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378" w:rsidRDefault="00ED6378">
      <w:pPr>
        <w:pStyle w:val="a7"/>
        <w:rPr>
          <w:rFonts w:asciiTheme="minorEastAsia" w:hAnsiTheme="minorEastAsia" w:cstheme="minorEastAsia"/>
          <w:b/>
          <w:bCs/>
          <w:spacing w:val="80"/>
          <w:sz w:val="24"/>
          <w:szCs w:val="24"/>
        </w:rPr>
      </w:pPr>
    </w:p>
    <w:p w:rsidR="00ED6378" w:rsidRDefault="00E12580">
      <w:pPr>
        <w:pStyle w:val="a7"/>
        <w:jc w:val="center"/>
        <w:rPr>
          <w:rFonts w:asciiTheme="minorEastAsia" w:hAnsiTheme="minorEastAsia" w:cstheme="minorEastAsia"/>
          <w:b/>
          <w:bCs/>
          <w:spacing w:val="80"/>
          <w:sz w:val="48"/>
          <w:szCs w:val="48"/>
        </w:rPr>
      </w:pPr>
      <w:r>
        <w:rPr>
          <w:rFonts w:asciiTheme="minorEastAsia" w:hAnsiTheme="minorEastAsia" w:cstheme="minorEastAsia" w:hint="eastAsia"/>
          <w:b/>
          <w:bCs/>
          <w:spacing w:val="80"/>
          <w:sz w:val="48"/>
          <w:szCs w:val="48"/>
        </w:rPr>
        <w:t>连云港杰瑞电子有限公司</w:t>
      </w:r>
    </w:p>
    <w:p w:rsidR="00ED6378" w:rsidRDefault="00ED6378">
      <w:pPr>
        <w:pStyle w:val="a7"/>
        <w:jc w:val="center"/>
        <w:rPr>
          <w:rFonts w:asciiTheme="minorEastAsia" w:hAnsiTheme="minorEastAsia" w:cstheme="minorEastAsia"/>
          <w:b/>
          <w:bCs/>
          <w:spacing w:val="80"/>
          <w:sz w:val="24"/>
          <w:szCs w:val="24"/>
        </w:rPr>
      </w:pPr>
    </w:p>
    <w:p w:rsidR="00ED6378" w:rsidRDefault="00ED6378">
      <w:pPr>
        <w:pStyle w:val="a7"/>
        <w:rPr>
          <w:rFonts w:asciiTheme="minorEastAsia" w:hAnsiTheme="minorEastAsia" w:cstheme="minorEastAsia"/>
          <w:b/>
          <w:bCs/>
          <w:spacing w:val="80"/>
          <w:sz w:val="24"/>
          <w:szCs w:val="24"/>
        </w:rPr>
      </w:pPr>
    </w:p>
    <w:p w:rsidR="00ED6378" w:rsidRDefault="00ED6378">
      <w:pPr>
        <w:pStyle w:val="a7"/>
        <w:rPr>
          <w:rFonts w:asciiTheme="minorEastAsia" w:hAnsiTheme="minorEastAsia" w:cstheme="minorEastAsia"/>
          <w:b/>
          <w:bCs/>
          <w:spacing w:val="80"/>
          <w:sz w:val="24"/>
          <w:szCs w:val="24"/>
        </w:rPr>
      </w:pPr>
    </w:p>
    <w:p w:rsidR="00ED6378" w:rsidRDefault="00ED6378">
      <w:pPr>
        <w:pStyle w:val="a7"/>
        <w:rPr>
          <w:rFonts w:asciiTheme="minorEastAsia" w:hAnsiTheme="minorEastAsia" w:cstheme="minorEastAsia"/>
          <w:b/>
          <w:bCs/>
          <w:spacing w:val="80"/>
          <w:sz w:val="24"/>
          <w:szCs w:val="24"/>
        </w:rPr>
      </w:pPr>
    </w:p>
    <w:p w:rsidR="00ED6378" w:rsidRDefault="00E12580">
      <w:pPr>
        <w:pStyle w:val="a7"/>
        <w:jc w:val="center"/>
        <w:rPr>
          <w:rFonts w:asciiTheme="minorEastAsia" w:hAnsiTheme="minorEastAsia" w:cstheme="minorEastAsia"/>
          <w:b/>
          <w:bCs/>
          <w:spacing w:val="80"/>
          <w:sz w:val="84"/>
          <w:szCs w:val="84"/>
        </w:rPr>
      </w:pPr>
      <w:r>
        <w:rPr>
          <w:rFonts w:asciiTheme="minorEastAsia" w:hAnsiTheme="minorEastAsia" w:cstheme="minorEastAsia" w:hint="eastAsia"/>
          <w:b/>
          <w:bCs/>
          <w:spacing w:val="80"/>
          <w:sz w:val="84"/>
          <w:szCs w:val="84"/>
        </w:rPr>
        <w:t>招</w:t>
      </w:r>
    </w:p>
    <w:p w:rsidR="00ED6378" w:rsidRDefault="00E12580">
      <w:pPr>
        <w:pStyle w:val="a7"/>
        <w:jc w:val="center"/>
        <w:rPr>
          <w:rFonts w:asciiTheme="minorEastAsia" w:hAnsiTheme="minorEastAsia" w:cstheme="minorEastAsia"/>
          <w:b/>
          <w:bCs/>
          <w:spacing w:val="80"/>
          <w:sz w:val="84"/>
          <w:szCs w:val="84"/>
        </w:rPr>
      </w:pPr>
      <w:r>
        <w:rPr>
          <w:rFonts w:asciiTheme="minorEastAsia" w:hAnsiTheme="minorEastAsia" w:cstheme="minorEastAsia" w:hint="eastAsia"/>
          <w:b/>
          <w:bCs/>
          <w:spacing w:val="80"/>
          <w:sz w:val="84"/>
          <w:szCs w:val="84"/>
        </w:rPr>
        <w:t>标</w:t>
      </w:r>
    </w:p>
    <w:p w:rsidR="00ED6378" w:rsidRDefault="00E12580">
      <w:pPr>
        <w:pStyle w:val="a7"/>
        <w:jc w:val="center"/>
        <w:rPr>
          <w:rFonts w:asciiTheme="minorEastAsia" w:hAnsiTheme="minorEastAsia" w:cstheme="minorEastAsia"/>
          <w:b/>
          <w:bCs/>
          <w:spacing w:val="80"/>
          <w:sz w:val="84"/>
          <w:szCs w:val="84"/>
        </w:rPr>
      </w:pPr>
      <w:r>
        <w:rPr>
          <w:rFonts w:asciiTheme="minorEastAsia" w:hAnsiTheme="minorEastAsia" w:cstheme="minorEastAsia" w:hint="eastAsia"/>
          <w:b/>
          <w:bCs/>
          <w:spacing w:val="80"/>
          <w:sz w:val="84"/>
          <w:szCs w:val="84"/>
        </w:rPr>
        <w:t>文</w:t>
      </w:r>
    </w:p>
    <w:p w:rsidR="00ED6378" w:rsidRDefault="00E12580">
      <w:pPr>
        <w:pStyle w:val="a7"/>
        <w:jc w:val="center"/>
        <w:rPr>
          <w:rFonts w:asciiTheme="minorEastAsia" w:hAnsiTheme="minorEastAsia" w:cstheme="minorEastAsia"/>
          <w:b/>
          <w:bCs/>
          <w:spacing w:val="80"/>
          <w:sz w:val="84"/>
          <w:szCs w:val="84"/>
        </w:rPr>
      </w:pPr>
      <w:r>
        <w:rPr>
          <w:rFonts w:asciiTheme="minorEastAsia" w:hAnsiTheme="minorEastAsia" w:cstheme="minorEastAsia" w:hint="eastAsia"/>
          <w:b/>
          <w:bCs/>
          <w:spacing w:val="80"/>
          <w:sz w:val="84"/>
          <w:szCs w:val="84"/>
        </w:rPr>
        <w:t>件</w:t>
      </w:r>
    </w:p>
    <w:p w:rsidR="00ED6378" w:rsidRDefault="00ED6378">
      <w:pPr>
        <w:pStyle w:val="a7"/>
        <w:jc w:val="center"/>
        <w:rPr>
          <w:rFonts w:asciiTheme="minorEastAsia" w:hAnsiTheme="minorEastAsia" w:cstheme="minorEastAsia"/>
          <w:b/>
          <w:bCs/>
          <w:sz w:val="24"/>
          <w:szCs w:val="24"/>
        </w:rPr>
      </w:pPr>
    </w:p>
    <w:p w:rsidR="00ED6378" w:rsidRDefault="00ED6378">
      <w:pPr>
        <w:pStyle w:val="a7"/>
        <w:jc w:val="center"/>
        <w:rPr>
          <w:rFonts w:asciiTheme="minorEastAsia" w:hAnsiTheme="minorEastAsia" w:cstheme="minorEastAsia"/>
          <w:b/>
          <w:bCs/>
          <w:sz w:val="24"/>
          <w:szCs w:val="24"/>
        </w:rPr>
      </w:pPr>
    </w:p>
    <w:p w:rsidR="00ED6378" w:rsidRDefault="00ED6378">
      <w:pPr>
        <w:pStyle w:val="a7"/>
        <w:jc w:val="center"/>
        <w:rPr>
          <w:rFonts w:asciiTheme="minorEastAsia" w:hAnsiTheme="minorEastAsia" w:cstheme="minorEastAsia"/>
          <w:b/>
          <w:bCs/>
          <w:sz w:val="24"/>
          <w:szCs w:val="24"/>
        </w:rPr>
      </w:pPr>
    </w:p>
    <w:p w:rsidR="00ED6378" w:rsidRDefault="00ED6378">
      <w:pPr>
        <w:pStyle w:val="a7"/>
        <w:jc w:val="center"/>
        <w:rPr>
          <w:rFonts w:asciiTheme="minorEastAsia" w:hAnsiTheme="minorEastAsia" w:cstheme="minorEastAsia"/>
          <w:b/>
          <w:bCs/>
          <w:sz w:val="24"/>
          <w:szCs w:val="24"/>
        </w:rPr>
      </w:pPr>
    </w:p>
    <w:p w:rsidR="00ED6378" w:rsidRDefault="00ED6378">
      <w:pPr>
        <w:pStyle w:val="a7"/>
        <w:jc w:val="center"/>
        <w:rPr>
          <w:rFonts w:asciiTheme="minorEastAsia" w:hAnsiTheme="minorEastAsia" w:cstheme="minorEastAsia"/>
          <w:b/>
          <w:bCs/>
          <w:sz w:val="24"/>
          <w:szCs w:val="24"/>
        </w:rPr>
      </w:pPr>
    </w:p>
    <w:p w:rsidR="00ED6378" w:rsidRDefault="00ED6378">
      <w:pPr>
        <w:pStyle w:val="a7"/>
        <w:ind w:firstLineChars="200" w:firstLine="480"/>
        <w:jc w:val="left"/>
        <w:rPr>
          <w:rFonts w:asciiTheme="minorEastAsia" w:hAnsiTheme="minorEastAsia" w:cstheme="minorEastAsia"/>
          <w:sz w:val="24"/>
          <w:szCs w:val="24"/>
        </w:rPr>
      </w:pPr>
    </w:p>
    <w:p w:rsidR="00ED6378" w:rsidRDefault="00E12580">
      <w:pPr>
        <w:pStyle w:val="a7"/>
        <w:ind w:left="431" w:firstLineChars="73" w:firstLine="287"/>
        <w:jc w:val="center"/>
        <w:rPr>
          <w:rFonts w:asciiTheme="minorEastAsia" w:hAnsiTheme="minorEastAsia" w:cstheme="minorEastAsia"/>
          <w:b/>
          <w:bCs/>
          <w:spacing w:val="16"/>
          <w:sz w:val="36"/>
          <w:szCs w:val="36"/>
        </w:rPr>
      </w:pPr>
      <w:r>
        <w:rPr>
          <w:rFonts w:asciiTheme="minorEastAsia" w:hAnsiTheme="minorEastAsia" w:cstheme="minorEastAsia" w:hint="eastAsia"/>
          <w:b/>
          <w:bCs/>
          <w:spacing w:val="16"/>
          <w:sz w:val="36"/>
          <w:szCs w:val="36"/>
        </w:rPr>
        <w:t>项目名称：</w:t>
      </w:r>
      <w:r>
        <w:rPr>
          <w:rFonts w:asciiTheme="minorEastAsia" w:hAnsiTheme="minorEastAsia" w:cstheme="minorEastAsia"/>
          <w:b/>
          <w:bCs/>
          <w:spacing w:val="16"/>
          <w:sz w:val="36"/>
          <w:szCs w:val="36"/>
        </w:rPr>
        <w:t>J21346</w:t>
      </w:r>
      <w:r>
        <w:rPr>
          <w:rFonts w:asciiTheme="minorEastAsia" w:hAnsiTheme="minorEastAsia" w:cstheme="minorEastAsia" w:hint="eastAsia"/>
          <w:b/>
          <w:bCs/>
          <w:spacing w:val="16"/>
          <w:sz w:val="36"/>
          <w:szCs w:val="36"/>
        </w:rPr>
        <w:t>视频图像智能应用平台建设设备采购项目</w:t>
      </w:r>
    </w:p>
    <w:p w:rsidR="00ED6378" w:rsidRDefault="00E12580">
      <w:pPr>
        <w:spacing w:line="360" w:lineRule="auto"/>
        <w:ind w:leftChars="-1" w:left="-2" w:firstLineChars="200" w:firstLine="723"/>
        <w:jc w:val="center"/>
        <w:rPr>
          <w:rFonts w:asciiTheme="minorEastAsia" w:hAnsiTheme="minorEastAsia" w:cstheme="minorEastAsia"/>
          <w:b/>
          <w:sz w:val="36"/>
          <w:szCs w:val="36"/>
        </w:rPr>
      </w:pPr>
      <w:r>
        <w:rPr>
          <w:rFonts w:asciiTheme="minorEastAsia" w:hAnsiTheme="minorEastAsia" w:cstheme="minorEastAsia" w:hint="eastAsia"/>
          <w:b/>
          <w:sz w:val="36"/>
          <w:szCs w:val="36"/>
        </w:rPr>
        <w:t>采购人：连云港杰瑞电子有限公司</w:t>
      </w:r>
    </w:p>
    <w:p w:rsidR="00ED6378" w:rsidRDefault="00E12580">
      <w:pPr>
        <w:pStyle w:val="a7"/>
        <w:spacing w:line="360" w:lineRule="auto"/>
        <w:ind w:firstLineChars="200" w:firstLine="689"/>
        <w:jc w:val="center"/>
        <w:rPr>
          <w:rFonts w:asciiTheme="minorEastAsia" w:hAnsiTheme="minorEastAsia" w:cstheme="minorEastAsia"/>
          <w:b/>
          <w:bCs/>
          <w:w w:val="95"/>
          <w:sz w:val="36"/>
          <w:szCs w:val="36"/>
        </w:rPr>
      </w:pPr>
      <w:r>
        <w:rPr>
          <w:rFonts w:asciiTheme="minorEastAsia" w:hAnsiTheme="minorEastAsia" w:cstheme="minorEastAsia" w:hint="eastAsia"/>
          <w:b/>
          <w:bCs/>
          <w:w w:val="95"/>
          <w:sz w:val="36"/>
          <w:szCs w:val="36"/>
        </w:rPr>
        <w:t>日期：</w:t>
      </w:r>
      <w:r>
        <w:rPr>
          <w:rFonts w:asciiTheme="minorEastAsia" w:hAnsiTheme="minorEastAsia" w:cstheme="minorEastAsia" w:hint="eastAsia"/>
          <w:b/>
          <w:bCs/>
          <w:w w:val="95"/>
          <w:sz w:val="36"/>
          <w:szCs w:val="36"/>
        </w:rPr>
        <w:t>20</w:t>
      </w:r>
      <w:r>
        <w:rPr>
          <w:rFonts w:asciiTheme="minorEastAsia" w:hAnsiTheme="minorEastAsia" w:cstheme="minorEastAsia"/>
          <w:b/>
          <w:bCs/>
          <w:w w:val="95"/>
          <w:sz w:val="36"/>
          <w:szCs w:val="36"/>
        </w:rPr>
        <w:t>21</w:t>
      </w:r>
      <w:r>
        <w:rPr>
          <w:rFonts w:asciiTheme="minorEastAsia" w:hAnsiTheme="minorEastAsia" w:cstheme="minorEastAsia" w:hint="eastAsia"/>
          <w:b/>
          <w:bCs/>
          <w:w w:val="95"/>
          <w:sz w:val="36"/>
          <w:szCs w:val="36"/>
        </w:rPr>
        <w:t>年</w:t>
      </w:r>
      <w:r>
        <w:rPr>
          <w:rFonts w:asciiTheme="minorEastAsia" w:hAnsiTheme="minorEastAsia" w:cstheme="minorEastAsia"/>
          <w:b/>
          <w:bCs/>
          <w:w w:val="95"/>
          <w:sz w:val="36"/>
          <w:szCs w:val="36"/>
        </w:rPr>
        <w:t>9</w:t>
      </w:r>
      <w:r>
        <w:rPr>
          <w:rFonts w:asciiTheme="minorEastAsia" w:hAnsiTheme="minorEastAsia" w:cstheme="minorEastAsia" w:hint="eastAsia"/>
          <w:b/>
          <w:bCs/>
          <w:w w:val="95"/>
          <w:sz w:val="36"/>
          <w:szCs w:val="36"/>
        </w:rPr>
        <w:t>月</w:t>
      </w:r>
    </w:p>
    <w:p w:rsidR="00ED6378" w:rsidRDefault="00ED6378">
      <w:pPr>
        <w:pStyle w:val="a7"/>
        <w:spacing w:line="360" w:lineRule="auto"/>
        <w:ind w:firstLineChars="200" w:firstLine="689"/>
        <w:rPr>
          <w:rFonts w:asciiTheme="minorEastAsia" w:hAnsiTheme="minorEastAsia" w:cstheme="minorEastAsia"/>
          <w:b/>
          <w:bCs/>
          <w:w w:val="95"/>
          <w:sz w:val="36"/>
          <w:szCs w:val="36"/>
        </w:rPr>
      </w:pPr>
    </w:p>
    <w:p w:rsidR="00ED6378" w:rsidRDefault="00ED6378">
      <w:pPr>
        <w:pStyle w:val="a7"/>
        <w:spacing w:line="360" w:lineRule="auto"/>
        <w:ind w:firstLineChars="200" w:firstLine="689"/>
        <w:rPr>
          <w:rFonts w:asciiTheme="minorEastAsia" w:hAnsiTheme="minorEastAsia" w:cstheme="minorEastAsia"/>
          <w:b/>
          <w:bCs/>
          <w:w w:val="95"/>
          <w:sz w:val="36"/>
          <w:szCs w:val="36"/>
        </w:rPr>
      </w:pPr>
    </w:p>
    <w:p w:rsidR="00ED6378" w:rsidRDefault="00ED6378">
      <w:pPr>
        <w:pStyle w:val="a7"/>
        <w:spacing w:line="360" w:lineRule="auto"/>
        <w:ind w:firstLineChars="200" w:firstLine="689"/>
        <w:rPr>
          <w:rFonts w:asciiTheme="minorEastAsia" w:hAnsiTheme="minorEastAsia" w:cstheme="minorEastAsia"/>
          <w:b/>
          <w:bCs/>
          <w:w w:val="95"/>
          <w:sz w:val="36"/>
          <w:szCs w:val="36"/>
        </w:rPr>
      </w:pPr>
    </w:p>
    <w:p w:rsidR="00ED6378" w:rsidRDefault="00E12580">
      <w:pPr>
        <w:pStyle w:val="a7"/>
        <w:spacing w:line="360" w:lineRule="auto"/>
        <w:ind w:firstLineChars="200" w:firstLine="539"/>
        <w:rPr>
          <w:rFonts w:asciiTheme="minorEastAsia" w:hAnsiTheme="minorEastAsia" w:cstheme="minorEastAsia"/>
          <w:b/>
          <w:sz w:val="24"/>
          <w:szCs w:val="24"/>
        </w:rPr>
      </w:pPr>
      <w:r>
        <w:rPr>
          <w:rFonts w:asciiTheme="minorEastAsia" w:hAnsiTheme="minorEastAsia" w:cstheme="minorEastAsia" w:hint="eastAsia"/>
          <w:b/>
          <w:bCs/>
          <w:spacing w:val="20"/>
          <w:w w:val="95"/>
          <w:sz w:val="24"/>
          <w:szCs w:val="24"/>
        </w:rPr>
        <w:br w:type="page"/>
      </w:r>
    </w:p>
    <w:p w:rsidR="00ED6378" w:rsidRDefault="00E12580">
      <w:pPr>
        <w:numPr>
          <w:ilvl w:val="0"/>
          <w:numId w:val="2"/>
        </w:numPr>
        <w:tabs>
          <w:tab w:val="left" w:pos="6140"/>
        </w:tabs>
        <w:spacing w:line="520" w:lineRule="exact"/>
        <w:ind w:firstLine="629"/>
        <w:rPr>
          <w:rFonts w:asciiTheme="minorEastAsia" w:hAnsiTheme="minorEastAsia" w:cs="宋体"/>
          <w:sz w:val="24"/>
        </w:rPr>
      </w:pPr>
      <w:bookmarkStart w:id="0" w:name="_Toc139966428"/>
      <w:bookmarkStart w:id="1" w:name="_Toc139967212"/>
      <w:r>
        <w:rPr>
          <w:rFonts w:asciiTheme="minorEastAsia" w:hAnsiTheme="minorEastAsia" w:cs="宋体" w:hint="eastAsia"/>
          <w:sz w:val="24"/>
        </w:rPr>
        <w:lastRenderedPageBreak/>
        <w:t>项目名称：</w:t>
      </w:r>
      <w:r>
        <w:rPr>
          <w:rFonts w:asciiTheme="minorEastAsia" w:hAnsiTheme="minorEastAsia" w:cs="宋体" w:hint="eastAsia"/>
          <w:sz w:val="24"/>
        </w:rPr>
        <w:t>J</w:t>
      </w:r>
      <w:r>
        <w:rPr>
          <w:rFonts w:asciiTheme="minorEastAsia" w:hAnsiTheme="minorEastAsia" w:cs="宋体"/>
          <w:sz w:val="24"/>
        </w:rPr>
        <w:t>21346</w:t>
      </w:r>
      <w:r>
        <w:rPr>
          <w:rFonts w:asciiTheme="minorEastAsia" w:hAnsiTheme="minorEastAsia" w:cs="宋体" w:hint="eastAsia"/>
          <w:sz w:val="24"/>
        </w:rPr>
        <w:t>视频图像智能应用平台建设设备采购项目</w:t>
      </w:r>
    </w:p>
    <w:p w:rsidR="00ED6378" w:rsidRDefault="00E12580">
      <w:pPr>
        <w:numPr>
          <w:ilvl w:val="0"/>
          <w:numId w:val="2"/>
        </w:numPr>
        <w:tabs>
          <w:tab w:val="left" w:pos="6140"/>
        </w:tabs>
        <w:spacing w:line="520" w:lineRule="exact"/>
        <w:ind w:firstLine="629"/>
        <w:rPr>
          <w:rFonts w:asciiTheme="minorEastAsia" w:hAnsiTheme="minorEastAsia" w:cs="宋体"/>
          <w:sz w:val="24"/>
        </w:rPr>
      </w:pPr>
      <w:r>
        <w:rPr>
          <w:rFonts w:asciiTheme="minorEastAsia" w:hAnsiTheme="minorEastAsia" w:cs="宋体" w:hint="eastAsia"/>
          <w:sz w:val="24"/>
        </w:rPr>
        <w:t>采购控制价：</w:t>
      </w:r>
      <w:r>
        <w:rPr>
          <w:rFonts w:asciiTheme="minorEastAsia" w:hAnsiTheme="minorEastAsia" w:cs="宋体" w:hint="eastAsia"/>
          <w:sz w:val="24"/>
          <w:u w:val="single"/>
        </w:rPr>
        <w:t xml:space="preserve"> </w:t>
      </w:r>
      <w:r>
        <w:rPr>
          <w:rFonts w:asciiTheme="minorEastAsia" w:hAnsiTheme="minorEastAsia" w:cs="宋体"/>
          <w:sz w:val="24"/>
          <w:u w:val="single"/>
        </w:rPr>
        <w:t>490</w:t>
      </w:r>
      <w:r>
        <w:rPr>
          <w:rFonts w:asciiTheme="minorEastAsia" w:hAnsiTheme="minorEastAsia" w:cs="宋体" w:hint="eastAsia"/>
          <w:sz w:val="24"/>
        </w:rPr>
        <w:t>万元（超过此报价的投标文件无效）</w:t>
      </w:r>
    </w:p>
    <w:p w:rsidR="00ED6378" w:rsidRDefault="00E12580">
      <w:pPr>
        <w:numPr>
          <w:ilvl w:val="0"/>
          <w:numId w:val="2"/>
        </w:numPr>
        <w:tabs>
          <w:tab w:val="left" w:pos="6140"/>
        </w:tabs>
        <w:spacing w:line="520" w:lineRule="exact"/>
        <w:ind w:left="1" w:firstLine="629"/>
        <w:rPr>
          <w:rFonts w:eastAsia="宋体" w:hAnsi="宋体" w:cs="宋体"/>
          <w:sz w:val="30"/>
          <w:szCs w:val="30"/>
        </w:rPr>
      </w:pPr>
      <w:r>
        <w:rPr>
          <w:rFonts w:asciiTheme="minorEastAsia" w:hAnsiTheme="minorEastAsia" w:cs="宋体" w:hint="eastAsia"/>
          <w:sz w:val="24"/>
        </w:rPr>
        <w:t>发布日期：</w:t>
      </w:r>
      <w:r>
        <w:rPr>
          <w:rFonts w:asciiTheme="minorEastAsia" w:hAnsiTheme="minorEastAsia" w:cs="宋体" w:hint="eastAsia"/>
          <w:sz w:val="24"/>
        </w:rPr>
        <w:t>20</w:t>
      </w:r>
      <w:r>
        <w:rPr>
          <w:rFonts w:asciiTheme="minorEastAsia" w:hAnsiTheme="minorEastAsia" w:cs="宋体"/>
          <w:sz w:val="24"/>
        </w:rPr>
        <w:t>2</w:t>
      </w:r>
      <w:r>
        <w:rPr>
          <w:rFonts w:asciiTheme="minorEastAsia" w:hAnsiTheme="minorEastAsia" w:cs="宋体" w:hint="eastAsia"/>
          <w:sz w:val="24"/>
        </w:rPr>
        <w:t>1</w:t>
      </w:r>
      <w:r>
        <w:rPr>
          <w:rFonts w:asciiTheme="minorEastAsia" w:hAnsiTheme="minorEastAsia" w:cs="宋体" w:hint="eastAsia"/>
          <w:sz w:val="24"/>
        </w:rPr>
        <w:t>年</w:t>
      </w:r>
      <w:r>
        <w:rPr>
          <w:rFonts w:asciiTheme="minorEastAsia" w:hAnsiTheme="minorEastAsia" w:cs="宋体" w:hint="eastAsia"/>
          <w:sz w:val="24"/>
        </w:rPr>
        <w:t>9</w:t>
      </w:r>
      <w:r>
        <w:rPr>
          <w:rFonts w:asciiTheme="minorEastAsia" w:hAnsiTheme="minorEastAsia" w:cs="宋体" w:hint="eastAsia"/>
          <w:sz w:val="24"/>
        </w:rPr>
        <w:t>月</w:t>
      </w:r>
      <w:r>
        <w:rPr>
          <w:rFonts w:asciiTheme="minorEastAsia" w:hAnsiTheme="minorEastAsia" w:cs="宋体" w:hint="eastAsia"/>
          <w:sz w:val="24"/>
        </w:rPr>
        <w:t>6</w:t>
      </w:r>
      <w:r>
        <w:rPr>
          <w:rFonts w:asciiTheme="minorEastAsia" w:hAnsiTheme="minorEastAsia" w:cs="宋体" w:hint="eastAsia"/>
          <w:sz w:val="24"/>
        </w:rPr>
        <w:t>日</w:t>
      </w:r>
    </w:p>
    <w:p w:rsidR="00ED6378" w:rsidRDefault="00E12580">
      <w:pPr>
        <w:numPr>
          <w:ilvl w:val="0"/>
          <w:numId w:val="2"/>
        </w:numPr>
        <w:tabs>
          <w:tab w:val="left" w:pos="6140"/>
        </w:tabs>
        <w:spacing w:line="520" w:lineRule="exact"/>
        <w:ind w:firstLine="629"/>
        <w:rPr>
          <w:rFonts w:asciiTheme="minorEastAsia" w:hAnsiTheme="minorEastAsia" w:cs="宋体"/>
          <w:sz w:val="24"/>
        </w:rPr>
      </w:pPr>
      <w:r>
        <w:rPr>
          <w:rFonts w:asciiTheme="minorEastAsia" w:hAnsiTheme="minorEastAsia" w:cs="宋体" w:hint="eastAsia"/>
          <w:sz w:val="24"/>
        </w:rPr>
        <w:t>报名时间：招标公告发布后五个工作日内。</w:t>
      </w:r>
    </w:p>
    <w:p w:rsidR="00ED6378" w:rsidRDefault="00E12580">
      <w:pPr>
        <w:numPr>
          <w:ilvl w:val="0"/>
          <w:numId w:val="2"/>
        </w:numPr>
        <w:tabs>
          <w:tab w:val="left" w:pos="6140"/>
        </w:tabs>
        <w:spacing w:line="520" w:lineRule="exact"/>
        <w:ind w:firstLine="629"/>
        <w:rPr>
          <w:rFonts w:asciiTheme="minorEastAsia" w:hAnsiTheme="minorEastAsia" w:cs="宋体"/>
          <w:sz w:val="24"/>
        </w:rPr>
      </w:pPr>
      <w:r>
        <w:rPr>
          <w:rFonts w:asciiTheme="minorEastAsia" w:hAnsiTheme="minorEastAsia" w:cs="宋体" w:hint="eastAsia"/>
          <w:sz w:val="24"/>
        </w:rPr>
        <w:t>认真阅读各项内容，进行必要的投标准备，并按招标文件的要求详细填写和编制投标文件</w:t>
      </w:r>
      <w:r>
        <w:rPr>
          <w:rFonts w:asciiTheme="minorEastAsia" w:hAnsiTheme="minorEastAsia" w:cs="宋体"/>
          <w:sz w:val="24"/>
        </w:rPr>
        <w:t>。</w:t>
      </w:r>
    </w:p>
    <w:p w:rsidR="00ED6378" w:rsidRDefault="00E12580">
      <w:pPr>
        <w:pStyle w:val="af"/>
        <w:spacing w:line="420" w:lineRule="exact"/>
        <w:ind w:left="420" w:firstLineChars="0"/>
        <w:rPr>
          <w:rFonts w:asciiTheme="minorEastAsia" w:hAnsiTheme="minorEastAsia" w:cs="宋体"/>
          <w:sz w:val="24"/>
        </w:rPr>
      </w:pPr>
      <w:r>
        <w:rPr>
          <w:rFonts w:asciiTheme="minorEastAsia" w:hAnsiTheme="minorEastAsia" w:cs="宋体" w:hint="eastAsia"/>
          <w:sz w:val="24"/>
        </w:rPr>
        <w:t>请有意参加本采购项目供应商，报名后需递交以下原件：</w:t>
      </w:r>
    </w:p>
    <w:p w:rsidR="00ED6378" w:rsidRDefault="00E12580">
      <w:pPr>
        <w:pStyle w:val="af"/>
        <w:spacing w:line="420" w:lineRule="exact"/>
        <w:ind w:left="420" w:firstLineChars="0"/>
        <w:rPr>
          <w:rFonts w:asciiTheme="minorEastAsia" w:hAnsiTheme="minorEastAsia" w:cs="宋体"/>
          <w:sz w:val="24"/>
        </w:rPr>
      </w:pPr>
      <w:r>
        <w:rPr>
          <w:rFonts w:asciiTheme="minorEastAsia" w:hAnsiTheme="minorEastAsia" w:cs="宋体" w:hint="eastAsia"/>
          <w:sz w:val="24"/>
        </w:rPr>
        <w:t>1</w:t>
      </w:r>
      <w:r>
        <w:rPr>
          <w:rFonts w:asciiTheme="minorEastAsia" w:hAnsiTheme="minorEastAsia" w:cs="宋体" w:hint="eastAsia"/>
          <w:sz w:val="24"/>
        </w:rPr>
        <w:t>、法定代表人身份证明、法定代表人身份证或法定代表人授权委托书原件；</w:t>
      </w:r>
    </w:p>
    <w:p w:rsidR="00ED6378" w:rsidRDefault="00E12580">
      <w:pPr>
        <w:pStyle w:val="af"/>
        <w:spacing w:line="420" w:lineRule="exact"/>
        <w:ind w:left="420" w:firstLineChars="0"/>
        <w:rPr>
          <w:rFonts w:asciiTheme="minorEastAsia" w:hAnsiTheme="minorEastAsia" w:cs="宋体"/>
          <w:sz w:val="24"/>
        </w:rPr>
      </w:pPr>
      <w:r>
        <w:rPr>
          <w:rFonts w:asciiTheme="minorEastAsia" w:hAnsiTheme="minorEastAsia" w:cs="宋体" w:hint="eastAsia"/>
          <w:sz w:val="24"/>
        </w:rPr>
        <w:t>2</w:t>
      </w:r>
      <w:r>
        <w:rPr>
          <w:rFonts w:asciiTheme="minorEastAsia" w:hAnsiTheme="minorEastAsia" w:cs="宋体" w:hint="eastAsia"/>
          <w:sz w:val="24"/>
        </w:rPr>
        <w:t>、营业执照副本原件或复印件盖章件（投标人需具有独立法人资格，注册资金不得低于项目预算，且经营范围内具有与本项目相关的业务范围，并具备承担和实施本项目相应的技术和能力）；</w:t>
      </w:r>
    </w:p>
    <w:p w:rsidR="00ED6378" w:rsidRDefault="00E12580">
      <w:pPr>
        <w:pStyle w:val="af"/>
        <w:spacing w:line="420" w:lineRule="exact"/>
        <w:ind w:left="420" w:firstLineChars="0"/>
        <w:rPr>
          <w:rFonts w:asciiTheme="minorEastAsia" w:hAnsiTheme="minorEastAsia" w:cs="宋体"/>
          <w:sz w:val="24"/>
        </w:rPr>
      </w:pPr>
      <w:r>
        <w:rPr>
          <w:rFonts w:asciiTheme="minorEastAsia" w:hAnsiTheme="minorEastAsia" w:cs="宋体"/>
          <w:sz w:val="24"/>
        </w:rPr>
        <w:t>3</w:t>
      </w:r>
      <w:r>
        <w:rPr>
          <w:rFonts w:asciiTheme="minorEastAsia" w:hAnsiTheme="minorEastAsia" w:cs="宋体"/>
          <w:sz w:val="24"/>
        </w:rPr>
        <w:t>、</w:t>
      </w:r>
      <w:r>
        <w:rPr>
          <w:rFonts w:asciiTheme="minorEastAsia" w:hAnsiTheme="minorEastAsia" w:cs="宋体" w:hint="eastAsia"/>
          <w:sz w:val="24"/>
        </w:rPr>
        <w:t>开户许可证原件或复印件盖章件；</w:t>
      </w:r>
    </w:p>
    <w:p w:rsidR="00ED6378" w:rsidRDefault="00E12580">
      <w:pPr>
        <w:pStyle w:val="af"/>
        <w:spacing w:line="420" w:lineRule="exact"/>
        <w:ind w:left="420" w:firstLineChars="0"/>
        <w:rPr>
          <w:rFonts w:asciiTheme="minorEastAsia" w:hAnsiTheme="minorEastAsia" w:cs="宋体"/>
          <w:sz w:val="24"/>
        </w:rPr>
      </w:pPr>
      <w:r>
        <w:rPr>
          <w:rFonts w:asciiTheme="minorEastAsia" w:hAnsiTheme="minorEastAsia" w:cs="宋体"/>
          <w:sz w:val="24"/>
        </w:rPr>
        <w:t>4</w:t>
      </w:r>
      <w:r>
        <w:rPr>
          <w:rFonts w:asciiTheme="minorEastAsia" w:hAnsiTheme="minorEastAsia" w:cs="宋体" w:hint="eastAsia"/>
          <w:sz w:val="24"/>
        </w:rPr>
        <w:t>、中国政府采购网查询“政府采购严重违法失信行为信息记录”的网页截图；“信用中国”网站（</w:t>
      </w:r>
      <w:r>
        <w:rPr>
          <w:rFonts w:asciiTheme="minorEastAsia" w:hAnsiTheme="minorEastAsia" w:cs="宋体" w:hint="eastAsia"/>
          <w:sz w:val="24"/>
        </w:rPr>
        <w:t>www.creditchina.gov.cn</w:t>
      </w:r>
      <w:r>
        <w:rPr>
          <w:rFonts w:asciiTheme="minorEastAsia" w:hAnsiTheme="minorEastAsia" w:cs="宋体" w:hint="eastAsia"/>
          <w:sz w:val="24"/>
        </w:rPr>
        <w:t>）信用服务查询中未列入失信被执行人、重大税收违法案件当事人名单、政府采购严重违法失信行为记录名单的截图。</w:t>
      </w:r>
    </w:p>
    <w:p w:rsidR="00ED6378" w:rsidRDefault="00E12580">
      <w:pPr>
        <w:pStyle w:val="af"/>
        <w:spacing w:line="420" w:lineRule="exact"/>
        <w:ind w:left="420" w:firstLineChars="0"/>
        <w:rPr>
          <w:rFonts w:asciiTheme="minorEastAsia" w:hAnsiTheme="minorEastAsia" w:cs="宋体"/>
          <w:sz w:val="24"/>
        </w:rPr>
      </w:pPr>
      <w:r>
        <w:rPr>
          <w:rFonts w:asciiTheme="minorEastAsia" w:hAnsiTheme="minorEastAsia" w:cs="宋体" w:hint="eastAsia"/>
          <w:sz w:val="24"/>
        </w:rPr>
        <w:t>如报名供应商未在报名期内提供要求原件，视为无效投标。</w:t>
      </w:r>
    </w:p>
    <w:p w:rsidR="00ED6378" w:rsidRDefault="00E12580">
      <w:pPr>
        <w:tabs>
          <w:tab w:val="left" w:pos="6140"/>
        </w:tabs>
        <w:spacing w:line="520" w:lineRule="exact"/>
        <w:ind w:firstLine="629"/>
        <w:rPr>
          <w:rFonts w:asciiTheme="minorEastAsia" w:hAnsiTheme="minorEastAsia" w:cs="宋体"/>
          <w:sz w:val="24"/>
        </w:rPr>
      </w:pPr>
      <w:r>
        <w:rPr>
          <w:rFonts w:asciiTheme="minorEastAsia" w:hAnsiTheme="minorEastAsia" w:cs="宋体" w:hint="eastAsia"/>
          <w:sz w:val="24"/>
        </w:rPr>
        <w:t>六、开标时间及地点：</w:t>
      </w:r>
    </w:p>
    <w:p w:rsidR="00ED6378" w:rsidRDefault="00E12580">
      <w:pPr>
        <w:tabs>
          <w:tab w:val="left" w:pos="6140"/>
        </w:tabs>
        <w:spacing w:line="520" w:lineRule="exact"/>
        <w:ind w:firstLineChars="300" w:firstLine="720"/>
        <w:rPr>
          <w:rFonts w:asciiTheme="minorEastAsia" w:hAnsiTheme="minorEastAsia" w:cs="宋体"/>
          <w:sz w:val="24"/>
        </w:rPr>
      </w:pPr>
      <w:r>
        <w:rPr>
          <w:rFonts w:asciiTheme="minorEastAsia" w:hAnsiTheme="minorEastAsia" w:cs="宋体" w:hint="eastAsia"/>
          <w:sz w:val="24"/>
        </w:rPr>
        <w:t>时间：</w:t>
      </w:r>
      <w:r>
        <w:rPr>
          <w:rFonts w:asciiTheme="minorEastAsia" w:hAnsiTheme="minorEastAsia" w:cs="宋体" w:hint="eastAsia"/>
          <w:sz w:val="24"/>
        </w:rPr>
        <w:t>2021</w:t>
      </w:r>
      <w:r>
        <w:rPr>
          <w:rFonts w:asciiTheme="minorEastAsia" w:hAnsiTheme="minorEastAsia" w:cs="宋体" w:hint="eastAsia"/>
          <w:sz w:val="24"/>
        </w:rPr>
        <w:t>年</w:t>
      </w:r>
      <w:r>
        <w:rPr>
          <w:rFonts w:asciiTheme="minorEastAsia" w:hAnsiTheme="minorEastAsia" w:cs="宋体" w:hint="eastAsia"/>
          <w:sz w:val="24"/>
        </w:rPr>
        <w:t>0</w:t>
      </w:r>
      <w:r>
        <w:rPr>
          <w:rFonts w:asciiTheme="minorEastAsia" w:hAnsiTheme="minorEastAsia" w:cs="宋体"/>
          <w:sz w:val="24"/>
        </w:rPr>
        <w:t>9</w:t>
      </w:r>
      <w:r>
        <w:rPr>
          <w:rFonts w:asciiTheme="minorEastAsia" w:hAnsiTheme="minorEastAsia" w:cs="宋体" w:hint="eastAsia"/>
          <w:sz w:val="24"/>
        </w:rPr>
        <w:t>月</w:t>
      </w:r>
      <w:r>
        <w:rPr>
          <w:rFonts w:asciiTheme="minorEastAsia" w:hAnsiTheme="minorEastAsia" w:cs="宋体"/>
          <w:sz w:val="24"/>
        </w:rPr>
        <w:t>29</w:t>
      </w:r>
      <w:r>
        <w:rPr>
          <w:rFonts w:asciiTheme="minorEastAsia" w:hAnsiTheme="minorEastAsia" w:cs="宋体" w:hint="eastAsia"/>
          <w:sz w:val="24"/>
        </w:rPr>
        <w:t>日</w:t>
      </w:r>
      <w:r>
        <w:rPr>
          <w:rFonts w:asciiTheme="minorEastAsia" w:hAnsiTheme="minorEastAsia" w:cs="宋体"/>
          <w:sz w:val="24"/>
        </w:rPr>
        <w:t>10</w:t>
      </w:r>
      <w:r>
        <w:rPr>
          <w:rFonts w:asciiTheme="minorEastAsia" w:hAnsiTheme="minorEastAsia" w:cs="宋体" w:hint="eastAsia"/>
          <w:sz w:val="24"/>
        </w:rPr>
        <w:t>时</w:t>
      </w:r>
      <w:r>
        <w:rPr>
          <w:rFonts w:asciiTheme="minorEastAsia" w:hAnsiTheme="minorEastAsia" w:cs="宋体" w:hint="eastAsia"/>
          <w:sz w:val="24"/>
        </w:rPr>
        <w:t>30</w:t>
      </w:r>
      <w:r>
        <w:rPr>
          <w:rFonts w:asciiTheme="minorEastAsia" w:hAnsiTheme="minorEastAsia" w:cs="宋体" w:hint="eastAsia"/>
          <w:sz w:val="24"/>
        </w:rPr>
        <w:t>分（北京时间）</w:t>
      </w:r>
    </w:p>
    <w:p w:rsidR="00ED6378" w:rsidRDefault="00E12580">
      <w:pPr>
        <w:tabs>
          <w:tab w:val="left" w:pos="6140"/>
        </w:tabs>
        <w:spacing w:line="520" w:lineRule="exact"/>
        <w:ind w:firstLineChars="300" w:firstLine="720"/>
        <w:rPr>
          <w:rFonts w:asciiTheme="minorEastAsia" w:hAnsiTheme="minorEastAsia" w:cs="宋体"/>
          <w:sz w:val="24"/>
        </w:rPr>
      </w:pPr>
      <w:r>
        <w:rPr>
          <w:rFonts w:asciiTheme="minorEastAsia" w:hAnsiTheme="minorEastAsia" w:cs="宋体" w:hint="eastAsia"/>
          <w:sz w:val="24"/>
        </w:rPr>
        <w:t>地点：连云港市海州区圣湖</w:t>
      </w:r>
      <w:r>
        <w:rPr>
          <w:rFonts w:asciiTheme="minorEastAsia" w:hAnsiTheme="minorEastAsia" w:cs="宋体" w:hint="eastAsia"/>
          <w:sz w:val="24"/>
        </w:rPr>
        <w:t>18</w:t>
      </w:r>
      <w:r>
        <w:rPr>
          <w:rFonts w:asciiTheme="minorEastAsia" w:hAnsiTheme="minorEastAsia" w:cs="宋体" w:hint="eastAsia"/>
          <w:sz w:val="24"/>
        </w:rPr>
        <w:t>号连云港杰瑞电子有限公司</w:t>
      </w:r>
    </w:p>
    <w:p w:rsidR="00ED6378" w:rsidRDefault="00E12580">
      <w:pPr>
        <w:tabs>
          <w:tab w:val="left" w:pos="6140"/>
        </w:tabs>
        <w:spacing w:line="520" w:lineRule="exact"/>
        <w:ind w:firstLineChars="300" w:firstLine="720"/>
        <w:rPr>
          <w:rFonts w:asciiTheme="minorEastAsia" w:hAnsiTheme="minorEastAsia" w:cs="宋体"/>
          <w:sz w:val="24"/>
        </w:rPr>
      </w:pPr>
      <w:r>
        <w:rPr>
          <w:rFonts w:asciiTheme="minorEastAsia" w:hAnsiTheme="minorEastAsia" w:cs="宋体" w:hint="eastAsia"/>
          <w:sz w:val="24"/>
        </w:rPr>
        <w:t>招标单位：连云港杰瑞电子有限公司</w:t>
      </w:r>
    </w:p>
    <w:p w:rsidR="00ED6378" w:rsidRDefault="00E12580">
      <w:pPr>
        <w:tabs>
          <w:tab w:val="left" w:pos="6140"/>
        </w:tabs>
        <w:spacing w:line="520" w:lineRule="exact"/>
        <w:ind w:firstLineChars="300" w:firstLine="720"/>
        <w:rPr>
          <w:rFonts w:asciiTheme="minorEastAsia" w:hAnsiTheme="minorEastAsia" w:cs="宋体"/>
          <w:sz w:val="24"/>
        </w:rPr>
      </w:pPr>
      <w:r>
        <w:rPr>
          <w:rFonts w:asciiTheme="minorEastAsia" w:hAnsiTheme="minorEastAsia" w:cs="宋体" w:hint="eastAsia"/>
          <w:sz w:val="24"/>
        </w:rPr>
        <w:t>公司地址：连云港市海州区圣湖</w:t>
      </w:r>
      <w:r>
        <w:rPr>
          <w:rFonts w:asciiTheme="minorEastAsia" w:hAnsiTheme="minorEastAsia" w:cs="宋体" w:hint="eastAsia"/>
          <w:sz w:val="24"/>
        </w:rPr>
        <w:t>18</w:t>
      </w:r>
      <w:r>
        <w:rPr>
          <w:rFonts w:asciiTheme="minorEastAsia" w:hAnsiTheme="minorEastAsia" w:cs="宋体" w:hint="eastAsia"/>
          <w:sz w:val="24"/>
        </w:rPr>
        <w:t>号</w:t>
      </w:r>
    </w:p>
    <w:p w:rsidR="00ED6378" w:rsidRDefault="00E12580">
      <w:pPr>
        <w:tabs>
          <w:tab w:val="left" w:pos="6140"/>
        </w:tabs>
        <w:spacing w:line="520" w:lineRule="exact"/>
        <w:ind w:firstLineChars="300" w:firstLine="720"/>
        <w:rPr>
          <w:rFonts w:asciiTheme="minorEastAsia" w:hAnsiTheme="minorEastAsia" w:cs="宋体"/>
          <w:sz w:val="24"/>
        </w:rPr>
      </w:pPr>
      <w:r>
        <w:rPr>
          <w:rFonts w:asciiTheme="minorEastAsia" w:hAnsiTheme="minorEastAsia" w:cs="宋体" w:hint="eastAsia"/>
          <w:sz w:val="24"/>
        </w:rPr>
        <w:t>邮政编码：</w:t>
      </w:r>
      <w:r>
        <w:rPr>
          <w:rFonts w:asciiTheme="minorEastAsia" w:hAnsiTheme="minorEastAsia" w:cs="宋体" w:hint="eastAsia"/>
          <w:sz w:val="24"/>
        </w:rPr>
        <w:t>222006</w:t>
      </w:r>
    </w:p>
    <w:p w:rsidR="00ED6378" w:rsidRDefault="00E12580">
      <w:pPr>
        <w:tabs>
          <w:tab w:val="left" w:pos="6140"/>
        </w:tabs>
        <w:spacing w:line="520" w:lineRule="exact"/>
        <w:ind w:firstLineChars="300" w:firstLine="720"/>
        <w:rPr>
          <w:rFonts w:asciiTheme="minorEastAsia" w:hAnsiTheme="minorEastAsia" w:cs="宋体"/>
          <w:sz w:val="24"/>
        </w:rPr>
      </w:pPr>
      <w:r>
        <w:rPr>
          <w:rFonts w:asciiTheme="minorEastAsia" w:hAnsiTheme="minorEastAsia" w:cs="宋体" w:hint="eastAsia"/>
          <w:sz w:val="24"/>
        </w:rPr>
        <w:t>电话：</w:t>
      </w:r>
      <w:r>
        <w:rPr>
          <w:rFonts w:asciiTheme="minorEastAsia" w:hAnsiTheme="minorEastAsia" w:cs="宋体"/>
          <w:sz w:val="24"/>
        </w:rPr>
        <w:t>0518-85981790</w:t>
      </w:r>
      <w:r>
        <w:rPr>
          <w:rFonts w:asciiTheme="minorEastAsia" w:hAnsiTheme="minorEastAsia" w:cs="宋体" w:hint="eastAsia"/>
          <w:sz w:val="24"/>
        </w:rPr>
        <w:t xml:space="preserve">   </w:t>
      </w:r>
    </w:p>
    <w:p w:rsidR="00ED6378" w:rsidRDefault="00E12580">
      <w:pPr>
        <w:tabs>
          <w:tab w:val="left" w:pos="6140"/>
        </w:tabs>
        <w:spacing w:line="520" w:lineRule="exact"/>
        <w:ind w:firstLineChars="300" w:firstLine="720"/>
        <w:rPr>
          <w:rFonts w:asciiTheme="minorEastAsia" w:hAnsiTheme="minorEastAsia" w:cs="宋体"/>
          <w:sz w:val="24"/>
        </w:rPr>
      </w:pPr>
      <w:r>
        <w:rPr>
          <w:rFonts w:asciiTheme="minorEastAsia" w:hAnsiTheme="minorEastAsia" w:cs="宋体" w:hint="eastAsia"/>
          <w:sz w:val="24"/>
        </w:rPr>
        <w:t>联系人：杨茜</w:t>
      </w:r>
      <w:r>
        <w:rPr>
          <w:rFonts w:asciiTheme="minorEastAsia" w:hAnsiTheme="minorEastAsia" w:cs="宋体" w:hint="eastAsia"/>
          <w:sz w:val="24"/>
        </w:rPr>
        <w:t xml:space="preserve">     </w:t>
      </w:r>
    </w:p>
    <w:p w:rsidR="00ED6378" w:rsidRDefault="00ED6378">
      <w:pPr>
        <w:adjustRightInd w:val="0"/>
        <w:spacing w:beforeLines="10" w:before="31" w:line="400" w:lineRule="exact"/>
        <w:rPr>
          <w:rFonts w:asciiTheme="minorEastAsia" w:hAnsiTheme="minorEastAsia" w:cstheme="minorEastAsia"/>
          <w:b/>
          <w:bCs/>
          <w:spacing w:val="80"/>
          <w:sz w:val="24"/>
        </w:rPr>
      </w:pPr>
    </w:p>
    <w:p w:rsidR="00ED6378" w:rsidRDefault="00E12580">
      <w:pPr>
        <w:widowControl/>
        <w:jc w:val="left"/>
        <w:rPr>
          <w:rFonts w:asciiTheme="minorEastAsia" w:hAnsiTheme="minorEastAsia" w:cstheme="minorEastAsia"/>
          <w:sz w:val="24"/>
        </w:rPr>
      </w:pPr>
      <w:r>
        <w:rPr>
          <w:rFonts w:asciiTheme="minorEastAsia" w:hAnsiTheme="minorEastAsia" w:cstheme="minorEastAsia"/>
          <w:sz w:val="24"/>
        </w:rPr>
        <w:br w:type="page"/>
      </w:r>
    </w:p>
    <w:p w:rsidR="00ED6378" w:rsidRDefault="00E12580">
      <w:pPr>
        <w:pStyle w:val="a7"/>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lastRenderedPageBreak/>
        <w:t>格式</w:t>
      </w:r>
      <w:r>
        <w:rPr>
          <w:rFonts w:asciiTheme="minorEastAsia" w:hAnsiTheme="minorEastAsia" w:cstheme="minorEastAsia" w:hint="eastAsia"/>
          <w:sz w:val="24"/>
          <w:szCs w:val="24"/>
        </w:rPr>
        <w:t>1</w:t>
      </w:r>
      <w:r>
        <w:rPr>
          <w:rFonts w:asciiTheme="minorEastAsia" w:hAnsiTheme="minorEastAsia" w:cstheme="minorEastAsia" w:hint="eastAsia"/>
          <w:sz w:val="24"/>
          <w:szCs w:val="24"/>
        </w:rPr>
        <w:t>：</w:t>
      </w:r>
    </w:p>
    <w:p w:rsidR="00ED6378" w:rsidRDefault="00E12580">
      <w:pPr>
        <w:pStyle w:val="a7"/>
        <w:jc w:val="center"/>
        <w:outlineLvl w:val="0"/>
        <w:rPr>
          <w:rFonts w:asciiTheme="minorEastAsia" w:hAnsiTheme="minorEastAsia" w:cstheme="minorEastAsia"/>
          <w:b/>
          <w:sz w:val="24"/>
          <w:szCs w:val="24"/>
        </w:rPr>
      </w:pPr>
      <w:r>
        <w:rPr>
          <w:rFonts w:asciiTheme="minorEastAsia" w:hAnsiTheme="minorEastAsia" w:cstheme="minorEastAsia" w:hint="eastAsia"/>
          <w:b/>
          <w:sz w:val="24"/>
          <w:szCs w:val="24"/>
        </w:rPr>
        <w:t>投标文件格式</w:t>
      </w:r>
      <w:bookmarkEnd w:id="0"/>
      <w:bookmarkEnd w:id="1"/>
    </w:p>
    <w:p w:rsidR="00ED6378" w:rsidRDefault="00E12580">
      <w:pPr>
        <w:pStyle w:val="a7"/>
        <w:spacing w:line="500" w:lineRule="exact"/>
        <w:jc w:val="center"/>
        <w:rPr>
          <w:rFonts w:asciiTheme="minorEastAsia" w:hAnsiTheme="minorEastAsia" w:cstheme="minorEastAsia"/>
          <w:b/>
          <w:bCs/>
          <w:sz w:val="24"/>
          <w:szCs w:val="24"/>
        </w:rPr>
      </w:pPr>
      <w:r>
        <w:rPr>
          <w:rFonts w:asciiTheme="minorEastAsia" w:hAnsiTheme="minorEastAsia" w:cstheme="minorEastAsia" w:hint="eastAsia"/>
          <w:b/>
          <w:bCs/>
          <w:sz w:val="24"/>
          <w:szCs w:val="24"/>
        </w:rPr>
        <w:t>投标函（格式）</w:t>
      </w:r>
    </w:p>
    <w:p w:rsidR="00ED6378" w:rsidRDefault="00E12580">
      <w:pPr>
        <w:pStyle w:val="a7"/>
        <w:spacing w:line="320" w:lineRule="exact"/>
        <w:ind w:firstLine="482"/>
        <w:rPr>
          <w:rFonts w:asciiTheme="minorEastAsia" w:hAnsiTheme="minorEastAsia" w:cstheme="minorEastAsia"/>
          <w:sz w:val="24"/>
          <w:szCs w:val="24"/>
        </w:rPr>
      </w:pPr>
      <w:r>
        <w:rPr>
          <w:rFonts w:asciiTheme="minorEastAsia" w:hAnsiTheme="minorEastAsia" w:cstheme="minorEastAsia" w:hint="eastAsia"/>
          <w:sz w:val="24"/>
          <w:szCs w:val="24"/>
        </w:rPr>
        <w:t>一、投标文件正本一份，副本</w:t>
      </w:r>
      <w:r>
        <w:rPr>
          <w:rFonts w:asciiTheme="minorEastAsia" w:hAnsiTheme="minorEastAsia" w:cstheme="minorEastAsia" w:hint="eastAsia"/>
          <w:sz w:val="24"/>
          <w:szCs w:val="24"/>
          <w:u w:val="single"/>
        </w:rPr>
        <w:t xml:space="preserve">   </w:t>
      </w:r>
      <w:r>
        <w:rPr>
          <w:rFonts w:asciiTheme="minorEastAsia" w:hAnsiTheme="minorEastAsia" w:cstheme="minorEastAsia" w:hint="eastAsia"/>
          <w:sz w:val="24"/>
          <w:szCs w:val="24"/>
        </w:rPr>
        <w:t>份</w:t>
      </w:r>
    </w:p>
    <w:p w:rsidR="00ED6378" w:rsidRDefault="00E12580">
      <w:pPr>
        <w:pStyle w:val="a7"/>
        <w:spacing w:line="360" w:lineRule="exact"/>
        <w:ind w:firstLine="420"/>
        <w:rPr>
          <w:rFonts w:asciiTheme="minorEastAsia" w:hAnsiTheme="minorEastAsia" w:cstheme="minorEastAsia"/>
          <w:sz w:val="24"/>
          <w:szCs w:val="24"/>
        </w:rPr>
      </w:pPr>
      <w:r>
        <w:rPr>
          <w:rFonts w:asciiTheme="minorEastAsia" w:hAnsiTheme="minorEastAsia" w:cstheme="minorEastAsia" w:hint="eastAsia"/>
          <w:sz w:val="24"/>
          <w:szCs w:val="24"/>
        </w:rPr>
        <w:t>据此函，签字</w:t>
      </w:r>
      <w:proofErr w:type="gramStart"/>
      <w:r>
        <w:rPr>
          <w:rFonts w:asciiTheme="minorEastAsia" w:hAnsiTheme="minorEastAsia" w:cstheme="minorEastAsia" w:hint="eastAsia"/>
          <w:sz w:val="24"/>
          <w:szCs w:val="24"/>
        </w:rPr>
        <w:t>人兹宣布</w:t>
      </w:r>
      <w:proofErr w:type="gramEnd"/>
      <w:r>
        <w:rPr>
          <w:rFonts w:asciiTheme="minorEastAsia" w:hAnsiTheme="minorEastAsia" w:cstheme="minorEastAsia" w:hint="eastAsia"/>
          <w:sz w:val="24"/>
          <w:szCs w:val="24"/>
        </w:rPr>
        <w:t>同意如下：</w:t>
      </w:r>
    </w:p>
    <w:p w:rsidR="00ED6378" w:rsidRDefault="00E12580">
      <w:pPr>
        <w:pStyle w:val="a7"/>
        <w:spacing w:line="360" w:lineRule="exact"/>
        <w:ind w:leftChars="200" w:left="660" w:hangingChars="100" w:hanging="240"/>
        <w:rPr>
          <w:rFonts w:asciiTheme="minorEastAsia" w:hAnsiTheme="minorEastAsia" w:cstheme="minor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rPr>
        <w:t>．按采购文件货物需求一览表和投标报价表，投标总报价（大写）人民币</w:t>
      </w:r>
      <w:r>
        <w:rPr>
          <w:rFonts w:asciiTheme="minorEastAsia" w:hAnsiTheme="minorEastAsia" w:cstheme="minorEastAsia" w:hint="eastAsia"/>
          <w:sz w:val="24"/>
          <w:szCs w:val="24"/>
          <w:u w:val="single"/>
        </w:rPr>
        <w:t xml:space="preserve">       </w:t>
      </w:r>
      <w:r>
        <w:rPr>
          <w:rFonts w:asciiTheme="minorEastAsia" w:hAnsiTheme="minorEastAsia" w:cstheme="minorEastAsia" w:hint="eastAsia"/>
          <w:sz w:val="24"/>
          <w:szCs w:val="24"/>
        </w:rPr>
        <w:t>元，</w:t>
      </w:r>
      <w:r>
        <w:rPr>
          <w:rFonts w:asciiTheme="minorEastAsia" w:hAnsiTheme="minorEastAsia" w:cstheme="minorEastAsia" w:hint="eastAsia"/>
          <w:sz w:val="24"/>
          <w:szCs w:val="24"/>
        </w:rPr>
        <w:t>(</w:t>
      </w:r>
      <w:r>
        <w:rPr>
          <w:rFonts w:asciiTheme="minorEastAsia" w:hAnsiTheme="minorEastAsia" w:cstheme="minorEastAsia" w:hint="eastAsia"/>
          <w:sz w:val="24"/>
          <w:szCs w:val="24"/>
        </w:rPr>
        <w:t>￥</w:t>
      </w:r>
      <w:r>
        <w:rPr>
          <w:rFonts w:asciiTheme="minorEastAsia" w:hAnsiTheme="minorEastAsia" w:cstheme="minorEastAsia" w:hint="eastAsia"/>
          <w:sz w:val="24"/>
          <w:szCs w:val="24"/>
          <w:u w:val="single"/>
        </w:rPr>
        <w:t xml:space="preserve">      </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元</w:t>
      </w:r>
      <w:r>
        <w:rPr>
          <w:rFonts w:asciiTheme="minorEastAsia" w:hAnsiTheme="minorEastAsia" w:cstheme="minorEastAsia" w:hint="eastAsia"/>
          <w:sz w:val="24"/>
          <w:szCs w:val="24"/>
        </w:rPr>
        <w:t>)</w:t>
      </w:r>
      <w:r>
        <w:rPr>
          <w:rFonts w:asciiTheme="minorEastAsia" w:hAnsiTheme="minorEastAsia" w:cstheme="minorEastAsia" w:hint="eastAsia"/>
          <w:sz w:val="24"/>
          <w:szCs w:val="24"/>
        </w:rPr>
        <w:t>，交货期：</w:t>
      </w:r>
      <w:r>
        <w:rPr>
          <w:rFonts w:asciiTheme="minorEastAsia" w:hAnsiTheme="minorEastAsia" w:cstheme="minorEastAsia" w:hint="eastAsia"/>
          <w:sz w:val="24"/>
          <w:szCs w:val="24"/>
          <w:u w:val="single"/>
        </w:rPr>
        <w:t xml:space="preserve">          </w:t>
      </w:r>
      <w:r>
        <w:rPr>
          <w:rFonts w:asciiTheme="minorEastAsia" w:hAnsiTheme="minorEastAsia" w:cstheme="minorEastAsia" w:hint="eastAsia"/>
          <w:sz w:val="24"/>
          <w:szCs w:val="24"/>
        </w:rPr>
        <w:t>。</w:t>
      </w:r>
    </w:p>
    <w:p w:rsidR="00ED6378" w:rsidRDefault="00E12580">
      <w:pPr>
        <w:pStyle w:val="a7"/>
        <w:spacing w:line="360" w:lineRule="exact"/>
        <w:ind w:firstLine="420"/>
        <w:rPr>
          <w:rFonts w:asciiTheme="minorEastAsia" w:hAnsiTheme="minorEastAsia" w:cstheme="minor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rPr>
        <w:t>．我方同意在投标人须知规定的开标日期起遵循本投标函，并在投标文件有效期满之前均具有约束力。</w:t>
      </w:r>
    </w:p>
    <w:p w:rsidR="00ED6378" w:rsidRDefault="00E12580">
      <w:pPr>
        <w:pStyle w:val="a7"/>
        <w:spacing w:line="360" w:lineRule="exact"/>
        <w:ind w:firstLine="420"/>
        <w:rPr>
          <w:rFonts w:asciiTheme="minorEastAsia" w:hAnsiTheme="minorEastAsia" w:cstheme="minor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rPr>
        <w:t>．我方承诺已经具备招标文件中规定的参加采购活动的供应商应当具备的条件：</w:t>
      </w:r>
    </w:p>
    <w:p w:rsidR="00ED6378" w:rsidRDefault="00E12580">
      <w:pPr>
        <w:pStyle w:val="a7"/>
        <w:numPr>
          <w:ilvl w:val="0"/>
          <w:numId w:val="3"/>
        </w:numPr>
        <w:spacing w:line="360" w:lineRule="exact"/>
        <w:rPr>
          <w:rFonts w:asciiTheme="minorEastAsia" w:hAnsiTheme="minorEastAsia" w:cstheme="minorEastAsia"/>
          <w:sz w:val="24"/>
          <w:szCs w:val="24"/>
        </w:rPr>
      </w:pPr>
      <w:r>
        <w:rPr>
          <w:rFonts w:asciiTheme="minorEastAsia" w:hAnsiTheme="minorEastAsia" w:cstheme="minorEastAsia" w:hint="eastAsia"/>
          <w:sz w:val="24"/>
          <w:szCs w:val="24"/>
        </w:rPr>
        <w:t>具有独立承担民事责任的能力；</w:t>
      </w:r>
    </w:p>
    <w:p w:rsidR="00ED6378" w:rsidRDefault="00E12580">
      <w:pPr>
        <w:pStyle w:val="a7"/>
        <w:numPr>
          <w:ilvl w:val="0"/>
          <w:numId w:val="3"/>
        </w:numPr>
        <w:spacing w:line="360" w:lineRule="exact"/>
        <w:rPr>
          <w:rFonts w:asciiTheme="minorEastAsia" w:hAnsiTheme="minorEastAsia" w:cstheme="minorEastAsia"/>
          <w:sz w:val="24"/>
          <w:szCs w:val="24"/>
        </w:rPr>
      </w:pPr>
      <w:r>
        <w:rPr>
          <w:rFonts w:asciiTheme="minorEastAsia" w:hAnsiTheme="minorEastAsia" w:cstheme="minorEastAsia" w:hint="eastAsia"/>
          <w:sz w:val="24"/>
          <w:szCs w:val="24"/>
        </w:rPr>
        <w:t>具有良好的商业信誉和健全的财务会计制度；</w:t>
      </w:r>
    </w:p>
    <w:p w:rsidR="00ED6378" w:rsidRDefault="00E12580">
      <w:pPr>
        <w:pStyle w:val="a7"/>
        <w:numPr>
          <w:ilvl w:val="0"/>
          <w:numId w:val="3"/>
        </w:numPr>
        <w:spacing w:line="360" w:lineRule="exact"/>
        <w:rPr>
          <w:rFonts w:asciiTheme="minorEastAsia" w:hAnsiTheme="minorEastAsia" w:cstheme="minorEastAsia"/>
          <w:sz w:val="24"/>
          <w:szCs w:val="24"/>
        </w:rPr>
      </w:pPr>
      <w:r>
        <w:rPr>
          <w:rFonts w:asciiTheme="minorEastAsia" w:hAnsiTheme="minorEastAsia" w:cstheme="minorEastAsia" w:hint="eastAsia"/>
          <w:sz w:val="24"/>
          <w:szCs w:val="24"/>
        </w:rPr>
        <w:t>具有履行合同所必需的设备和专业技术能力；</w:t>
      </w:r>
    </w:p>
    <w:p w:rsidR="00ED6378" w:rsidRDefault="00E12580">
      <w:pPr>
        <w:pStyle w:val="a7"/>
        <w:numPr>
          <w:ilvl w:val="0"/>
          <w:numId w:val="3"/>
        </w:numPr>
        <w:spacing w:line="360" w:lineRule="exact"/>
        <w:rPr>
          <w:rFonts w:asciiTheme="minorEastAsia" w:hAnsiTheme="minorEastAsia" w:cstheme="minorEastAsia"/>
          <w:sz w:val="24"/>
          <w:szCs w:val="24"/>
        </w:rPr>
      </w:pPr>
      <w:r>
        <w:rPr>
          <w:rFonts w:asciiTheme="minorEastAsia" w:hAnsiTheme="minorEastAsia" w:cstheme="minorEastAsia" w:hint="eastAsia"/>
          <w:sz w:val="24"/>
          <w:szCs w:val="24"/>
        </w:rPr>
        <w:t>有依法缴纳税收和社会保障资金的良好记录；</w:t>
      </w:r>
    </w:p>
    <w:p w:rsidR="00ED6378" w:rsidRDefault="00E12580">
      <w:pPr>
        <w:pStyle w:val="a7"/>
        <w:numPr>
          <w:ilvl w:val="0"/>
          <w:numId w:val="3"/>
        </w:numPr>
        <w:spacing w:line="360" w:lineRule="exact"/>
        <w:rPr>
          <w:rFonts w:asciiTheme="minorEastAsia" w:hAnsiTheme="minorEastAsia" w:cstheme="minorEastAsia"/>
          <w:sz w:val="24"/>
          <w:szCs w:val="24"/>
        </w:rPr>
      </w:pPr>
      <w:r>
        <w:rPr>
          <w:rFonts w:asciiTheme="minorEastAsia" w:hAnsiTheme="minorEastAsia" w:cstheme="minorEastAsia" w:hint="eastAsia"/>
          <w:sz w:val="24"/>
          <w:szCs w:val="24"/>
        </w:rPr>
        <w:t>参加此项采购活动前三年内，在经营活动中没有重大违法记录。</w:t>
      </w:r>
    </w:p>
    <w:p w:rsidR="00ED6378" w:rsidRDefault="00E12580">
      <w:pPr>
        <w:pStyle w:val="a7"/>
        <w:spacing w:line="360" w:lineRule="exact"/>
        <w:ind w:firstLine="420"/>
        <w:rPr>
          <w:rFonts w:asciiTheme="minorEastAsia" w:hAnsiTheme="minorEastAsia" w:cstheme="minorEastAsia"/>
          <w:sz w:val="24"/>
          <w:szCs w:val="24"/>
        </w:rPr>
      </w:pPr>
      <w:r>
        <w:rPr>
          <w:rFonts w:asciiTheme="minorEastAsia" w:hAnsiTheme="minorEastAsia" w:cstheme="minorEastAsia" w:hint="eastAsia"/>
          <w:sz w:val="24"/>
          <w:szCs w:val="24"/>
        </w:rPr>
        <w:t>4</w:t>
      </w:r>
      <w:r>
        <w:rPr>
          <w:rFonts w:asciiTheme="minorEastAsia" w:hAnsiTheme="minorEastAsia" w:cstheme="minorEastAsia" w:hint="eastAsia"/>
          <w:sz w:val="24"/>
          <w:szCs w:val="24"/>
        </w:rPr>
        <w:t>．我方根据采购文件的规定，承担完成合同的责任和义务。</w:t>
      </w:r>
    </w:p>
    <w:p w:rsidR="00ED6378" w:rsidRDefault="00E12580">
      <w:pPr>
        <w:pStyle w:val="a7"/>
        <w:spacing w:line="360" w:lineRule="exact"/>
        <w:ind w:firstLine="420"/>
        <w:rPr>
          <w:rFonts w:asciiTheme="minorEastAsia" w:hAnsiTheme="minorEastAsia" w:cstheme="minorEastAsia"/>
          <w:sz w:val="24"/>
          <w:szCs w:val="24"/>
        </w:rPr>
      </w:pPr>
      <w:r>
        <w:rPr>
          <w:rFonts w:asciiTheme="minorEastAsia" w:hAnsiTheme="minorEastAsia" w:cstheme="minorEastAsia" w:hint="eastAsia"/>
          <w:sz w:val="24"/>
          <w:szCs w:val="24"/>
        </w:rPr>
        <w:t>5</w:t>
      </w:r>
      <w:r>
        <w:rPr>
          <w:rFonts w:asciiTheme="minorEastAsia" w:hAnsiTheme="minorEastAsia" w:cstheme="minorEastAsia" w:hint="eastAsia"/>
          <w:sz w:val="24"/>
          <w:szCs w:val="24"/>
        </w:rPr>
        <w:t>．我方已详细审核采购文件，我方知道必须放弃提出含糊不清或误解问题的权利。</w:t>
      </w:r>
    </w:p>
    <w:p w:rsidR="00ED6378" w:rsidRDefault="00E12580">
      <w:pPr>
        <w:pStyle w:val="a7"/>
        <w:spacing w:line="360" w:lineRule="exact"/>
        <w:ind w:firstLine="420"/>
        <w:rPr>
          <w:rFonts w:asciiTheme="minorEastAsia" w:hAnsiTheme="minorEastAsia" w:cstheme="minorEastAsia"/>
          <w:sz w:val="24"/>
          <w:szCs w:val="24"/>
        </w:rPr>
      </w:pPr>
      <w:r>
        <w:rPr>
          <w:rFonts w:asciiTheme="minorEastAsia" w:hAnsiTheme="minorEastAsia" w:cstheme="minorEastAsia" w:hint="eastAsia"/>
          <w:sz w:val="24"/>
          <w:szCs w:val="24"/>
        </w:rPr>
        <w:t>6</w:t>
      </w:r>
      <w:r>
        <w:rPr>
          <w:rFonts w:asciiTheme="minorEastAsia" w:hAnsiTheme="minorEastAsia" w:cstheme="minorEastAsia" w:hint="eastAsia"/>
          <w:sz w:val="24"/>
          <w:szCs w:val="24"/>
        </w:rPr>
        <w:t>．同意应贵方要求提供与本投标有关的任何数据或资料。</w:t>
      </w:r>
    </w:p>
    <w:p w:rsidR="00ED6378" w:rsidRDefault="00E12580">
      <w:pPr>
        <w:pStyle w:val="a7"/>
        <w:spacing w:line="360" w:lineRule="exact"/>
        <w:ind w:firstLine="420"/>
        <w:rPr>
          <w:rFonts w:asciiTheme="minorEastAsia" w:hAnsiTheme="minorEastAsia" w:cstheme="minorEastAsia"/>
          <w:sz w:val="24"/>
          <w:szCs w:val="24"/>
        </w:rPr>
      </w:pPr>
      <w:r>
        <w:rPr>
          <w:rFonts w:asciiTheme="minorEastAsia" w:hAnsiTheme="minorEastAsia" w:cstheme="minorEastAsia" w:hint="eastAsia"/>
          <w:sz w:val="24"/>
          <w:szCs w:val="24"/>
        </w:rPr>
        <w:t>7</w:t>
      </w:r>
      <w:r>
        <w:rPr>
          <w:rFonts w:asciiTheme="minorEastAsia" w:hAnsiTheme="minorEastAsia" w:cstheme="minorEastAsia" w:hint="eastAsia"/>
          <w:sz w:val="24"/>
          <w:szCs w:val="24"/>
        </w:rPr>
        <w:t>．我方完全理解贵方不一定要接受最低报价的投标人为中标供应商的行为。</w:t>
      </w:r>
    </w:p>
    <w:p w:rsidR="00ED6378" w:rsidRDefault="00E12580">
      <w:pPr>
        <w:pStyle w:val="a7"/>
        <w:spacing w:line="3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8</w:t>
      </w:r>
      <w:r>
        <w:rPr>
          <w:rFonts w:asciiTheme="minorEastAsia" w:hAnsiTheme="minorEastAsia" w:cstheme="minorEastAsia" w:hint="eastAsia"/>
          <w:sz w:val="24"/>
          <w:szCs w:val="24"/>
        </w:rPr>
        <w:t>．若贵方需要，我方愿意提供我方</w:t>
      </w:r>
      <w:proofErr w:type="gramStart"/>
      <w:r>
        <w:rPr>
          <w:rFonts w:asciiTheme="minorEastAsia" w:hAnsiTheme="minorEastAsia" w:cstheme="minorEastAsia" w:hint="eastAsia"/>
          <w:sz w:val="24"/>
          <w:szCs w:val="24"/>
        </w:rPr>
        <w:t>作出</w:t>
      </w:r>
      <w:proofErr w:type="gramEnd"/>
      <w:r>
        <w:rPr>
          <w:rFonts w:asciiTheme="minorEastAsia" w:hAnsiTheme="minorEastAsia" w:cstheme="minorEastAsia" w:hint="eastAsia"/>
          <w:sz w:val="24"/>
          <w:szCs w:val="24"/>
        </w:rPr>
        <w:t>的一切承诺的证明材料。</w:t>
      </w:r>
    </w:p>
    <w:p w:rsidR="00ED6378" w:rsidRDefault="00ED6378">
      <w:pPr>
        <w:pStyle w:val="a7"/>
        <w:spacing w:line="320" w:lineRule="exact"/>
        <w:rPr>
          <w:rFonts w:asciiTheme="minorEastAsia" w:hAnsiTheme="minorEastAsia" w:cstheme="minorEastAsia"/>
          <w:sz w:val="24"/>
          <w:szCs w:val="24"/>
        </w:rPr>
      </w:pPr>
    </w:p>
    <w:p w:rsidR="00ED6378" w:rsidRDefault="00E12580">
      <w:pPr>
        <w:pStyle w:val="a7"/>
        <w:spacing w:line="400" w:lineRule="exact"/>
        <w:ind w:firstLine="420"/>
        <w:rPr>
          <w:rFonts w:asciiTheme="minorEastAsia" w:hAnsiTheme="minorEastAsia" w:cstheme="minorEastAsia"/>
          <w:sz w:val="24"/>
          <w:szCs w:val="24"/>
        </w:rPr>
      </w:pPr>
      <w:r>
        <w:rPr>
          <w:rFonts w:asciiTheme="minorEastAsia" w:hAnsiTheme="minorEastAsia" w:cstheme="minorEastAsia" w:hint="eastAsia"/>
          <w:sz w:val="24"/>
          <w:szCs w:val="24"/>
        </w:rPr>
        <w:t>与本投标有关的正式通讯地址为：</w:t>
      </w:r>
    </w:p>
    <w:p w:rsidR="00ED6378" w:rsidRDefault="00E12580">
      <w:pPr>
        <w:pStyle w:val="a7"/>
        <w:spacing w:line="400" w:lineRule="exact"/>
        <w:ind w:firstLine="420"/>
        <w:rPr>
          <w:rFonts w:asciiTheme="minorEastAsia" w:hAnsiTheme="minorEastAsia" w:cstheme="minorEastAsia"/>
          <w:sz w:val="24"/>
          <w:szCs w:val="24"/>
        </w:rPr>
      </w:pPr>
      <w:r>
        <w:rPr>
          <w:rFonts w:asciiTheme="minorEastAsia" w:hAnsiTheme="minorEastAsia" w:cstheme="minorEastAsia" w:hint="eastAsia"/>
          <w:sz w:val="24"/>
          <w:szCs w:val="24"/>
        </w:rPr>
        <w:t>地址：</w:t>
      </w:r>
      <w:r>
        <w:rPr>
          <w:rFonts w:asciiTheme="minorEastAsia" w:hAnsiTheme="minorEastAsia" w:cstheme="minorEastAsia" w:hint="eastAsia"/>
          <w:sz w:val="24"/>
          <w:szCs w:val="24"/>
          <w:u w:val="single"/>
        </w:rPr>
        <w:t xml:space="preserve">                                </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邮政编码：</w:t>
      </w:r>
      <w:r>
        <w:rPr>
          <w:rFonts w:asciiTheme="minorEastAsia" w:hAnsiTheme="minorEastAsia" w:cstheme="minorEastAsia" w:hint="eastAsia"/>
          <w:sz w:val="24"/>
          <w:szCs w:val="24"/>
          <w:u w:val="single"/>
        </w:rPr>
        <w:t xml:space="preserve">             </w:t>
      </w:r>
    </w:p>
    <w:p w:rsidR="00ED6378" w:rsidRDefault="00E12580">
      <w:pPr>
        <w:pStyle w:val="a7"/>
        <w:spacing w:line="400" w:lineRule="exact"/>
        <w:ind w:firstLine="420"/>
        <w:rPr>
          <w:rFonts w:asciiTheme="minorEastAsia" w:hAnsiTheme="minorEastAsia" w:cstheme="minorEastAsia"/>
          <w:sz w:val="24"/>
          <w:szCs w:val="24"/>
          <w:u w:val="single"/>
        </w:rPr>
      </w:pPr>
      <w:r>
        <w:rPr>
          <w:rFonts w:asciiTheme="minorEastAsia" w:hAnsiTheme="minorEastAsia" w:cstheme="minorEastAsia" w:hint="eastAsia"/>
          <w:sz w:val="24"/>
          <w:szCs w:val="24"/>
        </w:rPr>
        <w:t>电话：</w:t>
      </w:r>
      <w:r>
        <w:rPr>
          <w:rFonts w:asciiTheme="minorEastAsia" w:hAnsiTheme="minorEastAsia" w:cstheme="minorEastAsia" w:hint="eastAsia"/>
          <w:sz w:val="24"/>
          <w:szCs w:val="24"/>
          <w:u w:val="single"/>
        </w:rPr>
        <w:t xml:space="preserve">                                      </w:t>
      </w:r>
      <w:r>
        <w:rPr>
          <w:rFonts w:asciiTheme="minorEastAsia" w:hAnsiTheme="minorEastAsia" w:cstheme="minorEastAsia" w:hint="eastAsia"/>
          <w:sz w:val="24"/>
          <w:szCs w:val="24"/>
          <w:u w:val="single"/>
        </w:rPr>
        <w:t xml:space="preserve">　　　　　　　　　</w:t>
      </w:r>
    </w:p>
    <w:p w:rsidR="00ED6378" w:rsidRDefault="00E12580">
      <w:pPr>
        <w:pStyle w:val="a7"/>
        <w:spacing w:line="400" w:lineRule="exact"/>
        <w:ind w:firstLine="420"/>
        <w:rPr>
          <w:rFonts w:asciiTheme="minorEastAsia" w:hAnsiTheme="minorEastAsia" w:cstheme="minorEastAsia"/>
          <w:sz w:val="24"/>
          <w:szCs w:val="24"/>
        </w:rPr>
      </w:pPr>
      <w:r>
        <w:rPr>
          <w:rFonts w:asciiTheme="minorEastAsia" w:hAnsiTheme="minorEastAsia" w:cstheme="minorEastAsia" w:hint="eastAsia"/>
          <w:sz w:val="24"/>
          <w:szCs w:val="24"/>
        </w:rPr>
        <w:t>传真：</w:t>
      </w:r>
      <w:r>
        <w:rPr>
          <w:rFonts w:asciiTheme="minorEastAsia" w:hAnsiTheme="minorEastAsia" w:cstheme="minorEastAsia" w:hint="eastAsia"/>
          <w:sz w:val="24"/>
          <w:szCs w:val="24"/>
          <w:u w:val="single"/>
        </w:rPr>
        <w:t xml:space="preserve">　　　　　　　　　　　　　　　　　　　　　　　　　　　　</w:t>
      </w:r>
    </w:p>
    <w:p w:rsidR="00ED6378" w:rsidRDefault="00E12580">
      <w:pPr>
        <w:pStyle w:val="a7"/>
        <w:spacing w:line="400" w:lineRule="exact"/>
        <w:ind w:firstLine="420"/>
        <w:rPr>
          <w:rFonts w:asciiTheme="minorEastAsia" w:hAnsiTheme="minorEastAsia" w:cstheme="minorEastAsia"/>
          <w:sz w:val="24"/>
          <w:szCs w:val="24"/>
          <w:u w:val="single"/>
        </w:rPr>
      </w:pPr>
      <w:r>
        <w:rPr>
          <w:rFonts w:asciiTheme="minorEastAsia" w:hAnsiTheme="minorEastAsia" w:cstheme="minorEastAsia" w:hint="eastAsia"/>
          <w:sz w:val="24"/>
          <w:szCs w:val="24"/>
        </w:rPr>
        <w:t>开户名称：</w:t>
      </w:r>
      <w:r>
        <w:rPr>
          <w:rFonts w:asciiTheme="minorEastAsia" w:hAnsiTheme="minorEastAsia" w:cstheme="minorEastAsia" w:hint="eastAsia"/>
          <w:sz w:val="24"/>
          <w:szCs w:val="24"/>
          <w:u w:val="single"/>
        </w:rPr>
        <w:t xml:space="preserve">                                                    </w:t>
      </w:r>
    </w:p>
    <w:p w:rsidR="00ED6378" w:rsidRDefault="00E12580">
      <w:pPr>
        <w:pStyle w:val="a7"/>
        <w:spacing w:line="400" w:lineRule="exact"/>
        <w:ind w:firstLine="420"/>
        <w:rPr>
          <w:rFonts w:asciiTheme="minorEastAsia" w:hAnsiTheme="minorEastAsia" w:cstheme="minorEastAsia"/>
          <w:sz w:val="24"/>
          <w:szCs w:val="24"/>
          <w:u w:val="single"/>
        </w:rPr>
      </w:pPr>
      <w:r>
        <w:rPr>
          <w:rFonts w:asciiTheme="minorEastAsia" w:hAnsiTheme="minorEastAsia" w:cstheme="minorEastAsia" w:hint="eastAsia"/>
          <w:sz w:val="24"/>
          <w:szCs w:val="24"/>
        </w:rPr>
        <w:t>开户银行：</w:t>
      </w:r>
      <w:r>
        <w:rPr>
          <w:rFonts w:asciiTheme="minorEastAsia" w:hAnsiTheme="minorEastAsia" w:cstheme="minorEastAsia" w:hint="eastAsia"/>
          <w:sz w:val="24"/>
          <w:szCs w:val="24"/>
          <w:u w:val="single"/>
        </w:rPr>
        <w:t xml:space="preserve">        </w:t>
      </w:r>
      <w:r>
        <w:rPr>
          <w:rFonts w:asciiTheme="minorEastAsia" w:hAnsiTheme="minorEastAsia" w:cstheme="minorEastAsia" w:hint="eastAsia"/>
          <w:sz w:val="24"/>
          <w:szCs w:val="24"/>
          <w:u w:val="single"/>
        </w:rPr>
        <w:t xml:space="preserve">                                            </w:t>
      </w:r>
    </w:p>
    <w:p w:rsidR="00ED6378" w:rsidRDefault="00E12580">
      <w:pPr>
        <w:pStyle w:val="a7"/>
        <w:spacing w:line="400" w:lineRule="exact"/>
        <w:ind w:firstLine="420"/>
        <w:rPr>
          <w:rFonts w:asciiTheme="minorEastAsia" w:hAnsiTheme="minorEastAsia" w:cstheme="minorEastAsia"/>
          <w:sz w:val="24"/>
          <w:szCs w:val="24"/>
          <w:u w:val="single"/>
        </w:rPr>
      </w:pPr>
      <w:r>
        <w:rPr>
          <w:rFonts w:asciiTheme="minorEastAsia" w:hAnsiTheme="minorEastAsia" w:cstheme="minorEastAsia" w:hint="eastAsia"/>
          <w:sz w:val="24"/>
          <w:szCs w:val="24"/>
        </w:rPr>
        <w:t>帐</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号：</w:t>
      </w:r>
      <w:r>
        <w:rPr>
          <w:rFonts w:asciiTheme="minorEastAsia" w:hAnsiTheme="minorEastAsia" w:cstheme="minorEastAsia" w:hint="eastAsia"/>
          <w:sz w:val="24"/>
          <w:szCs w:val="24"/>
          <w:u w:val="single"/>
        </w:rPr>
        <w:t xml:space="preserve">                                                    </w:t>
      </w:r>
    </w:p>
    <w:p w:rsidR="00ED6378" w:rsidRDefault="00E12580">
      <w:pPr>
        <w:pStyle w:val="a7"/>
        <w:spacing w:line="400" w:lineRule="exact"/>
        <w:ind w:firstLine="420"/>
        <w:rPr>
          <w:rFonts w:asciiTheme="minorEastAsia" w:hAnsiTheme="minorEastAsia" w:cstheme="minorEastAsia"/>
          <w:sz w:val="24"/>
          <w:szCs w:val="24"/>
        </w:rPr>
      </w:pPr>
      <w:r>
        <w:rPr>
          <w:rFonts w:asciiTheme="minorEastAsia" w:hAnsiTheme="minorEastAsia" w:cstheme="minorEastAsia" w:hint="eastAsia"/>
          <w:sz w:val="24"/>
          <w:szCs w:val="24"/>
        </w:rPr>
        <w:t>法定代表人或其委托代理人签字（或盖章）：</w:t>
      </w:r>
      <w:r>
        <w:rPr>
          <w:rFonts w:asciiTheme="minorEastAsia" w:hAnsiTheme="minorEastAsia" w:cstheme="minorEastAsia" w:hint="eastAsia"/>
          <w:sz w:val="24"/>
          <w:szCs w:val="24"/>
          <w:u w:val="single"/>
        </w:rPr>
        <w:t xml:space="preserve">                       </w:t>
      </w:r>
    </w:p>
    <w:p w:rsidR="00ED6378" w:rsidRDefault="00E12580">
      <w:pPr>
        <w:pStyle w:val="a7"/>
        <w:spacing w:line="400" w:lineRule="exact"/>
        <w:ind w:firstLine="420"/>
        <w:rPr>
          <w:rFonts w:asciiTheme="minorEastAsia" w:hAnsiTheme="minorEastAsia" w:cstheme="minorEastAsia"/>
          <w:sz w:val="24"/>
          <w:szCs w:val="24"/>
        </w:rPr>
      </w:pPr>
      <w:r>
        <w:rPr>
          <w:rFonts w:asciiTheme="minorEastAsia" w:hAnsiTheme="minorEastAsia" w:cstheme="minorEastAsia" w:hint="eastAsia"/>
          <w:sz w:val="24"/>
          <w:szCs w:val="24"/>
        </w:rPr>
        <w:t>投标人盖公章：</w:t>
      </w:r>
      <w:r>
        <w:rPr>
          <w:rFonts w:asciiTheme="minorEastAsia" w:hAnsiTheme="minorEastAsia" w:cstheme="minorEastAsia" w:hint="eastAsia"/>
          <w:sz w:val="24"/>
          <w:szCs w:val="24"/>
          <w:u w:val="single"/>
        </w:rPr>
        <w:t xml:space="preserve">                                                </w:t>
      </w:r>
    </w:p>
    <w:p w:rsidR="00ED6378" w:rsidRDefault="00E12580">
      <w:pPr>
        <w:pStyle w:val="a7"/>
        <w:spacing w:line="400" w:lineRule="exact"/>
        <w:ind w:firstLineChars="200" w:firstLine="480"/>
        <w:rPr>
          <w:rFonts w:asciiTheme="minorEastAsia" w:hAnsiTheme="minorEastAsia" w:cstheme="minorEastAsia"/>
          <w:sz w:val="24"/>
          <w:szCs w:val="24"/>
          <w:u w:val="single"/>
        </w:rPr>
      </w:pPr>
      <w:r>
        <w:rPr>
          <w:rFonts w:asciiTheme="minorEastAsia" w:hAnsiTheme="minorEastAsia" w:cstheme="minorEastAsia" w:hint="eastAsia"/>
          <w:sz w:val="24"/>
          <w:szCs w:val="24"/>
        </w:rPr>
        <w:t>投标日期：</w:t>
      </w:r>
      <w:r>
        <w:rPr>
          <w:rFonts w:asciiTheme="minorEastAsia" w:hAnsiTheme="minorEastAsia" w:cstheme="minorEastAsia" w:hint="eastAsia"/>
          <w:sz w:val="24"/>
          <w:szCs w:val="24"/>
          <w:u w:val="single"/>
        </w:rPr>
        <w:t xml:space="preserve">                                                    </w:t>
      </w:r>
    </w:p>
    <w:p w:rsidR="00ED6378" w:rsidRDefault="00ED6378">
      <w:pPr>
        <w:pStyle w:val="a7"/>
        <w:spacing w:line="500" w:lineRule="exact"/>
        <w:rPr>
          <w:rFonts w:asciiTheme="minorEastAsia" w:hAnsiTheme="minorEastAsia" w:cstheme="minorEastAsia"/>
          <w:sz w:val="24"/>
          <w:szCs w:val="24"/>
        </w:rPr>
      </w:pPr>
    </w:p>
    <w:p w:rsidR="00ED6378" w:rsidRDefault="00ED6378">
      <w:pPr>
        <w:pStyle w:val="a7"/>
        <w:spacing w:line="500" w:lineRule="exact"/>
        <w:rPr>
          <w:rFonts w:asciiTheme="minorEastAsia" w:hAnsiTheme="minorEastAsia" w:cstheme="minorEastAsia"/>
          <w:sz w:val="24"/>
          <w:szCs w:val="24"/>
        </w:rPr>
      </w:pPr>
    </w:p>
    <w:p w:rsidR="00ED6378" w:rsidRDefault="00ED6378">
      <w:pPr>
        <w:pStyle w:val="a7"/>
        <w:spacing w:line="500" w:lineRule="exact"/>
        <w:rPr>
          <w:rFonts w:asciiTheme="minorEastAsia" w:hAnsiTheme="minorEastAsia" w:cstheme="minorEastAsia"/>
          <w:sz w:val="24"/>
          <w:szCs w:val="24"/>
        </w:rPr>
      </w:pPr>
    </w:p>
    <w:p w:rsidR="00ED6378" w:rsidRDefault="00ED6378">
      <w:pPr>
        <w:pStyle w:val="a7"/>
        <w:spacing w:line="500" w:lineRule="exact"/>
        <w:rPr>
          <w:rFonts w:asciiTheme="minorEastAsia" w:hAnsiTheme="minorEastAsia" w:cstheme="minorEastAsia"/>
          <w:sz w:val="24"/>
          <w:szCs w:val="24"/>
        </w:rPr>
      </w:pPr>
    </w:p>
    <w:p w:rsidR="00ED6378" w:rsidRDefault="00E12580">
      <w:pPr>
        <w:pStyle w:val="a7"/>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lastRenderedPageBreak/>
        <w:t>格式</w:t>
      </w:r>
      <w:r>
        <w:rPr>
          <w:rFonts w:asciiTheme="minorEastAsia" w:hAnsiTheme="minorEastAsia" w:cstheme="minorEastAsia" w:hint="eastAsia"/>
          <w:sz w:val="24"/>
          <w:szCs w:val="24"/>
        </w:rPr>
        <w:t>2</w:t>
      </w:r>
      <w:r>
        <w:rPr>
          <w:rFonts w:asciiTheme="minorEastAsia" w:hAnsiTheme="minorEastAsia" w:cstheme="minorEastAsia" w:hint="eastAsia"/>
          <w:sz w:val="24"/>
          <w:szCs w:val="24"/>
        </w:rPr>
        <w:t>：</w:t>
      </w:r>
    </w:p>
    <w:p w:rsidR="00ED6378" w:rsidRDefault="00E12580">
      <w:pPr>
        <w:pStyle w:val="a7"/>
        <w:jc w:val="center"/>
        <w:rPr>
          <w:rFonts w:asciiTheme="minorEastAsia" w:hAnsiTheme="minorEastAsia" w:cstheme="minorEastAsia"/>
          <w:b/>
          <w:sz w:val="24"/>
          <w:szCs w:val="24"/>
        </w:rPr>
      </w:pPr>
      <w:r>
        <w:rPr>
          <w:rFonts w:asciiTheme="minorEastAsia" w:hAnsiTheme="minorEastAsia" w:cstheme="minorEastAsia" w:hint="eastAsia"/>
          <w:b/>
          <w:sz w:val="24"/>
          <w:szCs w:val="24"/>
        </w:rPr>
        <w:t>投标报价表（格式）</w:t>
      </w:r>
    </w:p>
    <w:p w:rsidR="00ED6378" w:rsidRDefault="00ED6378">
      <w:pPr>
        <w:pStyle w:val="a7"/>
        <w:rPr>
          <w:rFonts w:asciiTheme="minorEastAsia" w:hAnsiTheme="minorEastAsia" w:cstheme="minorEastAsia"/>
          <w:b/>
          <w:sz w:val="24"/>
          <w:szCs w:val="24"/>
        </w:rPr>
      </w:pP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1215"/>
        <w:gridCol w:w="670"/>
        <w:gridCol w:w="1858"/>
        <w:gridCol w:w="2137"/>
        <w:gridCol w:w="1080"/>
        <w:gridCol w:w="1370"/>
        <w:gridCol w:w="996"/>
      </w:tblGrid>
      <w:tr w:rsidR="00ED6378">
        <w:trPr>
          <w:cantSplit/>
          <w:trHeight w:val="972"/>
          <w:jc w:val="center"/>
        </w:trPr>
        <w:tc>
          <w:tcPr>
            <w:tcW w:w="525" w:type="dxa"/>
            <w:vAlign w:val="center"/>
          </w:tcPr>
          <w:p w:rsidR="00ED6378" w:rsidRDefault="00E12580">
            <w:pPr>
              <w:pStyle w:val="a7"/>
              <w:jc w:val="center"/>
              <w:rPr>
                <w:rFonts w:asciiTheme="minorEastAsia" w:hAnsiTheme="minorEastAsia" w:cstheme="minorEastAsia"/>
                <w:spacing w:val="-20"/>
                <w:sz w:val="24"/>
                <w:szCs w:val="24"/>
              </w:rPr>
            </w:pPr>
            <w:proofErr w:type="gramStart"/>
            <w:r>
              <w:rPr>
                <w:rFonts w:asciiTheme="minorEastAsia" w:hAnsiTheme="minorEastAsia" w:cstheme="minorEastAsia" w:hint="eastAsia"/>
                <w:spacing w:val="-20"/>
                <w:sz w:val="24"/>
                <w:szCs w:val="24"/>
              </w:rPr>
              <w:t>项号</w:t>
            </w:r>
            <w:proofErr w:type="gramEnd"/>
          </w:p>
        </w:tc>
        <w:tc>
          <w:tcPr>
            <w:tcW w:w="1215" w:type="dxa"/>
            <w:vAlign w:val="center"/>
          </w:tcPr>
          <w:p w:rsidR="00ED6378" w:rsidRDefault="00E12580">
            <w:pPr>
              <w:pStyle w:val="a7"/>
              <w:jc w:val="center"/>
              <w:rPr>
                <w:rFonts w:asciiTheme="minorEastAsia" w:hAnsiTheme="minorEastAsia" w:cstheme="minorEastAsia"/>
                <w:spacing w:val="-20"/>
                <w:sz w:val="24"/>
                <w:szCs w:val="24"/>
              </w:rPr>
            </w:pPr>
            <w:r>
              <w:rPr>
                <w:rFonts w:asciiTheme="minorEastAsia" w:hAnsiTheme="minorEastAsia" w:cstheme="minorEastAsia" w:hint="eastAsia"/>
                <w:spacing w:val="-20"/>
                <w:sz w:val="24"/>
                <w:szCs w:val="24"/>
              </w:rPr>
              <w:t>货物名称</w:t>
            </w:r>
          </w:p>
        </w:tc>
        <w:tc>
          <w:tcPr>
            <w:tcW w:w="670" w:type="dxa"/>
            <w:vAlign w:val="center"/>
          </w:tcPr>
          <w:p w:rsidR="00ED6378" w:rsidRDefault="00E12580">
            <w:pPr>
              <w:pStyle w:val="a7"/>
              <w:jc w:val="center"/>
              <w:rPr>
                <w:rFonts w:asciiTheme="minorEastAsia" w:hAnsiTheme="minorEastAsia" w:cstheme="minorEastAsia"/>
                <w:spacing w:val="-20"/>
                <w:sz w:val="24"/>
                <w:szCs w:val="24"/>
              </w:rPr>
            </w:pPr>
            <w:r>
              <w:rPr>
                <w:rFonts w:asciiTheme="minorEastAsia" w:hAnsiTheme="minorEastAsia" w:cstheme="minorEastAsia" w:hint="eastAsia"/>
                <w:spacing w:val="-20"/>
                <w:sz w:val="24"/>
                <w:szCs w:val="24"/>
              </w:rPr>
              <w:t>数量</w:t>
            </w:r>
          </w:p>
          <w:p w:rsidR="00ED6378" w:rsidRDefault="00E12580">
            <w:pPr>
              <w:pStyle w:val="a7"/>
              <w:jc w:val="center"/>
              <w:rPr>
                <w:rFonts w:asciiTheme="minorEastAsia" w:hAnsiTheme="minorEastAsia" w:cstheme="minorEastAsia"/>
                <w:spacing w:val="-20"/>
                <w:sz w:val="24"/>
                <w:szCs w:val="24"/>
              </w:rPr>
            </w:pPr>
            <w:r>
              <w:rPr>
                <w:rFonts w:asciiTheme="minorEastAsia" w:hAnsiTheme="minorEastAsia" w:cstheme="minorEastAsia" w:hint="eastAsia"/>
                <w:spacing w:val="-20"/>
                <w:sz w:val="24"/>
                <w:szCs w:val="24"/>
              </w:rPr>
              <w:t>①</w:t>
            </w:r>
          </w:p>
        </w:tc>
        <w:tc>
          <w:tcPr>
            <w:tcW w:w="1858" w:type="dxa"/>
            <w:vAlign w:val="center"/>
          </w:tcPr>
          <w:p w:rsidR="00ED6378" w:rsidRDefault="00E12580">
            <w:pPr>
              <w:pStyle w:val="a7"/>
              <w:jc w:val="center"/>
              <w:rPr>
                <w:rFonts w:asciiTheme="minorEastAsia" w:hAnsiTheme="minorEastAsia" w:cstheme="minorEastAsia"/>
                <w:sz w:val="24"/>
                <w:szCs w:val="24"/>
              </w:rPr>
            </w:pPr>
            <w:r>
              <w:rPr>
                <w:rFonts w:asciiTheme="minorEastAsia" w:hAnsiTheme="minorEastAsia" w:cstheme="minorEastAsia" w:hint="eastAsia"/>
                <w:sz w:val="24"/>
                <w:szCs w:val="24"/>
              </w:rPr>
              <w:t>货物全称、品牌、</w:t>
            </w:r>
          </w:p>
          <w:p w:rsidR="00ED6378" w:rsidRDefault="00E12580">
            <w:pPr>
              <w:pStyle w:val="a7"/>
              <w:jc w:val="center"/>
              <w:rPr>
                <w:rFonts w:asciiTheme="minorEastAsia" w:hAnsiTheme="minorEastAsia" w:cstheme="minorEastAsia"/>
                <w:sz w:val="24"/>
                <w:szCs w:val="24"/>
              </w:rPr>
            </w:pPr>
            <w:r>
              <w:rPr>
                <w:rFonts w:asciiTheme="minorEastAsia" w:hAnsiTheme="minorEastAsia" w:cstheme="minorEastAsia" w:hint="eastAsia"/>
                <w:sz w:val="24"/>
                <w:szCs w:val="24"/>
              </w:rPr>
              <w:t>生产厂家及国别</w:t>
            </w:r>
          </w:p>
        </w:tc>
        <w:tc>
          <w:tcPr>
            <w:tcW w:w="2137" w:type="dxa"/>
            <w:vAlign w:val="center"/>
          </w:tcPr>
          <w:p w:rsidR="00ED6378" w:rsidRDefault="00E12580">
            <w:pPr>
              <w:pStyle w:val="a7"/>
              <w:jc w:val="center"/>
              <w:rPr>
                <w:rFonts w:asciiTheme="minorEastAsia" w:hAnsiTheme="minorEastAsia" w:cstheme="minorEastAsia"/>
                <w:sz w:val="24"/>
                <w:szCs w:val="24"/>
              </w:rPr>
            </w:pPr>
            <w:r>
              <w:rPr>
                <w:rFonts w:asciiTheme="minorEastAsia" w:hAnsiTheme="minorEastAsia" w:cstheme="minorEastAsia" w:hint="eastAsia"/>
                <w:sz w:val="24"/>
                <w:szCs w:val="24"/>
              </w:rPr>
              <w:t>型号规格、技术参数、</w:t>
            </w:r>
          </w:p>
          <w:p w:rsidR="00ED6378" w:rsidRDefault="00E12580">
            <w:pPr>
              <w:pStyle w:val="a7"/>
              <w:jc w:val="center"/>
              <w:rPr>
                <w:rFonts w:asciiTheme="minorEastAsia" w:hAnsiTheme="minorEastAsia" w:cstheme="minorEastAsia"/>
                <w:sz w:val="24"/>
                <w:szCs w:val="24"/>
              </w:rPr>
            </w:pPr>
            <w:r>
              <w:rPr>
                <w:rFonts w:asciiTheme="minorEastAsia" w:hAnsiTheme="minorEastAsia" w:cstheme="minorEastAsia" w:hint="eastAsia"/>
                <w:sz w:val="24"/>
                <w:szCs w:val="24"/>
              </w:rPr>
              <w:t>性能配置</w:t>
            </w:r>
          </w:p>
        </w:tc>
        <w:tc>
          <w:tcPr>
            <w:tcW w:w="1080" w:type="dxa"/>
            <w:vAlign w:val="center"/>
          </w:tcPr>
          <w:p w:rsidR="00ED6378" w:rsidRDefault="00E12580">
            <w:pPr>
              <w:pStyle w:val="a7"/>
              <w:jc w:val="center"/>
              <w:rPr>
                <w:rFonts w:asciiTheme="minorEastAsia" w:hAnsiTheme="minorEastAsia" w:cstheme="minorEastAsia"/>
                <w:sz w:val="24"/>
                <w:szCs w:val="24"/>
              </w:rPr>
            </w:pPr>
            <w:r>
              <w:rPr>
                <w:rFonts w:asciiTheme="minorEastAsia" w:hAnsiTheme="minorEastAsia" w:cstheme="minorEastAsia" w:hint="eastAsia"/>
                <w:sz w:val="24"/>
                <w:szCs w:val="24"/>
              </w:rPr>
              <w:t>单价</w:t>
            </w:r>
          </w:p>
          <w:p w:rsidR="00ED6378" w:rsidRDefault="00E12580">
            <w:pPr>
              <w:pStyle w:val="a7"/>
              <w:jc w:val="center"/>
              <w:rPr>
                <w:rFonts w:asciiTheme="minorEastAsia" w:hAnsiTheme="minorEastAsia" w:cstheme="minorEastAsia"/>
                <w:sz w:val="24"/>
                <w:szCs w:val="24"/>
              </w:rPr>
            </w:pPr>
            <w:r>
              <w:rPr>
                <w:rFonts w:asciiTheme="minorEastAsia" w:hAnsiTheme="minorEastAsia" w:cstheme="minorEastAsia" w:hint="eastAsia"/>
                <w:sz w:val="24"/>
                <w:szCs w:val="24"/>
              </w:rPr>
              <w:t>(</w:t>
            </w:r>
            <w:r>
              <w:rPr>
                <w:rFonts w:asciiTheme="minorEastAsia" w:hAnsiTheme="minorEastAsia" w:cstheme="minorEastAsia" w:hint="eastAsia"/>
                <w:sz w:val="24"/>
                <w:szCs w:val="24"/>
              </w:rPr>
              <w:t>元</w:t>
            </w:r>
            <w:r>
              <w:rPr>
                <w:rFonts w:asciiTheme="minorEastAsia" w:hAnsiTheme="minorEastAsia" w:cstheme="minorEastAsia" w:hint="eastAsia"/>
                <w:sz w:val="24"/>
                <w:szCs w:val="24"/>
              </w:rPr>
              <w:t>)</w:t>
            </w:r>
          </w:p>
          <w:p w:rsidR="00ED6378" w:rsidRDefault="00E12580">
            <w:pPr>
              <w:pStyle w:val="a7"/>
              <w:jc w:val="center"/>
              <w:rPr>
                <w:rFonts w:asciiTheme="minorEastAsia" w:hAnsiTheme="minorEastAsia" w:cstheme="minorEastAsia"/>
                <w:sz w:val="24"/>
                <w:szCs w:val="24"/>
              </w:rPr>
            </w:pPr>
            <w:r>
              <w:rPr>
                <w:rFonts w:asciiTheme="minorEastAsia" w:hAnsiTheme="minorEastAsia" w:cstheme="minorEastAsia" w:hint="eastAsia"/>
                <w:sz w:val="24"/>
                <w:szCs w:val="24"/>
              </w:rPr>
              <w:t>②</w:t>
            </w:r>
          </w:p>
        </w:tc>
        <w:tc>
          <w:tcPr>
            <w:tcW w:w="1370" w:type="dxa"/>
            <w:vAlign w:val="center"/>
          </w:tcPr>
          <w:p w:rsidR="00ED6378" w:rsidRDefault="00E12580">
            <w:pPr>
              <w:pStyle w:val="a7"/>
              <w:jc w:val="center"/>
              <w:rPr>
                <w:rFonts w:asciiTheme="minorEastAsia" w:hAnsiTheme="minorEastAsia" w:cstheme="minorEastAsia"/>
                <w:sz w:val="24"/>
                <w:szCs w:val="24"/>
              </w:rPr>
            </w:pPr>
            <w:r>
              <w:rPr>
                <w:rFonts w:asciiTheme="minorEastAsia" w:hAnsiTheme="minorEastAsia" w:cstheme="minorEastAsia" w:hint="eastAsia"/>
                <w:sz w:val="24"/>
                <w:szCs w:val="24"/>
              </w:rPr>
              <w:t>单项合价</w:t>
            </w:r>
          </w:p>
          <w:p w:rsidR="00ED6378" w:rsidRDefault="00E12580">
            <w:pPr>
              <w:pStyle w:val="a7"/>
              <w:jc w:val="center"/>
              <w:rPr>
                <w:rFonts w:asciiTheme="minorEastAsia" w:hAnsiTheme="minorEastAsia" w:cstheme="minorEastAsia"/>
                <w:sz w:val="24"/>
                <w:szCs w:val="24"/>
              </w:rPr>
            </w:pPr>
            <w:r>
              <w:rPr>
                <w:rFonts w:asciiTheme="minorEastAsia" w:hAnsiTheme="minorEastAsia" w:cstheme="minorEastAsia" w:hint="eastAsia"/>
                <w:sz w:val="24"/>
                <w:szCs w:val="24"/>
              </w:rPr>
              <w:t>（元）</w:t>
            </w:r>
          </w:p>
          <w:p w:rsidR="00ED6378" w:rsidRDefault="00E12580">
            <w:pPr>
              <w:pStyle w:val="a7"/>
              <w:jc w:val="center"/>
              <w:rPr>
                <w:rFonts w:asciiTheme="minorEastAsia" w:hAnsiTheme="minorEastAsia" w:cstheme="minorEastAsia"/>
                <w:sz w:val="24"/>
                <w:szCs w:val="24"/>
              </w:rPr>
            </w:pPr>
            <w:r>
              <w:rPr>
                <w:rFonts w:asciiTheme="minorEastAsia" w:hAnsiTheme="minorEastAsia" w:cstheme="minorEastAsia" w:hint="eastAsia"/>
                <w:sz w:val="24"/>
                <w:szCs w:val="24"/>
              </w:rPr>
              <w:t>③</w:t>
            </w:r>
            <w:r>
              <w:rPr>
                <w:rFonts w:asciiTheme="minorEastAsia" w:hAnsiTheme="minorEastAsia" w:cstheme="minorEastAsia" w:hint="eastAsia"/>
                <w:sz w:val="24"/>
                <w:szCs w:val="24"/>
              </w:rPr>
              <w:t>=</w:t>
            </w:r>
            <w:r>
              <w:rPr>
                <w:rFonts w:asciiTheme="minorEastAsia" w:hAnsiTheme="minorEastAsia" w:cstheme="minorEastAsia" w:hint="eastAsia"/>
                <w:sz w:val="24"/>
                <w:szCs w:val="24"/>
              </w:rPr>
              <w:t>①×②</w:t>
            </w:r>
          </w:p>
        </w:tc>
        <w:tc>
          <w:tcPr>
            <w:tcW w:w="996" w:type="dxa"/>
            <w:vAlign w:val="center"/>
          </w:tcPr>
          <w:p w:rsidR="00ED6378" w:rsidRDefault="00E12580">
            <w:pPr>
              <w:pStyle w:val="a7"/>
              <w:jc w:val="center"/>
              <w:rPr>
                <w:rFonts w:asciiTheme="minorEastAsia" w:hAnsiTheme="minorEastAsia" w:cstheme="minorEastAsia"/>
                <w:sz w:val="24"/>
                <w:szCs w:val="24"/>
              </w:rPr>
            </w:pPr>
            <w:r>
              <w:rPr>
                <w:rFonts w:asciiTheme="minorEastAsia" w:hAnsiTheme="minorEastAsia" w:cstheme="minorEastAsia" w:hint="eastAsia"/>
                <w:sz w:val="24"/>
                <w:szCs w:val="24"/>
              </w:rPr>
              <w:t>备注</w:t>
            </w:r>
          </w:p>
        </w:tc>
      </w:tr>
      <w:tr w:rsidR="00ED6378">
        <w:trPr>
          <w:cantSplit/>
          <w:trHeight w:val="624"/>
          <w:jc w:val="center"/>
        </w:trPr>
        <w:tc>
          <w:tcPr>
            <w:tcW w:w="525" w:type="dxa"/>
            <w:vAlign w:val="center"/>
          </w:tcPr>
          <w:p w:rsidR="00ED6378" w:rsidRDefault="00E12580">
            <w:pPr>
              <w:pStyle w:val="a7"/>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1215" w:type="dxa"/>
            <w:vAlign w:val="center"/>
          </w:tcPr>
          <w:p w:rsidR="00ED6378" w:rsidRDefault="00ED6378">
            <w:pPr>
              <w:pStyle w:val="a7"/>
              <w:rPr>
                <w:rFonts w:asciiTheme="minorEastAsia" w:hAnsiTheme="minorEastAsia" w:cstheme="minorEastAsia"/>
                <w:sz w:val="24"/>
                <w:szCs w:val="24"/>
              </w:rPr>
            </w:pPr>
          </w:p>
        </w:tc>
        <w:tc>
          <w:tcPr>
            <w:tcW w:w="670" w:type="dxa"/>
            <w:vAlign w:val="center"/>
          </w:tcPr>
          <w:p w:rsidR="00ED6378" w:rsidRDefault="00ED6378">
            <w:pPr>
              <w:pStyle w:val="a7"/>
              <w:rPr>
                <w:rFonts w:asciiTheme="minorEastAsia" w:hAnsiTheme="minorEastAsia" w:cstheme="minorEastAsia"/>
                <w:sz w:val="24"/>
                <w:szCs w:val="24"/>
              </w:rPr>
            </w:pPr>
          </w:p>
        </w:tc>
        <w:tc>
          <w:tcPr>
            <w:tcW w:w="1858" w:type="dxa"/>
            <w:vAlign w:val="center"/>
          </w:tcPr>
          <w:p w:rsidR="00ED6378" w:rsidRDefault="00ED6378">
            <w:pPr>
              <w:pStyle w:val="a7"/>
              <w:rPr>
                <w:rFonts w:asciiTheme="minorEastAsia" w:hAnsiTheme="minorEastAsia" w:cstheme="minorEastAsia"/>
                <w:sz w:val="24"/>
                <w:szCs w:val="24"/>
              </w:rPr>
            </w:pPr>
          </w:p>
        </w:tc>
        <w:tc>
          <w:tcPr>
            <w:tcW w:w="2137" w:type="dxa"/>
            <w:vAlign w:val="center"/>
          </w:tcPr>
          <w:p w:rsidR="00ED6378" w:rsidRDefault="00ED6378">
            <w:pPr>
              <w:pStyle w:val="a7"/>
              <w:rPr>
                <w:rFonts w:asciiTheme="minorEastAsia" w:hAnsiTheme="minorEastAsia" w:cstheme="minorEastAsia"/>
                <w:sz w:val="24"/>
                <w:szCs w:val="24"/>
              </w:rPr>
            </w:pPr>
          </w:p>
        </w:tc>
        <w:tc>
          <w:tcPr>
            <w:tcW w:w="1080" w:type="dxa"/>
            <w:vAlign w:val="center"/>
          </w:tcPr>
          <w:p w:rsidR="00ED6378" w:rsidRDefault="00ED6378">
            <w:pPr>
              <w:pStyle w:val="a7"/>
              <w:rPr>
                <w:rFonts w:asciiTheme="minorEastAsia" w:hAnsiTheme="minorEastAsia" w:cstheme="minorEastAsia"/>
                <w:sz w:val="24"/>
                <w:szCs w:val="24"/>
              </w:rPr>
            </w:pPr>
          </w:p>
        </w:tc>
        <w:tc>
          <w:tcPr>
            <w:tcW w:w="1370" w:type="dxa"/>
            <w:vAlign w:val="center"/>
          </w:tcPr>
          <w:p w:rsidR="00ED6378" w:rsidRDefault="00ED6378">
            <w:pPr>
              <w:pStyle w:val="a7"/>
              <w:rPr>
                <w:rFonts w:asciiTheme="minorEastAsia" w:hAnsiTheme="minorEastAsia" w:cstheme="minorEastAsia"/>
                <w:sz w:val="24"/>
                <w:szCs w:val="24"/>
              </w:rPr>
            </w:pPr>
          </w:p>
        </w:tc>
        <w:tc>
          <w:tcPr>
            <w:tcW w:w="996" w:type="dxa"/>
            <w:vAlign w:val="center"/>
          </w:tcPr>
          <w:p w:rsidR="00ED6378" w:rsidRDefault="00ED6378">
            <w:pPr>
              <w:pStyle w:val="a7"/>
              <w:rPr>
                <w:rFonts w:asciiTheme="minorEastAsia" w:hAnsiTheme="minorEastAsia" w:cstheme="minorEastAsia"/>
                <w:spacing w:val="-6"/>
                <w:sz w:val="24"/>
                <w:szCs w:val="24"/>
              </w:rPr>
            </w:pPr>
          </w:p>
        </w:tc>
      </w:tr>
      <w:tr w:rsidR="00ED6378">
        <w:trPr>
          <w:cantSplit/>
          <w:trHeight w:val="624"/>
          <w:jc w:val="center"/>
        </w:trPr>
        <w:tc>
          <w:tcPr>
            <w:tcW w:w="525" w:type="dxa"/>
            <w:vAlign w:val="center"/>
          </w:tcPr>
          <w:p w:rsidR="00ED6378" w:rsidRDefault="00E12580">
            <w:pPr>
              <w:pStyle w:val="a7"/>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1215" w:type="dxa"/>
            <w:vAlign w:val="center"/>
          </w:tcPr>
          <w:p w:rsidR="00ED6378" w:rsidRDefault="00ED6378">
            <w:pPr>
              <w:pStyle w:val="a7"/>
              <w:rPr>
                <w:rFonts w:asciiTheme="minorEastAsia" w:hAnsiTheme="minorEastAsia" w:cstheme="minorEastAsia"/>
                <w:sz w:val="24"/>
                <w:szCs w:val="24"/>
              </w:rPr>
            </w:pPr>
          </w:p>
        </w:tc>
        <w:tc>
          <w:tcPr>
            <w:tcW w:w="670" w:type="dxa"/>
            <w:vAlign w:val="center"/>
          </w:tcPr>
          <w:p w:rsidR="00ED6378" w:rsidRDefault="00ED6378">
            <w:pPr>
              <w:pStyle w:val="a7"/>
              <w:rPr>
                <w:rFonts w:asciiTheme="minorEastAsia" w:hAnsiTheme="minorEastAsia" w:cstheme="minorEastAsia"/>
                <w:sz w:val="24"/>
                <w:szCs w:val="24"/>
              </w:rPr>
            </w:pPr>
          </w:p>
        </w:tc>
        <w:tc>
          <w:tcPr>
            <w:tcW w:w="1858" w:type="dxa"/>
            <w:vAlign w:val="center"/>
          </w:tcPr>
          <w:p w:rsidR="00ED6378" w:rsidRDefault="00ED6378">
            <w:pPr>
              <w:pStyle w:val="a7"/>
              <w:rPr>
                <w:rFonts w:asciiTheme="minorEastAsia" w:hAnsiTheme="minorEastAsia" w:cstheme="minorEastAsia"/>
                <w:sz w:val="24"/>
                <w:szCs w:val="24"/>
              </w:rPr>
            </w:pPr>
          </w:p>
        </w:tc>
        <w:tc>
          <w:tcPr>
            <w:tcW w:w="2137" w:type="dxa"/>
            <w:vAlign w:val="center"/>
          </w:tcPr>
          <w:p w:rsidR="00ED6378" w:rsidRDefault="00ED6378">
            <w:pPr>
              <w:pStyle w:val="a7"/>
              <w:rPr>
                <w:rFonts w:asciiTheme="minorEastAsia" w:hAnsiTheme="minorEastAsia" w:cstheme="minorEastAsia"/>
                <w:sz w:val="24"/>
                <w:szCs w:val="24"/>
              </w:rPr>
            </w:pPr>
          </w:p>
        </w:tc>
        <w:tc>
          <w:tcPr>
            <w:tcW w:w="1080" w:type="dxa"/>
            <w:vAlign w:val="center"/>
          </w:tcPr>
          <w:p w:rsidR="00ED6378" w:rsidRDefault="00ED6378">
            <w:pPr>
              <w:pStyle w:val="a7"/>
              <w:rPr>
                <w:rFonts w:asciiTheme="minorEastAsia" w:hAnsiTheme="minorEastAsia" w:cstheme="minorEastAsia"/>
                <w:sz w:val="24"/>
                <w:szCs w:val="24"/>
              </w:rPr>
            </w:pPr>
          </w:p>
        </w:tc>
        <w:tc>
          <w:tcPr>
            <w:tcW w:w="1370" w:type="dxa"/>
            <w:vAlign w:val="center"/>
          </w:tcPr>
          <w:p w:rsidR="00ED6378" w:rsidRDefault="00ED6378">
            <w:pPr>
              <w:pStyle w:val="a7"/>
              <w:rPr>
                <w:rFonts w:asciiTheme="minorEastAsia" w:hAnsiTheme="minorEastAsia" w:cstheme="minorEastAsia"/>
                <w:sz w:val="24"/>
                <w:szCs w:val="24"/>
              </w:rPr>
            </w:pPr>
          </w:p>
        </w:tc>
        <w:tc>
          <w:tcPr>
            <w:tcW w:w="996" w:type="dxa"/>
            <w:vAlign w:val="center"/>
          </w:tcPr>
          <w:p w:rsidR="00ED6378" w:rsidRDefault="00ED6378">
            <w:pPr>
              <w:pStyle w:val="a7"/>
              <w:rPr>
                <w:rFonts w:asciiTheme="minorEastAsia" w:hAnsiTheme="minorEastAsia" w:cstheme="minorEastAsia"/>
                <w:spacing w:val="-6"/>
                <w:sz w:val="24"/>
                <w:szCs w:val="24"/>
              </w:rPr>
            </w:pPr>
          </w:p>
        </w:tc>
      </w:tr>
      <w:tr w:rsidR="00ED6378">
        <w:trPr>
          <w:cantSplit/>
          <w:trHeight w:val="624"/>
          <w:jc w:val="center"/>
        </w:trPr>
        <w:tc>
          <w:tcPr>
            <w:tcW w:w="525" w:type="dxa"/>
            <w:vAlign w:val="center"/>
          </w:tcPr>
          <w:p w:rsidR="00ED6378" w:rsidRDefault="00E12580">
            <w:pPr>
              <w:pStyle w:val="a7"/>
              <w:rPr>
                <w:rFonts w:asciiTheme="minorEastAsia" w:hAnsiTheme="minorEastAsia" w:cstheme="minorEastAsia"/>
                <w:sz w:val="24"/>
                <w:szCs w:val="24"/>
              </w:rPr>
            </w:pPr>
            <w:r>
              <w:rPr>
                <w:rFonts w:asciiTheme="minorEastAsia" w:hAnsiTheme="minorEastAsia" w:cstheme="minorEastAsia" w:hint="eastAsia"/>
                <w:sz w:val="24"/>
                <w:szCs w:val="24"/>
              </w:rPr>
              <w:t>N</w:t>
            </w:r>
          </w:p>
        </w:tc>
        <w:tc>
          <w:tcPr>
            <w:tcW w:w="1215" w:type="dxa"/>
            <w:vAlign w:val="center"/>
          </w:tcPr>
          <w:p w:rsidR="00ED6378" w:rsidRDefault="00ED6378">
            <w:pPr>
              <w:pStyle w:val="a7"/>
              <w:rPr>
                <w:rFonts w:asciiTheme="minorEastAsia" w:hAnsiTheme="minorEastAsia" w:cstheme="minorEastAsia"/>
                <w:sz w:val="24"/>
                <w:szCs w:val="24"/>
              </w:rPr>
            </w:pPr>
          </w:p>
        </w:tc>
        <w:tc>
          <w:tcPr>
            <w:tcW w:w="670" w:type="dxa"/>
            <w:vAlign w:val="center"/>
          </w:tcPr>
          <w:p w:rsidR="00ED6378" w:rsidRDefault="00ED6378">
            <w:pPr>
              <w:pStyle w:val="a7"/>
              <w:rPr>
                <w:rFonts w:asciiTheme="minorEastAsia" w:hAnsiTheme="minorEastAsia" w:cstheme="minorEastAsia"/>
                <w:sz w:val="24"/>
                <w:szCs w:val="24"/>
              </w:rPr>
            </w:pPr>
          </w:p>
        </w:tc>
        <w:tc>
          <w:tcPr>
            <w:tcW w:w="1858" w:type="dxa"/>
            <w:vAlign w:val="center"/>
          </w:tcPr>
          <w:p w:rsidR="00ED6378" w:rsidRDefault="00ED6378">
            <w:pPr>
              <w:pStyle w:val="a7"/>
              <w:rPr>
                <w:rFonts w:asciiTheme="minorEastAsia" w:hAnsiTheme="minorEastAsia" w:cstheme="minorEastAsia"/>
                <w:sz w:val="24"/>
                <w:szCs w:val="24"/>
              </w:rPr>
            </w:pPr>
          </w:p>
        </w:tc>
        <w:tc>
          <w:tcPr>
            <w:tcW w:w="2137" w:type="dxa"/>
            <w:vAlign w:val="center"/>
          </w:tcPr>
          <w:p w:rsidR="00ED6378" w:rsidRDefault="00ED6378">
            <w:pPr>
              <w:pStyle w:val="a7"/>
              <w:rPr>
                <w:rFonts w:asciiTheme="minorEastAsia" w:hAnsiTheme="minorEastAsia" w:cstheme="minorEastAsia"/>
                <w:sz w:val="24"/>
                <w:szCs w:val="24"/>
              </w:rPr>
            </w:pPr>
          </w:p>
        </w:tc>
        <w:tc>
          <w:tcPr>
            <w:tcW w:w="1080" w:type="dxa"/>
            <w:vAlign w:val="center"/>
          </w:tcPr>
          <w:p w:rsidR="00ED6378" w:rsidRDefault="00ED6378">
            <w:pPr>
              <w:pStyle w:val="a7"/>
              <w:rPr>
                <w:rFonts w:asciiTheme="minorEastAsia" w:hAnsiTheme="minorEastAsia" w:cstheme="minorEastAsia"/>
                <w:sz w:val="24"/>
                <w:szCs w:val="24"/>
              </w:rPr>
            </w:pPr>
          </w:p>
        </w:tc>
        <w:tc>
          <w:tcPr>
            <w:tcW w:w="1370" w:type="dxa"/>
            <w:vAlign w:val="center"/>
          </w:tcPr>
          <w:p w:rsidR="00ED6378" w:rsidRDefault="00ED6378">
            <w:pPr>
              <w:pStyle w:val="a7"/>
              <w:rPr>
                <w:rFonts w:asciiTheme="minorEastAsia" w:hAnsiTheme="minorEastAsia" w:cstheme="minorEastAsia"/>
                <w:sz w:val="24"/>
                <w:szCs w:val="24"/>
              </w:rPr>
            </w:pPr>
          </w:p>
        </w:tc>
        <w:tc>
          <w:tcPr>
            <w:tcW w:w="996" w:type="dxa"/>
            <w:vAlign w:val="center"/>
          </w:tcPr>
          <w:p w:rsidR="00ED6378" w:rsidRDefault="00ED6378">
            <w:pPr>
              <w:pStyle w:val="a7"/>
              <w:rPr>
                <w:rFonts w:asciiTheme="minorEastAsia" w:hAnsiTheme="minorEastAsia" w:cstheme="minorEastAsia"/>
                <w:spacing w:val="-6"/>
                <w:sz w:val="24"/>
                <w:szCs w:val="24"/>
              </w:rPr>
            </w:pPr>
          </w:p>
        </w:tc>
      </w:tr>
      <w:tr w:rsidR="00ED6378">
        <w:trPr>
          <w:cantSplit/>
          <w:trHeight w:val="624"/>
          <w:jc w:val="center"/>
        </w:trPr>
        <w:tc>
          <w:tcPr>
            <w:tcW w:w="9851" w:type="dxa"/>
            <w:gridSpan w:val="8"/>
            <w:vAlign w:val="center"/>
          </w:tcPr>
          <w:p w:rsidR="00ED6378" w:rsidRDefault="00E12580">
            <w:pPr>
              <w:pStyle w:val="a7"/>
              <w:rPr>
                <w:rFonts w:asciiTheme="minorEastAsia" w:hAnsiTheme="minorEastAsia" w:cstheme="minorEastAsia"/>
                <w:spacing w:val="-6"/>
                <w:sz w:val="24"/>
                <w:szCs w:val="24"/>
              </w:rPr>
            </w:pPr>
            <w:proofErr w:type="gramStart"/>
            <w:r>
              <w:rPr>
                <w:rFonts w:asciiTheme="minorEastAsia" w:hAnsiTheme="minorEastAsia" w:cstheme="minorEastAsia" w:hint="eastAsia"/>
                <w:spacing w:val="-6"/>
                <w:sz w:val="24"/>
                <w:szCs w:val="24"/>
              </w:rPr>
              <w:t>分标总报价</w:t>
            </w:r>
            <w:proofErr w:type="gramEnd"/>
            <w:r>
              <w:rPr>
                <w:rFonts w:asciiTheme="minorEastAsia" w:hAnsiTheme="minorEastAsia" w:cstheme="minorEastAsia" w:hint="eastAsia"/>
                <w:spacing w:val="-6"/>
                <w:sz w:val="24"/>
                <w:szCs w:val="24"/>
              </w:rPr>
              <w:t>（大写）：人民币</w:t>
            </w:r>
            <w:r>
              <w:rPr>
                <w:rFonts w:asciiTheme="minorEastAsia" w:hAnsiTheme="minorEastAsia" w:cstheme="minorEastAsia" w:hint="eastAsia"/>
                <w:spacing w:val="-6"/>
                <w:sz w:val="24"/>
                <w:szCs w:val="24"/>
              </w:rPr>
              <w:t xml:space="preserve">                                       </w:t>
            </w:r>
            <w:r>
              <w:rPr>
                <w:rFonts w:asciiTheme="minorEastAsia" w:hAnsiTheme="minorEastAsia" w:cstheme="minorEastAsia" w:hint="eastAsia"/>
                <w:spacing w:val="-6"/>
                <w:sz w:val="24"/>
                <w:szCs w:val="24"/>
              </w:rPr>
              <w:t>（￥</w:t>
            </w:r>
            <w:r>
              <w:rPr>
                <w:rFonts w:asciiTheme="minorEastAsia" w:hAnsiTheme="minorEastAsia" w:cstheme="minorEastAsia" w:hint="eastAsia"/>
                <w:spacing w:val="-6"/>
                <w:sz w:val="24"/>
                <w:szCs w:val="24"/>
              </w:rPr>
              <w:t xml:space="preserve">                       </w:t>
            </w:r>
            <w:r>
              <w:rPr>
                <w:rFonts w:asciiTheme="minorEastAsia" w:hAnsiTheme="minorEastAsia" w:cstheme="minorEastAsia" w:hint="eastAsia"/>
                <w:spacing w:val="-6"/>
                <w:sz w:val="24"/>
                <w:szCs w:val="24"/>
              </w:rPr>
              <w:t>元）</w:t>
            </w:r>
          </w:p>
        </w:tc>
      </w:tr>
      <w:tr w:rsidR="00ED6378">
        <w:trPr>
          <w:cantSplit/>
          <w:trHeight w:val="624"/>
          <w:jc w:val="center"/>
        </w:trPr>
        <w:tc>
          <w:tcPr>
            <w:tcW w:w="9851" w:type="dxa"/>
            <w:gridSpan w:val="8"/>
            <w:vAlign w:val="center"/>
          </w:tcPr>
          <w:p w:rsidR="00ED6378" w:rsidRDefault="00E12580">
            <w:pPr>
              <w:pStyle w:val="a7"/>
              <w:rPr>
                <w:rFonts w:asciiTheme="minorEastAsia" w:hAnsiTheme="minorEastAsia" w:cstheme="minorEastAsia"/>
                <w:spacing w:val="-6"/>
                <w:sz w:val="24"/>
                <w:szCs w:val="24"/>
              </w:rPr>
            </w:pPr>
            <w:r>
              <w:rPr>
                <w:rFonts w:asciiTheme="minorEastAsia" w:hAnsiTheme="minorEastAsia" w:cstheme="minorEastAsia" w:hint="eastAsia"/>
                <w:spacing w:val="-6"/>
                <w:sz w:val="24"/>
                <w:szCs w:val="24"/>
              </w:rPr>
              <w:t>交货期：</w:t>
            </w:r>
          </w:p>
        </w:tc>
      </w:tr>
      <w:tr w:rsidR="00ED6378">
        <w:trPr>
          <w:cantSplit/>
          <w:trHeight w:val="624"/>
          <w:jc w:val="center"/>
        </w:trPr>
        <w:tc>
          <w:tcPr>
            <w:tcW w:w="9851" w:type="dxa"/>
            <w:gridSpan w:val="8"/>
            <w:vAlign w:val="center"/>
          </w:tcPr>
          <w:p w:rsidR="00ED6378" w:rsidRDefault="00E12580">
            <w:pPr>
              <w:pStyle w:val="a7"/>
              <w:rPr>
                <w:rFonts w:asciiTheme="minorEastAsia" w:hAnsiTheme="minorEastAsia" w:cstheme="minorEastAsia"/>
                <w:spacing w:val="-6"/>
                <w:sz w:val="24"/>
                <w:szCs w:val="24"/>
              </w:rPr>
            </w:pPr>
            <w:r>
              <w:rPr>
                <w:rFonts w:asciiTheme="minorEastAsia" w:hAnsiTheme="minorEastAsia" w:cstheme="minorEastAsia" w:hint="eastAsia"/>
                <w:spacing w:val="-6"/>
                <w:sz w:val="24"/>
                <w:szCs w:val="24"/>
              </w:rPr>
              <w:t>质保期：</w:t>
            </w:r>
          </w:p>
        </w:tc>
      </w:tr>
      <w:tr w:rsidR="00ED6378">
        <w:trPr>
          <w:cantSplit/>
          <w:trHeight w:val="624"/>
          <w:jc w:val="center"/>
        </w:trPr>
        <w:tc>
          <w:tcPr>
            <w:tcW w:w="9851" w:type="dxa"/>
            <w:gridSpan w:val="8"/>
            <w:vAlign w:val="center"/>
          </w:tcPr>
          <w:p w:rsidR="00ED6378" w:rsidRDefault="00E12580">
            <w:pPr>
              <w:pStyle w:val="a7"/>
              <w:rPr>
                <w:rFonts w:asciiTheme="minorEastAsia" w:hAnsiTheme="minorEastAsia" w:cstheme="minorEastAsia"/>
                <w:spacing w:val="-6"/>
                <w:sz w:val="24"/>
                <w:szCs w:val="24"/>
              </w:rPr>
            </w:pPr>
            <w:r>
              <w:rPr>
                <w:rFonts w:asciiTheme="minorEastAsia" w:hAnsiTheme="minorEastAsia" w:cstheme="minorEastAsia" w:hint="eastAsia"/>
                <w:spacing w:val="-6"/>
                <w:sz w:val="24"/>
                <w:szCs w:val="24"/>
              </w:rPr>
              <w:t>付款方式：</w:t>
            </w:r>
          </w:p>
        </w:tc>
      </w:tr>
      <w:tr w:rsidR="00ED6378">
        <w:trPr>
          <w:cantSplit/>
          <w:trHeight w:val="624"/>
          <w:jc w:val="center"/>
        </w:trPr>
        <w:tc>
          <w:tcPr>
            <w:tcW w:w="9851" w:type="dxa"/>
            <w:gridSpan w:val="8"/>
            <w:vAlign w:val="center"/>
          </w:tcPr>
          <w:p w:rsidR="00ED6378" w:rsidRDefault="00E12580">
            <w:pPr>
              <w:pStyle w:val="a7"/>
              <w:rPr>
                <w:rFonts w:asciiTheme="minorEastAsia" w:hAnsiTheme="minorEastAsia" w:cstheme="minorEastAsia"/>
                <w:spacing w:val="-6"/>
                <w:sz w:val="24"/>
                <w:szCs w:val="24"/>
              </w:rPr>
            </w:pPr>
            <w:r>
              <w:rPr>
                <w:rFonts w:asciiTheme="minorEastAsia" w:hAnsiTheme="minorEastAsia" w:cstheme="minorEastAsia" w:hint="eastAsia"/>
                <w:spacing w:val="-6"/>
                <w:sz w:val="24"/>
                <w:szCs w:val="24"/>
              </w:rPr>
              <w:t>备注：以上总报价包含货物费用、运杂费、税金和其他费用。</w:t>
            </w:r>
          </w:p>
        </w:tc>
      </w:tr>
    </w:tbl>
    <w:p w:rsidR="00ED6378" w:rsidRDefault="00ED6378">
      <w:pPr>
        <w:pStyle w:val="a7"/>
        <w:rPr>
          <w:rFonts w:asciiTheme="minorEastAsia" w:hAnsiTheme="minorEastAsia" w:cstheme="minorEastAsia"/>
          <w:sz w:val="24"/>
          <w:szCs w:val="24"/>
        </w:rPr>
      </w:pPr>
    </w:p>
    <w:p w:rsidR="00ED6378" w:rsidRDefault="00ED6378">
      <w:pPr>
        <w:pStyle w:val="a7"/>
        <w:rPr>
          <w:rFonts w:asciiTheme="minorEastAsia" w:hAnsiTheme="minorEastAsia" w:cstheme="minorEastAsia"/>
          <w:sz w:val="24"/>
          <w:szCs w:val="24"/>
        </w:rPr>
      </w:pPr>
    </w:p>
    <w:p w:rsidR="00ED6378" w:rsidRDefault="00ED6378">
      <w:pPr>
        <w:pStyle w:val="a7"/>
        <w:rPr>
          <w:rFonts w:asciiTheme="minorEastAsia" w:hAnsiTheme="minorEastAsia" w:cstheme="minorEastAsia"/>
          <w:sz w:val="24"/>
          <w:szCs w:val="24"/>
        </w:rPr>
      </w:pPr>
    </w:p>
    <w:p w:rsidR="00ED6378" w:rsidRDefault="00ED6378">
      <w:pPr>
        <w:pStyle w:val="a7"/>
        <w:rPr>
          <w:rFonts w:asciiTheme="minorEastAsia" w:hAnsiTheme="minorEastAsia" w:cstheme="minorEastAsia"/>
          <w:sz w:val="24"/>
          <w:szCs w:val="24"/>
        </w:rPr>
      </w:pPr>
    </w:p>
    <w:p w:rsidR="00ED6378" w:rsidRDefault="00ED6378">
      <w:pPr>
        <w:pStyle w:val="a7"/>
        <w:rPr>
          <w:rFonts w:asciiTheme="minorEastAsia" w:hAnsiTheme="minorEastAsia" w:cstheme="minorEastAsia"/>
          <w:sz w:val="24"/>
          <w:szCs w:val="24"/>
        </w:rPr>
      </w:pPr>
    </w:p>
    <w:p w:rsidR="00ED6378" w:rsidRDefault="00ED6378">
      <w:pPr>
        <w:pStyle w:val="a7"/>
        <w:rPr>
          <w:rFonts w:asciiTheme="minorEastAsia" w:hAnsiTheme="minorEastAsia" w:cstheme="minorEastAsia"/>
          <w:sz w:val="24"/>
          <w:szCs w:val="24"/>
        </w:rPr>
      </w:pPr>
    </w:p>
    <w:p w:rsidR="00ED6378" w:rsidRDefault="00E12580">
      <w:pPr>
        <w:pStyle w:val="a7"/>
        <w:spacing w:line="600" w:lineRule="exact"/>
        <w:rPr>
          <w:rFonts w:asciiTheme="minorEastAsia" w:hAnsiTheme="minorEastAsia" w:cstheme="minorEastAsia"/>
          <w:sz w:val="24"/>
          <w:szCs w:val="24"/>
        </w:rPr>
      </w:pPr>
      <w:r>
        <w:rPr>
          <w:rFonts w:asciiTheme="minorEastAsia" w:hAnsiTheme="minorEastAsia" w:cstheme="minorEastAsia" w:hint="eastAsia"/>
          <w:sz w:val="24"/>
          <w:szCs w:val="24"/>
        </w:rPr>
        <w:t>法定代表人或其委托代理人签字（或盖章）：</w:t>
      </w:r>
      <w:r>
        <w:rPr>
          <w:rFonts w:asciiTheme="minorEastAsia" w:hAnsiTheme="minorEastAsia" w:cstheme="minorEastAsia" w:hint="eastAsia"/>
          <w:sz w:val="24"/>
          <w:szCs w:val="24"/>
          <w:u w:val="single"/>
        </w:rPr>
        <w:t xml:space="preserve">                  </w:t>
      </w:r>
    </w:p>
    <w:p w:rsidR="00ED6378" w:rsidRDefault="00ED6378">
      <w:pPr>
        <w:pStyle w:val="a7"/>
        <w:spacing w:line="600" w:lineRule="exact"/>
        <w:rPr>
          <w:rFonts w:asciiTheme="minorEastAsia" w:hAnsiTheme="minorEastAsia" w:cstheme="minorEastAsia"/>
          <w:sz w:val="24"/>
          <w:szCs w:val="24"/>
        </w:rPr>
      </w:pPr>
    </w:p>
    <w:p w:rsidR="00ED6378" w:rsidRDefault="00E12580">
      <w:pPr>
        <w:pStyle w:val="a7"/>
        <w:spacing w:line="600" w:lineRule="exact"/>
        <w:rPr>
          <w:rFonts w:asciiTheme="minorEastAsia" w:hAnsiTheme="minorEastAsia" w:cstheme="minorEastAsia"/>
          <w:sz w:val="24"/>
          <w:szCs w:val="24"/>
        </w:rPr>
      </w:pPr>
      <w:r>
        <w:rPr>
          <w:rFonts w:asciiTheme="minorEastAsia" w:hAnsiTheme="minorEastAsia" w:cstheme="minorEastAsia" w:hint="eastAsia"/>
          <w:sz w:val="24"/>
          <w:szCs w:val="24"/>
        </w:rPr>
        <w:t>投标人（公章）：</w:t>
      </w:r>
      <w:r>
        <w:rPr>
          <w:rFonts w:asciiTheme="minorEastAsia" w:hAnsiTheme="minorEastAsia" w:cstheme="minorEastAsia" w:hint="eastAsia"/>
          <w:sz w:val="24"/>
          <w:szCs w:val="24"/>
          <w:u w:val="single"/>
        </w:rPr>
        <w:t xml:space="preserve">                                          </w:t>
      </w:r>
    </w:p>
    <w:p w:rsidR="00ED6378" w:rsidRDefault="00ED6378">
      <w:pPr>
        <w:pStyle w:val="a7"/>
        <w:rPr>
          <w:rFonts w:asciiTheme="minorEastAsia" w:hAnsiTheme="minorEastAsia" w:cstheme="minorEastAsia"/>
          <w:sz w:val="24"/>
          <w:szCs w:val="24"/>
        </w:rPr>
      </w:pPr>
    </w:p>
    <w:p w:rsidR="00ED6378" w:rsidRDefault="00ED6378">
      <w:pPr>
        <w:pStyle w:val="a7"/>
        <w:rPr>
          <w:rFonts w:asciiTheme="minorEastAsia" w:hAnsiTheme="minorEastAsia" w:cstheme="minorEastAsia"/>
          <w:sz w:val="24"/>
          <w:szCs w:val="24"/>
        </w:rPr>
      </w:pPr>
    </w:p>
    <w:p w:rsidR="00ED6378" w:rsidRDefault="00ED6378">
      <w:pPr>
        <w:pStyle w:val="a7"/>
        <w:rPr>
          <w:rFonts w:asciiTheme="minorEastAsia" w:hAnsiTheme="minorEastAsia" w:cstheme="minorEastAsia"/>
          <w:sz w:val="24"/>
          <w:szCs w:val="24"/>
        </w:rPr>
      </w:pPr>
    </w:p>
    <w:p w:rsidR="00ED6378" w:rsidRDefault="00ED6378">
      <w:pPr>
        <w:pStyle w:val="a7"/>
        <w:rPr>
          <w:rFonts w:asciiTheme="minorEastAsia" w:hAnsiTheme="minorEastAsia" w:cstheme="minorEastAsia"/>
          <w:sz w:val="24"/>
          <w:szCs w:val="24"/>
        </w:rPr>
      </w:pPr>
    </w:p>
    <w:p w:rsidR="00ED6378" w:rsidRDefault="00E12580">
      <w:pPr>
        <w:pStyle w:val="a7"/>
        <w:rPr>
          <w:rFonts w:asciiTheme="minorEastAsia" w:hAnsiTheme="minorEastAsia" w:cstheme="minorEastAsia"/>
          <w:b/>
          <w:bCs/>
          <w:sz w:val="24"/>
          <w:szCs w:val="24"/>
        </w:rPr>
      </w:pPr>
      <w:r>
        <w:rPr>
          <w:rFonts w:asciiTheme="minorEastAsia" w:hAnsiTheme="minorEastAsia" w:cstheme="minorEastAsia" w:hint="eastAsia"/>
          <w:b/>
          <w:bCs/>
          <w:sz w:val="24"/>
          <w:szCs w:val="24"/>
        </w:rPr>
        <w:t>注：未按照本投标报价表的格式要求填写投标报价表的，将造成非实质响应投标，从而导致该投标人投标无效。</w:t>
      </w:r>
    </w:p>
    <w:p w:rsidR="00ED6378" w:rsidRDefault="00E12580">
      <w:pPr>
        <w:pStyle w:val="a7"/>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br w:type="page"/>
      </w:r>
      <w:r>
        <w:rPr>
          <w:rFonts w:asciiTheme="minorEastAsia" w:hAnsiTheme="minorEastAsia" w:cstheme="minorEastAsia" w:hint="eastAsia"/>
          <w:sz w:val="24"/>
          <w:szCs w:val="24"/>
        </w:rPr>
        <w:lastRenderedPageBreak/>
        <w:t>格式</w:t>
      </w:r>
      <w:r>
        <w:rPr>
          <w:rFonts w:asciiTheme="minorEastAsia" w:hAnsiTheme="minorEastAsia" w:cstheme="minorEastAsia" w:hint="eastAsia"/>
          <w:sz w:val="24"/>
          <w:szCs w:val="24"/>
        </w:rPr>
        <w:t>3</w:t>
      </w:r>
      <w:r>
        <w:rPr>
          <w:rFonts w:asciiTheme="minorEastAsia" w:hAnsiTheme="minorEastAsia" w:cstheme="minorEastAsia" w:hint="eastAsia"/>
          <w:sz w:val="24"/>
          <w:szCs w:val="24"/>
        </w:rPr>
        <w:t>：</w:t>
      </w:r>
    </w:p>
    <w:p w:rsidR="00ED6378" w:rsidRDefault="00E12580">
      <w:pPr>
        <w:pStyle w:val="a7"/>
        <w:jc w:val="center"/>
        <w:rPr>
          <w:rFonts w:asciiTheme="minorEastAsia" w:hAnsiTheme="minorEastAsia" w:cstheme="minorEastAsia"/>
          <w:b/>
          <w:sz w:val="24"/>
          <w:szCs w:val="24"/>
        </w:rPr>
      </w:pPr>
      <w:r>
        <w:rPr>
          <w:rFonts w:asciiTheme="minorEastAsia" w:hAnsiTheme="minorEastAsia" w:cstheme="minorEastAsia" w:hint="eastAsia"/>
          <w:b/>
          <w:sz w:val="24"/>
          <w:szCs w:val="24"/>
        </w:rPr>
        <w:t>售后服务承诺书（格式）</w:t>
      </w:r>
    </w:p>
    <w:p w:rsidR="00ED6378" w:rsidRDefault="00E12580">
      <w:pPr>
        <w:pStyle w:val="a7"/>
        <w:jc w:val="center"/>
        <w:rPr>
          <w:rFonts w:asciiTheme="minorEastAsia" w:hAnsiTheme="minorEastAsia" w:cstheme="minorEastAsia"/>
          <w:sz w:val="24"/>
          <w:szCs w:val="24"/>
        </w:rPr>
      </w:pPr>
      <w:r>
        <w:rPr>
          <w:rFonts w:asciiTheme="minorEastAsia" w:hAnsiTheme="minorEastAsia" w:cstheme="minorEastAsia" w:hint="eastAsia"/>
          <w:sz w:val="24"/>
          <w:szCs w:val="24"/>
        </w:rPr>
        <w:t>(</w:t>
      </w:r>
      <w:r>
        <w:rPr>
          <w:rFonts w:asciiTheme="minorEastAsia" w:hAnsiTheme="minorEastAsia" w:cstheme="minorEastAsia" w:hint="eastAsia"/>
          <w:sz w:val="24"/>
          <w:szCs w:val="24"/>
        </w:rPr>
        <w:t>由投标人按《货物需求一览表》该分标售后服务及要求自行分别填写</w:t>
      </w:r>
      <w:r>
        <w:rPr>
          <w:rFonts w:asciiTheme="minorEastAsia" w:hAnsiTheme="minorEastAsia" w:cstheme="minorEastAsia" w:hint="eastAsia"/>
          <w:sz w:val="24"/>
          <w:szCs w:val="24"/>
        </w:rPr>
        <w:t>)</w:t>
      </w:r>
    </w:p>
    <w:p w:rsidR="00ED6378" w:rsidRDefault="00ED6378">
      <w:pPr>
        <w:pStyle w:val="a7"/>
        <w:spacing w:line="500" w:lineRule="exact"/>
        <w:rPr>
          <w:rFonts w:asciiTheme="minorEastAsia" w:hAnsiTheme="minorEastAsia" w:cstheme="minorEastAsia"/>
          <w:sz w:val="24"/>
          <w:szCs w:val="24"/>
        </w:rPr>
      </w:pPr>
    </w:p>
    <w:p w:rsidR="00ED6378" w:rsidRDefault="00ED6378">
      <w:pPr>
        <w:rPr>
          <w:rFonts w:asciiTheme="minorEastAsia" w:hAnsiTheme="minorEastAsia" w:cstheme="minorEastAsia"/>
          <w:sz w:val="24"/>
        </w:rPr>
      </w:pPr>
    </w:p>
    <w:p w:rsidR="00ED6378" w:rsidRDefault="00ED6378">
      <w:pPr>
        <w:rPr>
          <w:rFonts w:asciiTheme="minorEastAsia" w:hAnsiTheme="minorEastAsia" w:cstheme="minorEastAsia"/>
          <w:sz w:val="24"/>
        </w:rPr>
      </w:pPr>
    </w:p>
    <w:p w:rsidR="00ED6378" w:rsidRDefault="00ED6378">
      <w:pPr>
        <w:rPr>
          <w:rFonts w:asciiTheme="minorEastAsia" w:hAnsiTheme="minorEastAsia" w:cstheme="minorEastAsia"/>
          <w:sz w:val="24"/>
        </w:rPr>
      </w:pPr>
    </w:p>
    <w:p w:rsidR="00ED6378" w:rsidRDefault="00ED6378">
      <w:pPr>
        <w:rPr>
          <w:rFonts w:asciiTheme="minorEastAsia" w:hAnsiTheme="minorEastAsia" w:cstheme="minorEastAsia"/>
          <w:sz w:val="24"/>
        </w:rPr>
      </w:pPr>
    </w:p>
    <w:p w:rsidR="00ED6378" w:rsidRDefault="00ED6378">
      <w:pPr>
        <w:rPr>
          <w:rFonts w:asciiTheme="minorEastAsia" w:hAnsiTheme="minorEastAsia" w:cstheme="minorEastAsia"/>
          <w:sz w:val="24"/>
        </w:rPr>
      </w:pPr>
    </w:p>
    <w:p w:rsidR="00ED6378" w:rsidRDefault="00ED6378">
      <w:pPr>
        <w:rPr>
          <w:rFonts w:asciiTheme="minorEastAsia" w:hAnsiTheme="minorEastAsia" w:cstheme="minorEastAsia"/>
          <w:sz w:val="24"/>
        </w:rPr>
      </w:pPr>
    </w:p>
    <w:p w:rsidR="00ED6378" w:rsidRDefault="00ED6378">
      <w:pPr>
        <w:rPr>
          <w:rFonts w:asciiTheme="minorEastAsia" w:hAnsiTheme="minorEastAsia" w:cstheme="minorEastAsia"/>
          <w:sz w:val="24"/>
        </w:rPr>
      </w:pPr>
    </w:p>
    <w:p w:rsidR="00ED6378" w:rsidRDefault="00ED6378">
      <w:pPr>
        <w:rPr>
          <w:rFonts w:asciiTheme="minorEastAsia" w:hAnsiTheme="minorEastAsia" w:cstheme="minorEastAsia"/>
          <w:sz w:val="24"/>
        </w:rPr>
      </w:pPr>
    </w:p>
    <w:p w:rsidR="00ED6378" w:rsidRDefault="00ED6378">
      <w:pPr>
        <w:rPr>
          <w:rFonts w:asciiTheme="minorEastAsia" w:hAnsiTheme="minorEastAsia" w:cstheme="minorEastAsia"/>
          <w:sz w:val="24"/>
        </w:rPr>
      </w:pPr>
    </w:p>
    <w:p w:rsidR="00ED6378" w:rsidRDefault="00ED6378">
      <w:pPr>
        <w:rPr>
          <w:rFonts w:asciiTheme="minorEastAsia" w:hAnsiTheme="minorEastAsia" w:cstheme="minorEastAsia"/>
          <w:sz w:val="24"/>
        </w:rPr>
      </w:pPr>
    </w:p>
    <w:p w:rsidR="00ED6378" w:rsidRDefault="00ED6378">
      <w:pPr>
        <w:rPr>
          <w:rFonts w:asciiTheme="minorEastAsia" w:hAnsiTheme="minorEastAsia" w:cstheme="minorEastAsia"/>
          <w:sz w:val="24"/>
        </w:rPr>
      </w:pPr>
    </w:p>
    <w:p w:rsidR="00ED6378" w:rsidRDefault="00ED6378">
      <w:pPr>
        <w:rPr>
          <w:rFonts w:asciiTheme="minorEastAsia" w:hAnsiTheme="minorEastAsia" w:cstheme="minorEastAsia"/>
          <w:sz w:val="24"/>
        </w:rPr>
      </w:pPr>
    </w:p>
    <w:p w:rsidR="00ED6378" w:rsidRDefault="00ED6378">
      <w:pPr>
        <w:rPr>
          <w:rFonts w:asciiTheme="minorEastAsia" w:hAnsiTheme="minorEastAsia" w:cstheme="minorEastAsia"/>
          <w:sz w:val="24"/>
        </w:rPr>
      </w:pPr>
    </w:p>
    <w:p w:rsidR="00ED6378" w:rsidRDefault="00E12580">
      <w:pPr>
        <w:pStyle w:val="a7"/>
        <w:spacing w:line="600" w:lineRule="exact"/>
        <w:rPr>
          <w:rFonts w:asciiTheme="minorEastAsia" w:hAnsiTheme="minorEastAsia" w:cstheme="minorEastAsia"/>
          <w:sz w:val="24"/>
          <w:szCs w:val="24"/>
        </w:rPr>
      </w:pPr>
      <w:r>
        <w:rPr>
          <w:rFonts w:asciiTheme="minorEastAsia" w:hAnsiTheme="minorEastAsia" w:cstheme="minorEastAsia" w:hint="eastAsia"/>
          <w:sz w:val="24"/>
          <w:szCs w:val="24"/>
        </w:rPr>
        <w:t>法定代表人或其委托代理人签字（或盖章）：</w:t>
      </w:r>
      <w:r>
        <w:rPr>
          <w:rFonts w:asciiTheme="minorEastAsia" w:hAnsiTheme="minorEastAsia" w:cstheme="minorEastAsia" w:hint="eastAsia"/>
          <w:sz w:val="24"/>
          <w:szCs w:val="24"/>
          <w:u w:val="single"/>
        </w:rPr>
        <w:t xml:space="preserve">                </w:t>
      </w:r>
    </w:p>
    <w:p w:rsidR="00ED6378" w:rsidRDefault="00ED6378">
      <w:pPr>
        <w:pStyle w:val="a7"/>
        <w:spacing w:line="600" w:lineRule="exact"/>
        <w:rPr>
          <w:rFonts w:asciiTheme="minorEastAsia" w:hAnsiTheme="minorEastAsia" w:cstheme="minorEastAsia"/>
          <w:sz w:val="24"/>
          <w:szCs w:val="24"/>
        </w:rPr>
      </w:pPr>
    </w:p>
    <w:p w:rsidR="00ED6378" w:rsidRDefault="00E12580">
      <w:pPr>
        <w:pStyle w:val="a7"/>
        <w:spacing w:line="600" w:lineRule="exact"/>
        <w:rPr>
          <w:rFonts w:asciiTheme="minorEastAsia" w:hAnsiTheme="minorEastAsia" w:cstheme="minorEastAsia"/>
          <w:sz w:val="24"/>
          <w:szCs w:val="24"/>
        </w:rPr>
      </w:pPr>
      <w:r>
        <w:rPr>
          <w:rFonts w:asciiTheme="minorEastAsia" w:hAnsiTheme="minorEastAsia" w:cstheme="minorEastAsia" w:hint="eastAsia"/>
          <w:sz w:val="24"/>
          <w:szCs w:val="24"/>
        </w:rPr>
        <w:t>投标人（公章）：</w:t>
      </w:r>
      <w:r>
        <w:rPr>
          <w:rFonts w:asciiTheme="minorEastAsia" w:hAnsiTheme="minorEastAsia" w:cstheme="minorEastAsia" w:hint="eastAsia"/>
          <w:sz w:val="24"/>
          <w:szCs w:val="24"/>
          <w:u w:val="single"/>
        </w:rPr>
        <w:t xml:space="preserve">                                        </w:t>
      </w:r>
    </w:p>
    <w:p w:rsidR="00ED6378" w:rsidRDefault="00ED6378">
      <w:pPr>
        <w:rPr>
          <w:rFonts w:asciiTheme="minorEastAsia" w:hAnsiTheme="minorEastAsia" w:cstheme="minorEastAsia"/>
          <w:sz w:val="24"/>
        </w:rPr>
      </w:pPr>
    </w:p>
    <w:p w:rsidR="00ED6378" w:rsidRDefault="00E12580">
      <w:pPr>
        <w:pStyle w:val="a7"/>
        <w:spacing w:line="500" w:lineRule="exact"/>
        <w:rPr>
          <w:rFonts w:asciiTheme="minorEastAsia" w:hAnsiTheme="minorEastAsia" w:cstheme="minorEastAsia"/>
          <w:sz w:val="24"/>
          <w:szCs w:val="24"/>
        </w:rPr>
      </w:pPr>
      <w:r>
        <w:rPr>
          <w:rFonts w:asciiTheme="minorEastAsia" w:hAnsiTheme="minorEastAsia" w:cstheme="minorEastAsia" w:hint="eastAsia"/>
          <w:b/>
          <w:sz w:val="24"/>
          <w:szCs w:val="24"/>
        </w:rPr>
        <w:br w:type="page"/>
      </w:r>
      <w:r>
        <w:rPr>
          <w:rFonts w:asciiTheme="minorEastAsia" w:hAnsiTheme="minorEastAsia" w:cstheme="minorEastAsia" w:hint="eastAsia"/>
          <w:sz w:val="24"/>
          <w:szCs w:val="24"/>
        </w:rPr>
        <w:lastRenderedPageBreak/>
        <w:t>格式</w:t>
      </w:r>
      <w:r>
        <w:rPr>
          <w:rFonts w:asciiTheme="minorEastAsia" w:hAnsiTheme="minorEastAsia" w:cstheme="minorEastAsia" w:hint="eastAsia"/>
          <w:sz w:val="24"/>
          <w:szCs w:val="24"/>
        </w:rPr>
        <w:t>4</w:t>
      </w:r>
      <w:r>
        <w:rPr>
          <w:rFonts w:asciiTheme="minorEastAsia" w:hAnsiTheme="minorEastAsia" w:cstheme="minorEastAsia" w:hint="eastAsia"/>
          <w:sz w:val="24"/>
          <w:szCs w:val="24"/>
        </w:rPr>
        <w:t>：</w:t>
      </w:r>
    </w:p>
    <w:p w:rsidR="00ED6378" w:rsidRDefault="00ED6378">
      <w:pPr>
        <w:pStyle w:val="a7"/>
        <w:rPr>
          <w:rFonts w:asciiTheme="minorEastAsia" w:hAnsiTheme="minorEastAsia" w:cstheme="minorEastAsia"/>
          <w:b/>
          <w:bCs/>
          <w:sz w:val="24"/>
          <w:szCs w:val="24"/>
        </w:rPr>
      </w:pPr>
    </w:p>
    <w:p w:rsidR="00ED6378" w:rsidRDefault="00E12580">
      <w:pPr>
        <w:pStyle w:val="a7"/>
        <w:jc w:val="center"/>
        <w:rPr>
          <w:rFonts w:asciiTheme="minorEastAsia" w:hAnsiTheme="minorEastAsia" w:cstheme="minorEastAsia"/>
          <w:b/>
          <w:sz w:val="24"/>
          <w:szCs w:val="24"/>
        </w:rPr>
      </w:pPr>
      <w:r>
        <w:rPr>
          <w:rFonts w:asciiTheme="minorEastAsia" w:hAnsiTheme="minorEastAsia" w:cstheme="minorEastAsia" w:hint="eastAsia"/>
          <w:b/>
          <w:sz w:val="24"/>
          <w:szCs w:val="24"/>
        </w:rPr>
        <w:t>公司资质及技术支持方案</w:t>
      </w:r>
    </w:p>
    <w:p w:rsidR="00ED6378" w:rsidRDefault="00E12580">
      <w:pPr>
        <w:pStyle w:val="a7"/>
        <w:numPr>
          <w:ilvl w:val="0"/>
          <w:numId w:val="4"/>
        </w:numPr>
        <w:rPr>
          <w:rFonts w:asciiTheme="minorEastAsia" w:hAnsiTheme="minorEastAsia" w:cstheme="minorEastAsia"/>
          <w:sz w:val="24"/>
          <w:szCs w:val="24"/>
        </w:rPr>
      </w:pPr>
      <w:r>
        <w:rPr>
          <w:rFonts w:asciiTheme="minorEastAsia" w:hAnsiTheme="minorEastAsia" w:cstheme="minorEastAsia" w:hint="eastAsia"/>
          <w:sz w:val="24"/>
          <w:szCs w:val="24"/>
        </w:rPr>
        <w:t>营业执照（必须提交）</w:t>
      </w:r>
    </w:p>
    <w:p w:rsidR="00ED6378" w:rsidRDefault="00E12580">
      <w:pPr>
        <w:pStyle w:val="a7"/>
        <w:numPr>
          <w:ilvl w:val="0"/>
          <w:numId w:val="4"/>
        </w:numPr>
        <w:rPr>
          <w:rFonts w:asciiTheme="minorEastAsia" w:hAnsiTheme="minorEastAsia" w:cstheme="minorEastAsia"/>
          <w:sz w:val="24"/>
          <w:szCs w:val="24"/>
        </w:rPr>
      </w:pPr>
      <w:r>
        <w:rPr>
          <w:rFonts w:asciiTheme="minorEastAsia" w:hAnsiTheme="minorEastAsia" w:cstheme="minorEastAsia" w:hint="eastAsia"/>
          <w:sz w:val="24"/>
          <w:szCs w:val="24"/>
        </w:rPr>
        <w:t>开户许可（必须提交）</w:t>
      </w:r>
    </w:p>
    <w:p w:rsidR="00ED6378" w:rsidRDefault="00E12580">
      <w:pPr>
        <w:pStyle w:val="a7"/>
        <w:numPr>
          <w:ilvl w:val="0"/>
          <w:numId w:val="4"/>
        </w:numPr>
        <w:rPr>
          <w:rFonts w:asciiTheme="minorEastAsia" w:hAnsiTheme="minorEastAsia" w:cstheme="minorEastAsia"/>
          <w:sz w:val="24"/>
          <w:szCs w:val="24"/>
        </w:rPr>
      </w:pPr>
      <w:r>
        <w:rPr>
          <w:rFonts w:asciiTheme="minorEastAsia" w:hAnsiTheme="minorEastAsia" w:cstheme="minorEastAsia" w:hint="eastAsia"/>
          <w:sz w:val="24"/>
          <w:szCs w:val="24"/>
        </w:rPr>
        <w:t>产品代理证（如果有）</w:t>
      </w:r>
    </w:p>
    <w:p w:rsidR="00ED6378" w:rsidRDefault="00E12580">
      <w:pPr>
        <w:pStyle w:val="a7"/>
        <w:numPr>
          <w:ilvl w:val="0"/>
          <w:numId w:val="4"/>
        </w:numPr>
        <w:rPr>
          <w:rFonts w:asciiTheme="minorEastAsia" w:hAnsiTheme="minorEastAsia" w:cstheme="minorEastAsia"/>
          <w:sz w:val="24"/>
          <w:szCs w:val="24"/>
        </w:rPr>
      </w:pPr>
      <w:r>
        <w:rPr>
          <w:rFonts w:asciiTheme="minorEastAsia" w:hAnsiTheme="minorEastAsia" w:cstheme="minorEastAsia" w:hint="eastAsia"/>
          <w:sz w:val="24"/>
          <w:szCs w:val="24"/>
        </w:rPr>
        <w:t>投标产品的在有限期的符合国家或行业标准的检测报告（如果有）</w:t>
      </w:r>
    </w:p>
    <w:p w:rsidR="00ED6378" w:rsidRDefault="00E12580">
      <w:pPr>
        <w:pStyle w:val="a7"/>
        <w:numPr>
          <w:ilvl w:val="0"/>
          <w:numId w:val="4"/>
        </w:numPr>
        <w:rPr>
          <w:rFonts w:asciiTheme="minorEastAsia" w:hAnsiTheme="minorEastAsia" w:cstheme="minorEastAsia"/>
          <w:sz w:val="24"/>
          <w:szCs w:val="24"/>
        </w:rPr>
      </w:pPr>
      <w:r>
        <w:rPr>
          <w:rFonts w:asciiTheme="minorEastAsia" w:hAnsiTheme="minorEastAsia" w:cstheme="minorEastAsia" w:hint="eastAsia"/>
          <w:sz w:val="24"/>
          <w:szCs w:val="24"/>
        </w:rPr>
        <w:t>质量管理体系认证证书（如果有）</w:t>
      </w:r>
    </w:p>
    <w:p w:rsidR="00ED6378" w:rsidRDefault="00E12580">
      <w:pPr>
        <w:pStyle w:val="a7"/>
        <w:numPr>
          <w:ilvl w:val="0"/>
          <w:numId w:val="4"/>
        </w:numPr>
        <w:rPr>
          <w:rFonts w:asciiTheme="minorEastAsia" w:hAnsiTheme="minorEastAsia" w:cstheme="minorEastAsia"/>
          <w:sz w:val="24"/>
          <w:szCs w:val="24"/>
        </w:rPr>
      </w:pPr>
      <w:r>
        <w:rPr>
          <w:rFonts w:asciiTheme="minorEastAsia" w:hAnsiTheme="minorEastAsia" w:cstheme="minorEastAsia" w:hint="eastAsia"/>
          <w:sz w:val="24"/>
          <w:szCs w:val="24"/>
        </w:rPr>
        <w:t>公司的其他资质（如果有）</w:t>
      </w:r>
    </w:p>
    <w:p w:rsidR="00ED6378" w:rsidRDefault="00E12580">
      <w:pPr>
        <w:pStyle w:val="a7"/>
        <w:numPr>
          <w:ilvl w:val="0"/>
          <w:numId w:val="4"/>
        </w:numPr>
        <w:rPr>
          <w:rFonts w:asciiTheme="minorEastAsia" w:hAnsiTheme="minorEastAsia" w:cstheme="minorEastAsia"/>
          <w:sz w:val="24"/>
          <w:szCs w:val="24"/>
        </w:rPr>
      </w:pPr>
      <w:r>
        <w:rPr>
          <w:rFonts w:asciiTheme="minorEastAsia" w:hAnsiTheme="minorEastAsia" w:cstheme="minorEastAsia" w:hint="eastAsia"/>
          <w:sz w:val="24"/>
          <w:szCs w:val="24"/>
        </w:rPr>
        <w:t>集成实施或技术服务方案（如果有）</w:t>
      </w:r>
    </w:p>
    <w:p w:rsidR="00ED6378" w:rsidRDefault="00E12580">
      <w:pPr>
        <w:pStyle w:val="a7"/>
        <w:jc w:val="center"/>
        <w:rPr>
          <w:rFonts w:asciiTheme="minorEastAsia" w:hAnsiTheme="minorEastAsia" w:cstheme="minorEastAsia"/>
          <w:b/>
          <w:sz w:val="24"/>
          <w:szCs w:val="24"/>
        </w:rPr>
      </w:pPr>
      <w:r>
        <w:rPr>
          <w:rFonts w:asciiTheme="minorEastAsia" w:hAnsiTheme="minorEastAsia" w:cstheme="minorEastAsia" w:hint="eastAsia"/>
          <w:sz w:val="24"/>
          <w:szCs w:val="24"/>
        </w:rPr>
        <w:br w:type="page"/>
      </w:r>
      <w:r>
        <w:rPr>
          <w:rFonts w:asciiTheme="minorEastAsia" w:hAnsiTheme="minorEastAsia" w:cstheme="minorEastAsia" w:hint="eastAsia"/>
          <w:b/>
          <w:sz w:val="24"/>
          <w:szCs w:val="24"/>
        </w:rPr>
        <w:lastRenderedPageBreak/>
        <w:t>货物需求一览表</w:t>
      </w:r>
    </w:p>
    <w:p w:rsidR="00ED6378" w:rsidRDefault="00E12580">
      <w:pPr>
        <w:adjustRightInd w:val="0"/>
        <w:spacing w:line="440" w:lineRule="exact"/>
        <w:ind w:firstLineChars="100" w:firstLine="241"/>
        <w:rPr>
          <w:rFonts w:asciiTheme="minorEastAsia" w:hAnsiTheme="minorEastAsia" w:cstheme="minorEastAsia"/>
          <w:b/>
          <w:bCs/>
          <w:sz w:val="24"/>
        </w:rPr>
      </w:pPr>
      <w:r>
        <w:rPr>
          <w:rFonts w:asciiTheme="minorEastAsia" w:hAnsiTheme="minorEastAsia" w:cstheme="minorEastAsia" w:hint="eastAsia"/>
          <w:b/>
          <w:bCs/>
          <w:sz w:val="24"/>
        </w:rPr>
        <w:t>说明：</w:t>
      </w:r>
    </w:p>
    <w:p w:rsidR="00ED6378" w:rsidRDefault="00E12580">
      <w:pPr>
        <w:adjustRightInd w:val="0"/>
        <w:spacing w:line="440" w:lineRule="exact"/>
        <w:ind w:left="6" w:firstLine="431"/>
        <w:rPr>
          <w:rFonts w:asciiTheme="minorEastAsia" w:hAnsiTheme="minorEastAsia" w:cstheme="minorEastAsia"/>
          <w:sz w:val="24"/>
        </w:rPr>
      </w:pPr>
      <w:r>
        <w:rPr>
          <w:rFonts w:asciiTheme="minorEastAsia" w:hAnsiTheme="minorEastAsia" w:cstheme="minorEastAsia" w:hint="eastAsia"/>
          <w:sz w:val="24"/>
        </w:rPr>
        <w:t>1</w:t>
      </w:r>
      <w:r>
        <w:rPr>
          <w:rFonts w:asciiTheme="minorEastAsia" w:hAnsiTheme="minorEastAsia" w:cstheme="minorEastAsia" w:hint="eastAsia"/>
          <w:sz w:val="24"/>
        </w:rPr>
        <w:t>．本一览表中的品牌型号、技术参数要求</w:t>
      </w:r>
      <w:r>
        <w:rPr>
          <w:rFonts w:asciiTheme="minorEastAsia" w:hAnsiTheme="minorEastAsia" w:cstheme="minorEastAsia" w:hint="eastAsia"/>
          <w:b/>
          <w:bCs/>
          <w:sz w:val="24"/>
        </w:rPr>
        <w:t>仅起参考作用</w:t>
      </w:r>
      <w:r>
        <w:rPr>
          <w:rFonts w:asciiTheme="minorEastAsia" w:hAnsiTheme="minorEastAsia" w:cstheme="minorEastAsia" w:hint="eastAsia"/>
          <w:sz w:val="24"/>
        </w:rPr>
        <w:t>，投标人可选用其他品牌型号替代，但这些替代的品牌型号要实质上相当于或优于参考品牌型号及其技术参数要求。同时填写技术规格偏离表。</w:t>
      </w:r>
    </w:p>
    <w:p w:rsidR="00ED6378" w:rsidRDefault="00E12580">
      <w:pPr>
        <w:spacing w:line="44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2</w:t>
      </w:r>
      <w:r>
        <w:rPr>
          <w:rFonts w:asciiTheme="minorEastAsia" w:hAnsiTheme="minorEastAsia" w:cstheme="minorEastAsia" w:hint="eastAsia"/>
          <w:sz w:val="24"/>
        </w:rPr>
        <w:t>．凡在“技术参数要求”中表述为“标配”或“标准配置”的设备，投标人应在投标报价表中将其标配参数详细列明。</w:t>
      </w:r>
    </w:p>
    <w:p w:rsidR="00ED6378" w:rsidRDefault="00E12580">
      <w:pPr>
        <w:spacing w:line="440" w:lineRule="exact"/>
        <w:ind w:firstLineChars="200" w:firstLine="480"/>
        <w:rPr>
          <w:rFonts w:asciiTheme="minorEastAsia" w:hAnsiTheme="minorEastAsia" w:cstheme="minorEastAsia"/>
          <w:b/>
          <w:bCs/>
          <w:sz w:val="24"/>
        </w:rPr>
      </w:pPr>
      <w:r>
        <w:rPr>
          <w:rFonts w:asciiTheme="minorEastAsia" w:hAnsiTheme="minorEastAsia" w:cstheme="minorEastAsia" w:hint="eastAsia"/>
          <w:sz w:val="24"/>
        </w:rPr>
        <w:t>3</w:t>
      </w:r>
      <w:r>
        <w:rPr>
          <w:rFonts w:asciiTheme="minorEastAsia" w:hAnsiTheme="minorEastAsia" w:cstheme="minorEastAsia" w:hint="eastAsia"/>
          <w:sz w:val="24"/>
        </w:rPr>
        <w:t>．</w:t>
      </w:r>
      <w:r>
        <w:rPr>
          <w:rFonts w:asciiTheme="minorEastAsia" w:hAnsiTheme="minorEastAsia" w:cstheme="minorEastAsia" w:hint="eastAsia"/>
          <w:b/>
          <w:bCs/>
          <w:sz w:val="24"/>
        </w:rPr>
        <w:t>本货物需求一览表中标注号</w:t>
      </w:r>
      <w:r>
        <w:rPr>
          <w:rFonts w:ascii="宋体" w:eastAsia="宋体" w:hAnsi="宋体" w:cs="宋体" w:hint="eastAsia"/>
          <w:kern w:val="0"/>
          <w:sz w:val="20"/>
          <w:szCs w:val="20"/>
        </w:rPr>
        <w:t>★</w:t>
      </w:r>
      <w:r>
        <w:rPr>
          <w:rFonts w:asciiTheme="minorEastAsia" w:hAnsiTheme="minorEastAsia" w:cstheme="minorEastAsia" w:hint="eastAsia"/>
          <w:b/>
          <w:bCs/>
          <w:sz w:val="24"/>
        </w:rPr>
        <w:t>的部分为实质性要求和条件（由采购人根据实际情况设置），投标人必须</w:t>
      </w:r>
      <w:proofErr w:type="gramStart"/>
      <w:r>
        <w:rPr>
          <w:rFonts w:asciiTheme="minorEastAsia" w:hAnsiTheme="minorEastAsia" w:cstheme="minorEastAsia" w:hint="eastAsia"/>
          <w:b/>
          <w:bCs/>
          <w:sz w:val="24"/>
        </w:rPr>
        <w:t>作出</w:t>
      </w:r>
      <w:proofErr w:type="gramEnd"/>
      <w:r>
        <w:rPr>
          <w:rFonts w:asciiTheme="minorEastAsia" w:hAnsiTheme="minorEastAsia" w:cstheme="minorEastAsia" w:hint="eastAsia"/>
          <w:b/>
          <w:bCs/>
          <w:sz w:val="24"/>
        </w:rPr>
        <w:t>满足或者优于原要求和条件的承诺，否则投标无效。</w:t>
      </w:r>
    </w:p>
    <w:p w:rsidR="00ED6378" w:rsidRDefault="00E12580">
      <w:pPr>
        <w:pStyle w:val="a7"/>
        <w:spacing w:line="440" w:lineRule="exact"/>
        <w:ind w:leftChars="150" w:left="675" w:hangingChars="150" w:hanging="360"/>
        <w:rPr>
          <w:rFonts w:asciiTheme="minorEastAsia" w:hAnsiTheme="minorEastAsia" w:cstheme="minorEastAsia"/>
          <w:b/>
          <w:bCs/>
          <w:sz w:val="24"/>
          <w:szCs w:val="24"/>
        </w:rPr>
      </w:pPr>
      <w:r>
        <w:rPr>
          <w:rFonts w:asciiTheme="minorEastAsia" w:hAnsiTheme="minorEastAsia" w:cstheme="minorEastAsia" w:hint="eastAsia"/>
          <w:sz w:val="24"/>
          <w:szCs w:val="24"/>
        </w:rPr>
        <w:t>4.</w:t>
      </w:r>
      <w:r>
        <w:rPr>
          <w:rFonts w:asciiTheme="minorEastAsia" w:hAnsiTheme="minorEastAsia" w:cstheme="minorEastAsia" w:hint="eastAsia"/>
          <w:b/>
          <w:bCs/>
          <w:sz w:val="24"/>
          <w:szCs w:val="24"/>
        </w:rPr>
        <w:t>投标人就货物内容作完整唯一报价，否则投标无效。</w:t>
      </w:r>
    </w:p>
    <w:p w:rsidR="00ED6378" w:rsidRDefault="00ED6378">
      <w:pPr>
        <w:widowControl/>
        <w:jc w:val="left"/>
        <w:rPr>
          <w:rFonts w:asciiTheme="minorEastAsia" w:hAnsiTheme="minorEastAsia" w:cstheme="minorEastAsia"/>
          <w:b/>
          <w:sz w:val="24"/>
        </w:rPr>
      </w:pPr>
    </w:p>
    <w:p w:rsidR="00ED6378" w:rsidRDefault="00E12580">
      <w:pPr>
        <w:widowControl/>
        <w:jc w:val="left"/>
        <w:rPr>
          <w:rFonts w:asciiTheme="minorEastAsia" w:hAnsiTheme="minorEastAsia" w:cstheme="minorEastAsia"/>
          <w:b/>
          <w:sz w:val="24"/>
        </w:rPr>
      </w:pPr>
      <w:r>
        <w:rPr>
          <w:rFonts w:asciiTheme="minorEastAsia" w:hAnsiTheme="minorEastAsia" w:cstheme="minorEastAsia" w:hint="eastAsia"/>
          <w:b/>
          <w:sz w:val="24"/>
        </w:rPr>
        <w:t>货物清单如下：</w:t>
      </w:r>
    </w:p>
    <w:tbl>
      <w:tblPr>
        <w:tblW w:w="0" w:type="auto"/>
        <w:tblInd w:w="113" w:type="dxa"/>
        <w:tblLook w:val="04A0" w:firstRow="1" w:lastRow="0" w:firstColumn="1" w:lastColumn="0" w:noHBand="0" w:noVBand="1"/>
      </w:tblPr>
      <w:tblGrid>
        <w:gridCol w:w="704"/>
        <w:gridCol w:w="709"/>
        <w:gridCol w:w="1701"/>
        <w:gridCol w:w="5245"/>
        <w:gridCol w:w="836"/>
        <w:gridCol w:w="716"/>
      </w:tblGrid>
      <w:tr w:rsidR="00ED6378">
        <w:trPr>
          <w:trHeight w:val="402"/>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序号</w:t>
            </w:r>
          </w:p>
        </w:tc>
        <w:tc>
          <w:tcPr>
            <w:tcW w:w="709" w:type="dxa"/>
            <w:tcBorders>
              <w:top w:val="single" w:sz="4" w:space="0" w:color="auto"/>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分类</w:t>
            </w:r>
          </w:p>
        </w:tc>
        <w:tc>
          <w:tcPr>
            <w:tcW w:w="1701" w:type="dxa"/>
            <w:tcBorders>
              <w:top w:val="single" w:sz="4" w:space="0" w:color="auto"/>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名称</w:t>
            </w:r>
          </w:p>
        </w:tc>
        <w:tc>
          <w:tcPr>
            <w:tcW w:w="5245" w:type="dxa"/>
            <w:tcBorders>
              <w:top w:val="single" w:sz="4" w:space="0" w:color="auto"/>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规格参数</w:t>
            </w:r>
          </w:p>
        </w:tc>
        <w:tc>
          <w:tcPr>
            <w:tcW w:w="836" w:type="dxa"/>
            <w:tcBorders>
              <w:top w:val="single" w:sz="4" w:space="0" w:color="auto"/>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单位</w:t>
            </w:r>
          </w:p>
        </w:tc>
        <w:tc>
          <w:tcPr>
            <w:tcW w:w="0" w:type="auto"/>
            <w:tcBorders>
              <w:top w:val="single" w:sz="4" w:space="0" w:color="auto"/>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数量</w:t>
            </w:r>
          </w:p>
        </w:tc>
      </w:tr>
      <w:tr w:rsidR="00ED6378">
        <w:trPr>
          <w:trHeight w:val="402"/>
        </w:trPr>
        <w:tc>
          <w:tcPr>
            <w:tcW w:w="704" w:type="dxa"/>
            <w:tcBorders>
              <w:top w:val="nil"/>
              <w:left w:val="single" w:sz="4" w:space="0" w:color="auto"/>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平台部分</w:t>
            </w:r>
          </w:p>
        </w:tc>
        <w:tc>
          <w:tcPr>
            <w:tcW w:w="1701" w:type="dxa"/>
            <w:tcBorders>
              <w:top w:val="nil"/>
              <w:left w:val="nil"/>
              <w:bottom w:val="single" w:sz="4" w:space="0" w:color="auto"/>
              <w:right w:val="single" w:sz="4" w:space="0" w:color="auto"/>
            </w:tcBorders>
            <w:shd w:val="clear" w:color="000000" w:fill="FFFFFF"/>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公安机关视频图像智能应用平台</w:t>
            </w:r>
          </w:p>
        </w:tc>
        <w:tc>
          <w:tcPr>
            <w:tcW w:w="5245"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数据接入模块：按照本次新建设要求，扩容人脸、车辆抓拍设备接入路数</w:t>
            </w:r>
            <w:r>
              <w:rPr>
                <w:rFonts w:ascii="宋体" w:eastAsia="宋体" w:hAnsi="宋体" w:cs="宋体" w:hint="eastAsia"/>
                <w:kern w:val="0"/>
                <w:sz w:val="20"/>
                <w:szCs w:val="20"/>
              </w:rPr>
              <w:t>100</w:t>
            </w:r>
            <w:r>
              <w:rPr>
                <w:rFonts w:ascii="宋体" w:eastAsia="宋体" w:hAnsi="宋体" w:cs="宋体" w:hint="eastAsia"/>
                <w:kern w:val="0"/>
                <w:sz w:val="20"/>
                <w:szCs w:val="20"/>
              </w:rPr>
              <w:t>路，视频图像数据库扩容，数据上传市级平台；</w:t>
            </w:r>
          </w:p>
        </w:tc>
        <w:tc>
          <w:tcPr>
            <w:tcW w:w="836"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套</w:t>
            </w:r>
          </w:p>
        </w:tc>
        <w:tc>
          <w:tcPr>
            <w:tcW w:w="0" w:type="auto"/>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r>
      <w:tr w:rsidR="00ED6378">
        <w:trPr>
          <w:trHeight w:val="402"/>
        </w:trPr>
        <w:tc>
          <w:tcPr>
            <w:tcW w:w="704" w:type="dxa"/>
            <w:tcBorders>
              <w:top w:val="nil"/>
              <w:left w:val="single" w:sz="4" w:space="0" w:color="auto"/>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709" w:type="dxa"/>
            <w:vMerge/>
            <w:tcBorders>
              <w:top w:val="nil"/>
              <w:left w:val="single" w:sz="4" w:space="0" w:color="auto"/>
              <w:bottom w:val="single" w:sz="4" w:space="0" w:color="auto"/>
              <w:right w:val="single" w:sz="4" w:space="0" w:color="auto"/>
            </w:tcBorders>
            <w:vAlign w:val="center"/>
          </w:tcPr>
          <w:p w:rsidR="00ED6378" w:rsidRDefault="00ED6378">
            <w:pPr>
              <w:widowControl/>
              <w:jc w:val="left"/>
              <w:rPr>
                <w:rFonts w:ascii="宋体" w:eastAsia="宋体" w:hAnsi="宋体" w:cs="宋体"/>
                <w:kern w:val="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智慧社区应用管控模块</w:t>
            </w:r>
          </w:p>
        </w:tc>
        <w:tc>
          <w:tcPr>
            <w:tcW w:w="5245"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在公安机关视频图像智能应用平台基础上扩容模块</w:t>
            </w:r>
            <w:r>
              <w:rPr>
                <w:rFonts w:ascii="宋体" w:eastAsia="宋体" w:hAnsi="宋体" w:cs="宋体" w:hint="eastAsia"/>
                <w:kern w:val="0"/>
                <w:sz w:val="20"/>
                <w:szCs w:val="20"/>
              </w:rPr>
              <w:br/>
            </w:r>
            <w:r>
              <w:rPr>
                <w:rFonts w:ascii="宋体" w:eastAsia="宋体" w:hAnsi="宋体" w:cs="宋体" w:hint="eastAsia"/>
                <w:kern w:val="0"/>
                <w:sz w:val="20"/>
                <w:szCs w:val="20"/>
              </w:rPr>
              <w:t>支持查询人员的基本信息、房屋信息、车辆信息、关系图谱、人员轨迹以及异常行为；</w:t>
            </w:r>
            <w:r>
              <w:rPr>
                <w:rFonts w:ascii="宋体" w:eastAsia="宋体" w:hAnsi="宋体" w:cs="宋体" w:hint="eastAsia"/>
                <w:kern w:val="0"/>
                <w:sz w:val="20"/>
                <w:szCs w:val="20"/>
              </w:rPr>
              <w:br/>
            </w:r>
            <w:r>
              <w:rPr>
                <w:rFonts w:ascii="宋体" w:eastAsia="宋体" w:hAnsi="宋体" w:cs="宋体" w:hint="eastAsia"/>
                <w:kern w:val="0"/>
                <w:sz w:val="20"/>
                <w:szCs w:val="20"/>
              </w:rPr>
              <w:t>支持通过输入房屋名称</w:t>
            </w:r>
            <w:r>
              <w:rPr>
                <w:rFonts w:ascii="宋体" w:eastAsia="宋体" w:hAnsi="宋体" w:cs="宋体" w:hint="eastAsia"/>
                <w:kern w:val="0"/>
                <w:sz w:val="20"/>
                <w:szCs w:val="20"/>
              </w:rPr>
              <w:t>/</w:t>
            </w:r>
            <w:r>
              <w:rPr>
                <w:rFonts w:ascii="宋体" w:eastAsia="宋体" w:hAnsi="宋体" w:cs="宋体" w:hint="eastAsia"/>
                <w:kern w:val="0"/>
                <w:sz w:val="20"/>
                <w:szCs w:val="20"/>
              </w:rPr>
              <w:t>屋主姓名、小区房屋的幢号和单元号、房屋性质查询房屋信息、房主信息；</w:t>
            </w:r>
            <w:r>
              <w:rPr>
                <w:rFonts w:ascii="宋体" w:eastAsia="宋体" w:hAnsi="宋体" w:cs="宋体" w:hint="eastAsia"/>
                <w:kern w:val="0"/>
                <w:sz w:val="20"/>
                <w:szCs w:val="20"/>
              </w:rPr>
              <w:br/>
            </w:r>
            <w:r>
              <w:rPr>
                <w:rFonts w:ascii="宋体" w:eastAsia="宋体" w:hAnsi="宋体" w:cs="宋体" w:hint="eastAsia"/>
                <w:kern w:val="0"/>
                <w:sz w:val="20"/>
                <w:szCs w:val="20"/>
              </w:rPr>
              <w:t>支持根据规则（小区、处理状态和搬离类型）分析出居住人员疑似迁出的人员信息；</w:t>
            </w:r>
            <w:r>
              <w:rPr>
                <w:rFonts w:ascii="宋体" w:eastAsia="宋体" w:hAnsi="宋体" w:cs="宋体" w:hint="eastAsia"/>
                <w:kern w:val="0"/>
                <w:sz w:val="20"/>
                <w:szCs w:val="20"/>
              </w:rPr>
              <w:br/>
            </w:r>
            <w:r>
              <w:rPr>
                <w:rFonts w:ascii="宋体" w:eastAsia="宋体" w:hAnsi="宋体" w:cs="宋体" w:hint="eastAsia"/>
                <w:kern w:val="0"/>
                <w:sz w:val="20"/>
                <w:szCs w:val="20"/>
              </w:rPr>
              <w:t>支持根据小区、处理状态等搜索条件查询</w:t>
            </w:r>
            <w:proofErr w:type="gramStart"/>
            <w:r>
              <w:rPr>
                <w:rFonts w:ascii="宋体" w:eastAsia="宋体" w:hAnsi="宋体" w:cs="宋体" w:hint="eastAsia"/>
                <w:kern w:val="0"/>
                <w:sz w:val="20"/>
                <w:szCs w:val="20"/>
              </w:rPr>
              <w:t>疑似未</w:t>
            </w:r>
            <w:proofErr w:type="gramEnd"/>
            <w:r>
              <w:rPr>
                <w:rFonts w:ascii="宋体" w:eastAsia="宋体" w:hAnsi="宋体" w:cs="宋体" w:hint="eastAsia"/>
                <w:kern w:val="0"/>
                <w:sz w:val="20"/>
                <w:szCs w:val="20"/>
              </w:rPr>
              <w:t>登记居住人员的信息；</w:t>
            </w:r>
            <w:r>
              <w:rPr>
                <w:rFonts w:ascii="宋体" w:eastAsia="宋体" w:hAnsi="宋体" w:cs="宋体" w:hint="eastAsia"/>
                <w:kern w:val="0"/>
                <w:sz w:val="20"/>
                <w:szCs w:val="20"/>
              </w:rPr>
              <w:br/>
            </w:r>
            <w:r>
              <w:rPr>
                <w:rFonts w:ascii="宋体" w:eastAsia="宋体" w:hAnsi="宋体" w:cs="宋体" w:hint="eastAsia"/>
                <w:kern w:val="0"/>
                <w:sz w:val="20"/>
                <w:szCs w:val="20"/>
              </w:rPr>
              <w:t>支持对</w:t>
            </w:r>
            <w:proofErr w:type="gramStart"/>
            <w:r>
              <w:rPr>
                <w:rFonts w:ascii="宋体" w:eastAsia="宋体" w:hAnsi="宋体" w:cs="宋体" w:hint="eastAsia"/>
                <w:kern w:val="0"/>
                <w:sz w:val="20"/>
                <w:szCs w:val="20"/>
              </w:rPr>
              <w:t>疑似未</w:t>
            </w:r>
            <w:proofErr w:type="gramEnd"/>
            <w:r>
              <w:rPr>
                <w:rFonts w:ascii="宋体" w:eastAsia="宋体" w:hAnsi="宋体" w:cs="宋体" w:hint="eastAsia"/>
                <w:kern w:val="0"/>
                <w:sz w:val="20"/>
                <w:szCs w:val="20"/>
              </w:rPr>
              <w:t>登记居住人员进行入库处理或误报处理；</w:t>
            </w:r>
            <w:r>
              <w:rPr>
                <w:rFonts w:ascii="宋体" w:eastAsia="宋体" w:hAnsi="宋体" w:cs="宋体" w:hint="eastAsia"/>
                <w:kern w:val="0"/>
                <w:sz w:val="20"/>
                <w:szCs w:val="20"/>
              </w:rPr>
              <w:br/>
            </w:r>
            <w:r>
              <w:rPr>
                <w:rFonts w:ascii="宋体" w:eastAsia="宋体" w:hAnsi="宋体" w:cs="宋体" w:hint="eastAsia"/>
                <w:kern w:val="0"/>
                <w:sz w:val="20"/>
                <w:szCs w:val="20"/>
              </w:rPr>
              <w:t>支持根据出现地点、出现次数、是否频繁出现、时间段等条件查询陌生人信息；</w:t>
            </w:r>
            <w:r>
              <w:rPr>
                <w:rFonts w:ascii="宋体" w:eastAsia="宋体" w:hAnsi="宋体" w:cs="宋体" w:hint="eastAsia"/>
                <w:kern w:val="0"/>
                <w:sz w:val="20"/>
                <w:szCs w:val="20"/>
              </w:rPr>
              <w:br/>
            </w:r>
            <w:r>
              <w:rPr>
                <w:rFonts w:ascii="宋体" w:eastAsia="宋体" w:hAnsi="宋体" w:cs="宋体" w:hint="eastAsia"/>
                <w:kern w:val="0"/>
                <w:sz w:val="20"/>
                <w:szCs w:val="20"/>
              </w:rPr>
              <w:t>支持分享点位至指定用户，并支持设置点位分享有效时间；</w:t>
            </w:r>
            <w:r>
              <w:rPr>
                <w:rFonts w:ascii="宋体" w:eastAsia="宋体" w:hAnsi="宋体" w:cs="宋体" w:hint="eastAsia"/>
                <w:kern w:val="0"/>
                <w:sz w:val="20"/>
                <w:szCs w:val="20"/>
              </w:rPr>
              <w:br/>
            </w:r>
            <w:r>
              <w:rPr>
                <w:rFonts w:ascii="宋体" w:eastAsia="宋体" w:hAnsi="宋体" w:cs="宋体" w:hint="eastAsia"/>
                <w:kern w:val="0"/>
                <w:sz w:val="20"/>
                <w:szCs w:val="20"/>
              </w:rPr>
              <w:t>接收</w:t>
            </w:r>
            <w:proofErr w:type="gramStart"/>
            <w:r>
              <w:rPr>
                <w:rFonts w:ascii="宋体" w:eastAsia="宋体" w:hAnsi="宋体" w:cs="宋体" w:hint="eastAsia"/>
                <w:kern w:val="0"/>
                <w:sz w:val="20"/>
                <w:szCs w:val="20"/>
              </w:rPr>
              <w:t>到点位</w:t>
            </w:r>
            <w:proofErr w:type="gramEnd"/>
            <w:r>
              <w:rPr>
                <w:rFonts w:ascii="宋体" w:eastAsia="宋体" w:hAnsi="宋体" w:cs="宋体" w:hint="eastAsia"/>
                <w:kern w:val="0"/>
                <w:sz w:val="20"/>
                <w:szCs w:val="20"/>
              </w:rPr>
              <w:t>的用户可在移动设备上进行点位查看。</w:t>
            </w:r>
            <w:r>
              <w:rPr>
                <w:rFonts w:ascii="宋体" w:eastAsia="宋体" w:hAnsi="宋体" w:cs="宋体" w:hint="eastAsia"/>
                <w:kern w:val="0"/>
                <w:sz w:val="20"/>
                <w:szCs w:val="20"/>
              </w:rPr>
              <w:br/>
            </w:r>
            <w:r>
              <w:rPr>
                <w:rFonts w:ascii="宋体" w:eastAsia="宋体" w:hAnsi="宋体" w:cs="宋体" w:hint="eastAsia"/>
                <w:kern w:val="0"/>
                <w:sz w:val="20"/>
                <w:szCs w:val="20"/>
              </w:rPr>
              <w:t>支持录像分段回放功能，可以将录像文件等分成多个片段同时回放，通过分割点的图像差异，快速确定回放关键录像时段。</w:t>
            </w:r>
            <w:r>
              <w:rPr>
                <w:rFonts w:ascii="宋体" w:eastAsia="宋体" w:hAnsi="宋体" w:cs="宋体" w:hint="eastAsia"/>
                <w:kern w:val="0"/>
                <w:sz w:val="20"/>
                <w:szCs w:val="20"/>
              </w:rPr>
              <w:br/>
            </w:r>
            <w:r>
              <w:rPr>
                <w:rFonts w:ascii="宋体" w:eastAsia="宋体" w:hAnsi="宋体" w:cs="宋体" w:hint="eastAsia"/>
                <w:kern w:val="0"/>
                <w:sz w:val="20"/>
                <w:szCs w:val="20"/>
              </w:rPr>
              <w:t>支持高倍速回放的点位还支持</w:t>
            </w:r>
            <w:r>
              <w:rPr>
                <w:rFonts w:ascii="宋体" w:eastAsia="宋体" w:hAnsi="宋体" w:cs="宋体" w:hint="eastAsia"/>
                <w:kern w:val="0"/>
                <w:sz w:val="20"/>
                <w:szCs w:val="20"/>
              </w:rPr>
              <w:t>32</w:t>
            </w:r>
            <w:r>
              <w:rPr>
                <w:rFonts w:ascii="宋体" w:eastAsia="宋体" w:hAnsi="宋体" w:cs="宋体" w:hint="eastAsia"/>
                <w:kern w:val="0"/>
                <w:sz w:val="20"/>
                <w:szCs w:val="20"/>
              </w:rPr>
              <w:t>倍播放；</w:t>
            </w:r>
          </w:p>
        </w:tc>
        <w:tc>
          <w:tcPr>
            <w:tcW w:w="836"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套</w:t>
            </w:r>
          </w:p>
        </w:tc>
        <w:tc>
          <w:tcPr>
            <w:tcW w:w="0" w:type="auto"/>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r>
      <w:tr w:rsidR="00ED6378">
        <w:trPr>
          <w:trHeight w:val="402"/>
        </w:trPr>
        <w:tc>
          <w:tcPr>
            <w:tcW w:w="704" w:type="dxa"/>
            <w:tcBorders>
              <w:top w:val="nil"/>
              <w:left w:val="single" w:sz="4" w:space="0" w:color="auto"/>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709" w:type="dxa"/>
            <w:vMerge/>
            <w:tcBorders>
              <w:top w:val="nil"/>
              <w:left w:val="single" w:sz="4" w:space="0" w:color="auto"/>
              <w:bottom w:val="single" w:sz="4" w:space="0" w:color="auto"/>
              <w:right w:val="single" w:sz="4" w:space="0" w:color="auto"/>
            </w:tcBorders>
            <w:vAlign w:val="center"/>
          </w:tcPr>
          <w:p w:rsidR="00ED6378" w:rsidRDefault="00ED6378">
            <w:pPr>
              <w:widowControl/>
              <w:jc w:val="left"/>
              <w:rPr>
                <w:rFonts w:ascii="宋体" w:eastAsia="宋体" w:hAnsi="宋体" w:cs="宋体"/>
                <w:kern w:val="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智慧社区汇聚系统模块</w:t>
            </w:r>
          </w:p>
        </w:tc>
        <w:tc>
          <w:tcPr>
            <w:tcW w:w="5245"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汇聚平台</w:t>
            </w:r>
            <w:r>
              <w:rPr>
                <w:rFonts w:ascii="宋体" w:eastAsia="宋体" w:hAnsi="宋体" w:cs="宋体" w:hint="eastAsia"/>
                <w:kern w:val="0"/>
                <w:sz w:val="20"/>
                <w:szCs w:val="20"/>
              </w:rPr>
              <w:br/>
            </w:r>
            <w:r>
              <w:rPr>
                <w:rFonts w:ascii="宋体" w:eastAsia="宋体" w:hAnsi="宋体" w:cs="宋体" w:hint="eastAsia"/>
                <w:kern w:val="0"/>
                <w:sz w:val="20"/>
                <w:szCs w:val="20"/>
              </w:rPr>
              <w:t>支持小区场景、通用场景化应用配置；</w:t>
            </w:r>
            <w:r>
              <w:rPr>
                <w:rFonts w:ascii="宋体" w:eastAsia="宋体" w:hAnsi="宋体" w:cs="宋体" w:hint="eastAsia"/>
                <w:kern w:val="0"/>
                <w:sz w:val="20"/>
                <w:szCs w:val="20"/>
              </w:rPr>
              <w:t xml:space="preserve"> </w:t>
            </w:r>
            <w:r>
              <w:rPr>
                <w:rFonts w:ascii="宋体" w:eastAsia="宋体" w:hAnsi="宋体" w:cs="宋体" w:hint="eastAsia"/>
                <w:kern w:val="0"/>
                <w:sz w:val="20"/>
                <w:szCs w:val="20"/>
              </w:rPr>
              <w:br/>
            </w:r>
            <w:r>
              <w:rPr>
                <w:rFonts w:ascii="宋体" w:eastAsia="宋体" w:hAnsi="宋体" w:cs="宋体" w:hint="eastAsia"/>
                <w:kern w:val="0"/>
                <w:sz w:val="20"/>
                <w:szCs w:val="20"/>
              </w:rPr>
              <w:t>支持人员信息通过多功能采集设备获取，支持人脸照片质量检测；</w:t>
            </w:r>
            <w:r>
              <w:rPr>
                <w:rFonts w:ascii="宋体" w:eastAsia="宋体" w:hAnsi="宋体" w:cs="宋体" w:hint="eastAsia"/>
                <w:kern w:val="0"/>
                <w:sz w:val="20"/>
                <w:szCs w:val="20"/>
              </w:rPr>
              <w:br/>
            </w:r>
            <w:r>
              <w:rPr>
                <w:rFonts w:ascii="宋体" w:eastAsia="宋体" w:hAnsi="宋体" w:cs="宋体" w:hint="eastAsia"/>
                <w:kern w:val="0"/>
                <w:sz w:val="20"/>
                <w:szCs w:val="20"/>
              </w:rPr>
              <w:t>支持知识库搜索查询、导入、导出，支持经验分享；</w:t>
            </w:r>
            <w:r>
              <w:rPr>
                <w:rFonts w:ascii="宋体" w:eastAsia="宋体" w:hAnsi="宋体" w:cs="宋体" w:hint="eastAsia"/>
                <w:kern w:val="0"/>
                <w:sz w:val="20"/>
                <w:szCs w:val="20"/>
              </w:rPr>
              <w:br/>
              <w:t xml:space="preserve"> </w:t>
            </w:r>
            <w:r>
              <w:rPr>
                <w:rFonts w:ascii="宋体" w:eastAsia="宋体" w:hAnsi="宋体" w:cs="宋体" w:hint="eastAsia"/>
                <w:kern w:val="0"/>
                <w:sz w:val="20"/>
                <w:szCs w:val="20"/>
              </w:rPr>
              <w:t>支持以中心管理服务为核心的网络拓扑结构，支持对系统</w:t>
            </w:r>
            <w:r>
              <w:rPr>
                <w:rFonts w:ascii="宋体" w:eastAsia="宋体" w:hAnsi="宋体" w:cs="宋体" w:hint="eastAsia"/>
                <w:kern w:val="0"/>
                <w:sz w:val="20"/>
                <w:szCs w:val="20"/>
              </w:rPr>
              <w:lastRenderedPageBreak/>
              <w:t>中的分组、服务器、组件等统计概览、查看；</w:t>
            </w:r>
            <w:r>
              <w:rPr>
                <w:rFonts w:ascii="宋体" w:eastAsia="宋体" w:hAnsi="宋体" w:cs="宋体" w:hint="eastAsia"/>
                <w:kern w:val="0"/>
                <w:sz w:val="20"/>
                <w:szCs w:val="20"/>
              </w:rPr>
              <w:br/>
              <w:t xml:space="preserve"> </w:t>
            </w:r>
            <w:r>
              <w:rPr>
                <w:rFonts w:ascii="宋体" w:eastAsia="宋体" w:hAnsi="宋体" w:cs="宋体" w:hint="eastAsia"/>
                <w:kern w:val="0"/>
                <w:sz w:val="20"/>
                <w:szCs w:val="20"/>
              </w:rPr>
              <w:t>支持多色彩（红、橙、黄）展示运行告警状态，支持告警统计、概览、处理，支持告警记录查看、查询，支持告警单条、批量处理；</w:t>
            </w:r>
            <w:r>
              <w:rPr>
                <w:rFonts w:ascii="宋体" w:eastAsia="宋体" w:hAnsi="宋体" w:cs="宋体" w:hint="eastAsia"/>
                <w:kern w:val="0"/>
                <w:sz w:val="20"/>
                <w:szCs w:val="20"/>
              </w:rPr>
              <w:br/>
            </w:r>
            <w:r>
              <w:rPr>
                <w:rFonts w:ascii="宋体" w:eastAsia="宋体" w:hAnsi="宋体" w:cs="宋体" w:hint="eastAsia"/>
                <w:kern w:val="0"/>
                <w:sz w:val="20"/>
                <w:szCs w:val="20"/>
              </w:rPr>
              <w:t>支持纯车牌，车主卡辅，纯卡片，</w:t>
            </w:r>
            <w:proofErr w:type="gramStart"/>
            <w:r>
              <w:rPr>
                <w:rFonts w:ascii="宋体" w:eastAsia="宋体" w:hAnsi="宋体" w:cs="宋体" w:hint="eastAsia"/>
                <w:kern w:val="0"/>
                <w:sz w:val="20"/>
                <w:szCs w:val="20"/>
              </w:rPr>
              <w:t>卡主车辅四种</w:t>
            </w:r>
            <w:proofErr w:type="gramEnd"/>
            <w:r>
              <w:rPr>
                <w:rFonts w:ascii="宋体" w:eastAsia="宋体" w:hAnsi="宋体" w:cs="宋体" w:hint="eastAsia"/>
                <w:kern w:val="0"/>
                <w:sz w:val="20"/>
                <w:szCs w:val="20"/>
              </w:rPr>
              <w:t>识别模式；</w:t>
            </w:r>
            <w:r>
              <w:rPr>
                <w:rFonts w:ascii="宋体" w:eastAsia="宋体" w:hAnsi="宋体" w:cs="宋体" w:hint="eastAsia"/>
                <w:kern w:val="0"/>
                <w:sz w:val="20"/>
                <w:szCs w:val="20"/>
              </w:rPr>
              <w:br/>
            </w:r>
            <w:r>
              <w:rPr>
                <w:rFonts w:ascii="宋体" w:eastAsia="宋体" w:hAnsi="宋体" w:cs="宋体" w:hint="eastAsia"/>
                <w:kern w:val="0"/>
                <w:sz w:val="20"/>
                <w:szCs w:val="20"/>
              </w:rPr>
              <w:t>支持从平台发布广告图片到自助设备并可设置图片变化时间间隔；</w:t>
            </w:r>
            <w:r>
              <w:rPr>
                <w:rFonts w:ascii="宋体" w:eastAsia="宋体" w:hAnsi="宋体" w:cs="宋体" w:hint="eastAsia"/>
                <w:kern w:val="0"/>
                <w:sz w:val="20"/>
                <w:szCs w:val="20"/>
              </w:rPr>
              <w:br/>
            </w:r>
            <w:r>
              <w:rPr>
                <w:rFonts w:ascii="宋体" w:eastAsia="宋体" w:hAnsi="宋体" w:cs="宋体" w:hint="eastAsia"/>
                <w:kern w:val="0"/>
                <w:sz w:val="20"/>
                <w:szCs w:val="20"/>
              </w:rPr>
              <w:t>支持对重点人员识别，处于重点人员名单内的人脸出现时，系统自动报警；</w:t>
            </w:r>
            <w:r>
              <w:rPr>
                <w:rFonts w:ascii="宋体" w:eastAsia="宋体" w:hAnsi="宋体" w:cs="宋体" w:hint="eastAsia"/>
                <w:kern w:val="0"/>
                <w:sz w:val="20"/>
                <w:szCs w:val="20"/>
              </w:rPr>
              <w:br/>
            </w:r>
            <w:r>
              <w:rPr>
                <w:rFonts w:ascii="宋体" w:eastAsia="宋体" w:hAnsi="宋体" w:cs="宋体" w:hint="eastAsia"/>
                <w:kern w:val="0"/>
                <w:sz w:val="20"/>
                <w:szCs w:val="20"/>
              </w:rPr>
              <w:t>支持</w:t>
            </w:r>
            <w:proofErr w:type="gramStart"/>
            <w:r>
              <w:rPr>
                <w:rFonts w:ascii="宋体" w:eastAsia="宋体" w:hAnsi="宋体" w:cs="宋体" w:hint="eastAsia"/>
                <w:kern w:val="0"/>
                <w:sz w:val="20"/>
                <w:szCs w:val="20"/>
              </w:rPr>
              <w:t>以脸搜脸</w:t>
            </w:r>
            <w:proofErr w:type="gramEnd"/>
            <w:r>
              <w:rPr>
                <w:rFonts w:ascii="宋体" w:eastAsia="宋体" w:hAnsi="宋体" w:cs="宋体" w:hint="eastAsia"/>
                <w:kern w:val="0"/>
                <w:sz w:val="20"/>
                <w:szCs w:val="20"/>
              </w:rPr>
              <w:t>，对人脸图片进行检索，检索结果支持列表模式和地图模式，地图模式可以按照时间顺序形成人脸轨迹，用于描述目标人员在该区域的移动路线</w:t>
            </w:r>
          </w:p>
        </w:tc>
        <w:tc>
          <w:tcPr>
            <w:tcW w:w="836"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套</w:t>
            </w:r>
          </w:p>
        </w:tc>
        <w:tc>
          <w:tcPr>
            <w:tcW w:w="0" w:type="auto"/>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r>
      <w:tr w:rsidR="00ED6378">
        <w:trPr>
          <w:trHeight w:val="402"/>
        </w:trPr>
        <w:tc>
          <w:tcPr>
            <w:tcW w:w="704" w:type="dxa"/>
            <w:tcBorders>
              <w:top w:val="nil"/>
              <w:left w:val="single" w:sz="4" w:space="0" w:color="auto"/>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4</w:t>
            </w:r>
          </w:p>
        </w:tc>
        <w:tc>
          <w:tcPr>
            <w:tcW w:w="709" w:type="dxa"/>
            <w:vMerge/>
            <w:tcBorders>
              <w:top w:val="nil"/>
              <w:left w:val="single" w:sz="4" w:space="0" w:color="auto"/>
              <w:bottom w:val="single" w:sz="4" w:space="0" w:color="auto"/>
              <w:right w:val="single" w:sz="4" w:space="0" w:color="auto"/>
            </w:tcBorders>
            <w:vAlign w:val="center"/>
          </w:tcPr>
          <w:p w:rsidR="00ED6378" w:rsidRDefault="00ED6378">
            <w:pPr>
              <w:widowControl/>
              <w:jc w:val="left"/>
              <w:rPr>
                <w:rFonts w:ascii="宋体" w:eastAsia="宋体" w:hAnsi="宋体" w:cs="宋体"/>
                <w:kern w:val="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计算资源</w:t>
            </w:r>
            <w:r>
              <w:rPr>
                <w:rFonts w:ascii="宋体" w:eastAsia="宋体" w:hAnsi="宋体" w:cs="宋体" w:hint="eastAsia"/>
                <w:kern w:val="0"/>
                <w:sz w:val="20"/>
                <w:szCs w:val="20"/>
              </w:rPr>
              <w:br/>
            </w:r>
            <w:r>
              <w:rPr>
                <w:rFonts w:ascii="宋体" w:eastAsia="宋体" w:hAnsi="宋体" w:cs="宋体" w:hint="eastAsia"/>
                <w:kern w:val="0"/>
                <w:sz w:val="20"/>
                <w:szCs w:val="20"/>
              </w:rPr>
              <w:t>（</w:t>
            </w:r>
            <w:proofErr w:type="gramStart"/>
            <w:r>
              <w:rPr>
                <w:rFonts w:ascii="宋体" w:eastAsia="宋体" w:hAnsi="宋体" w:cs="宋体" w:hint="eastAsia"/>
                <w:kern w:val="0"/>
                <w:sz w:val="20"/>
                <w:szCs w:val="20"/>
              </w:rPr>
              <w:t>充分利旧智能</w:t>
            </w:r>
            <w:proofErr w:type="gramEnd"/>
            <w:r>
              <w:rPr>
                <w:rFonts w:ascii="宋体" w:eastAsia="宋体" w:hAnsi="宋体" w:cs="宋体" w:hint="eastAsia"/>
                <w:kern w:val="0"/>
                <w:sz w:val="20"/>
                <w:szCs w:val="20"/>
              </w:rPr>
              <w:t>应用平台现有资源）</w:t>
            </w:r>
          </w:p>
        </w:tc>
        <w:tc>
          <w:tcPr>
            <w:tcW w:w="5245"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支持管理、计算、存储统一融合；</w:t>
            </w:r>
            <w:r>
              <w:rPr>
                <w:rFonts w:ascii="宋体" w:eastAsia="宋体" w:hAnsi="宋体" w:cs="宋体" w:hint="eastAsia"/>
                <w:kern w:val="0"/>
                <w:sz w:val="20"/>
                <w:szCs w:val="20"/>
              </w:rPr>
              <w:br/>
            </w:r>
            <w:r>
              <w:rPr>
                <w:rFonts w:ascii="宋体" w:eastAsia="宋体" w:hAnsi="宋体" w:cs="宋体" w:hint="eastAsia"/>
                <w:kern w:val="0"/>
                <w:sz w:val="20"/>
                <w:szCs w:val="20"/>
              </w:rPr>
              <w:t>支持多节点集群架构，无单点故障，平滑扩容；</w:t>
            </w:r>
            <w:r>
              <w:rPr>
                <w:rFonts w:ascii="宋体" w:eastAsia="宋体" w:hAnsi="宋体" w:cs="宋体" w:hint="eastAsia"/>
                <w:kern w:val="0"/>
                <w:sz w:val="20"/>
                <w:szCs w:val="20"/>
              </w:rPr>
              <w:br/>
            </w:r>
            <w:r>
              <w:rPr>
                <w:rFonts w:ascii="宋体" w:eastAsia="宋体" w:hAnsi="宋体" w:cs="宋体" w:hint="eastAsia"/>
                <w:kern w:val="0"/>
                <w:sz w:val="20"/>
                <w:szCs w:val="20"/>
              </w:rPr>
              <w:t>优化计算、存储，高度亲和，高可靠、稳定；</w:t>
            </w:r>
            <w:r>
              <w:rPr>
                <w:rFonts w:ascii="宋体" w:eastAsia="宋体" w:hAnsi="宋体" w:cs="宋体" w:hint="eastAsia"/>
                <w:kern w:val="0"/>
                <w:sz w:val="20"/>
                <w:szCs w:val="20"/>
              </w:rPr>
              <w:br/>
            </w:r>
            <w:r>
              <w:rPr>
                <w:rFonts w:ascii="宋体" w:eastAsia="宋体" w:hAnsi="宋体" w:cs="宋体" w:hint="eastAsia"/>
                <w:kern w:val="0"/>
                <w:sz w:val="20"/>
                <w:szCs w:val="20"/>
              </w:rPr>
              <w:t>集中供电、扇热、管理、维护；</w:t>
            </w:r>
            <w:r>
              <w:rPr>
                <w:rFonts w:ascii="宋体" w:eastAsia="宋体" w:hAnsi="宋体" w:cs="宋体" w:hint="eastAsia"/>
                <w:kern w:val="0"/>
                <w:sz w:val="20"/>
                <w:szCs w:val="20"/>
              </w:rPr>
              <w:br/>
            </w:r>
            <w:r>
              <w:rPr>
                <w:rFonts w:ascii="宋体" w:eastAsia="宋体" w:hAnsi="宋体" w:cs="宋体" w:hint="eastAsia"/>
                <w:kern w:val="0"/>
                <w:sz w:val="20"/>
                <w:szCs w:val="20"/>
              </w:rPr>
              <w:t>数据交换采用</w:t>
            </w:r>
            <w:r>
              <w:rPr>
                <w:rFonts w:ascii="宋体" w:eastAsia="宋体" w:hAnsi="宋体" w:cs="宋体" w:hint="eastAsia"/>
                <w:kern w:val="0"/>
                <w:sz w:val="20"/>
                <w:szCs w:val="20"/>
              </w:rPr>
              <w:t>4</w:t>
            </w:r>
            <w:r>
              <w:rPr>
                <w:rFonts w:ascii="宋体" w:eastAsia="宋体" w:hAnsi="宋体" w:cs="宋体" w:hint="eastAsia"/>
                <w:kern w:val="0"/>
                <w:sz w:val="20"/>
                <w:szCs w:val="20"/>
              </w:rPr>
              <w:t>个万兆以太网口，</w:t>
            </w:r>
            <w:r>
              <w:rPr>
                <w:rFonts w:ascii="宋体" w:eastAsia="宋体" w:hAnsi="宋体" w:cs="宋体" w:hint="eastAsia"/>
                <w:kern w:val="0"/>
                <w:sz w:val="20"/>
                <w:szCs w:val="20"/>
              </w:rPr>
              <w:t>2</w:t>
            </w:r>
            <w:r>
              <w:rPr>
                <w:rFonts w:ascii="宋体" w:eastAsia="宋体" w:hAnsi="宋体" w:cs="宋体" w:hint="eastAsia"/>
                <w:kern w:val="0"/>
                <w:sz w:val="20"/>
                <w:szCs w:val="20"/>
              </w:rPr>
              <w:t>个千兆以太管理网；</w:t>
            </w:r>
            <w:r>
              <w:rPr>
                <w:rFonts w:ascii="宋体" w:eastAsia="宋体" w:hAnsi="宋体" w:cs="宋体" w:hint="eastAsia"/>
                <w:kern w:val="0"/>
                <w:sz w:val="20"/>
                <w:szCs w:val="20"/>
              </w:rPr>
              <w:br/>
            </w:r>
            <w:r>
              <w:rPr>
                <w:rFonts w:ascii="宋体" w:eastAsia="宋体" w:hAnsi="宋体" w:cs="宋体" w:hint="eastAsia"/>
                <w:kern w:val="0"/>
                <w:sz w:val="20"/>
                <w:szCs w:val="20"/>
              </w:rPr>
              <w:t>采用分布式多副本架构；</w:t>
            </w:r>
            <w:r>
              <w:rPr>
                <w:rFonts w:ascii="宋体" w:eastAsia="宋体" w:hAnsi="宋体" w:cs="宋体" w:hint="eastAsia"/>
                <w:kern w:val="0"/>
                <w:sz w:val="20"/>
                <w:szCs w:val="20"/>
              </w:rPr>
              <w:br/>
            </w:r>
            <w:r>
              <w:rPr>
                <w:rFonts w:ascii="宋体" w:eastAsia="宋体" w:hAnsi="宋体" w:cs="宋体" w:hint="eastAsia"/>
                <w:kern w:val="0"/>
                <w:sz w:val="20"/>
                <w:szCs w:val="20"/>
              </w:rPr>
              <w:t>支持缓存加速；</w:t>
            </w:r>
            <w:r>
              <w:rPr>
                <w:rFonts w:ascii="宋体" w:eastAsia="宋体" w:hAnsi="宋体" w:cs="宋体" w:hint="eastAsia"/>
                <w:kern w:val="0"/>
                <w:sz w:val="20"/>
                <w:szCs w:val="20"/>
              </w:rPr>
              <w:br/>
            </w:r>
            <w:r>
              <w:rPr>
                <w:rFonts w:ascii="宋体" w:eastAsia="宋体" w:hAnsi="宋体" w:cs="宋体" w:hint="eastAsia"/>
                <w:kern w:val="0"/>
                <w:sz w:val="20"/>
                <w:szCs w:val="20"/>
              </w:rPr>
              <w:t>支持分布式资源调度（</w:t>
            </w:r>
            <w:r>
              <w:rPr>
                <w:rFonts w:ascii="宋体" w:eastAsia="宋体" w:hAnsi="宋体" w:cs="宋体" w:hint="eastAsia"/>
                <w:kern w:val="0"/>
                <w:sz w:val="20"/>
                <w:szCs w:val="20"/>
              </w:rPr>
              <w:t>DRS</w:t>
            </w:r>
            <w:r>
              <w:rPr>
                <w:rFonts w:ascii="宋体" w:eastAsia="宋体" w:hAnsi="宋体" w:cs="宋体" w:hint="eastAsia"/>
                <w:kern w:val="0"/>
                <w:sz w:val="20"/>
                <w:szCs w:val="20"/>
              </w:rPr>
              <w:t>）功能，对资源池的资源情况进行动态监控，根据分配规则和设置的阈值，</w:t>
            </w:r>
            <w:r>
              <w:rPr>
                <w:rFonts w:ascii="宋体" w:eastAsia="宋体" w:hAnsi="宋体" w:cs="宋体" w:hint="eastAsia"/>
                <w:kern w:val="0"/>
                <w:sz w:val="20"/>
                <w:szCs w:val="20"/>
              </w:rPr>
              <w:t>DRS</w:t>
            </w:r>
            <w:r>
              <w:rPr>
                <w:rFonts w:ascii="宋体" w:eastAsia="宋体" w:hAnsi="宋体" w:cs="宋体" w:hint="eastAsia"/>
                <w:kern w:val="0"/>
                <w:sz w:val="20"/>
                <w:szCs w:val="20"/>
              </w:rPr>
              <w:t>自动调整资源分布，实现资源的负载均衡；</w:t>
            </w:r>
            <w:r>
              <w:rPr>
                <w:rFonts w:ascii="宋体" w:eastAsia="宋体" w:hAnsi="宋体" w:cs="宋体" w:hint="eastAsia"/>
                <w:kern w:val="0"/>
                <w:sz w:val="20"/>
                <w:szCs w:val="20"/>
              </w:rPr>
              <w:br/>
            </w:r>
            <w:r>
              <w:rPr>
                <w:rFonts w:ascii="宋体" w:eastAsia="宋体" w:hAnsi="宋体" w:cs="宋体" w:hint="eastAsia"/>
                <w:kern w:val="0"/>
                <w:sz w:val="20"/>
                <w:szCs w:val="20"/>
              </w:rPr>
              <w:t>当物理节点或节点中某虚拟机出现故障，通过将虚拟机在线迁移、切换到其他节点上，来保证业务服务连续性；</w:t>
            </w:r>
            <w:r>
              <w:rPr>
                <w:rFonts w:ascii="宋体" w:eastAsia="宋体" w:hAnsi="宋体" w:cs="宋体" w:hint="eastAsia"/>
                <w:kern w:val="0"/>
                <w:sz w:val="20"/>
                <w:szCs w:val="20"/>
              </w:rPr>
              <w:br/>
            </w:r>
            <w:r>
              <w:rPr>
                <w:rFonts w:ascii="宋体" w:eastAsia="宋体" w:hAnsi="宋体" w:cs="宋体" w:hint="eastAsia"/>
                <w:kern w:val="0"/>
                <w:sz w:val="20"/>
                <w:szCs w:val="20"/>
              </w:rPr>
              <w:t>支持镜像备份；</w:t>
            </w:r>
            <w:r>
              <w:rPr>
                <w:rFonts w:ascii="宋体" w:eastAsia="宋体" w:hAnsi="宋体" w:cs="宋体" w:hint="eastAsia"/>
                <w:kern w:val="0"/>
                <w:sz w:val="20"/>
                <w:szCs w:val="20"/>
              </w:rPr>
              <w:br/>
            </w:r>
            <w:r>
              <w:rPr>
                <w:rFonts w:ascii="宋体" w:eastAsia="宋体" w:hAnsi="宋体" w:cs="宋体" w:hint="eastAsia"/>
                <w:kern w:val="0"/>
                <w:sz w:val="20"/>
                <w:szCs w:val="20"/>
              </w:rPr>
              <w:t>采用分布式共享存储技术，实现数据的多副本，保证存储、数据的高可靠、可用，同时，降低存储设备成本；</w:t>
            </w:r>
            <w:r>
              <w:rPr>
                <w:rFonts w:ascii="宋体" w:eastAsia="宋体" w:hAnsi="宋体" w:cs="宋体" w:hint="eastAsia"/>
                <w:kern w:val="0"/>
                <w:sz w:val="20"/>
                <w:szCs w:val="20"/>
              </w:rPr>
              <w:br/>
            </w:r>
            <w:r>
              <w:rPr>
                <w:rFonts w:ascii="宋体" w:eastAsia="宋体" w:hAnsi="宋体" w:cs="宋体" w:hint="eastAsia"/>
                <w:kern w:val="0"/>
                <w:sz w:val="20"/>
                <w:szCs w:val="20"/>
              </w:rPr>
              <w:t>系统盘：</w:t>
            </w:r>
            <w:r>
              <w:rPr>
                <w:rFonts w:ascii="宋体" w:eastAsia="宋体" w:hAnsi="宋体" w:cs="宋体" w:hint="eastAsia"/>
                <w:kern w:val="0"/>
                <w:sz w:val="20"/>
                <w:szCs w:val="20"/>
              </w:rPr>
              <w:t>600G 10K SAS</w:t>
            </w:r>
            <w:r>
              <w:rPr>
                <w:rFonts w:ascii="宋体" w:eastAsia="宋体" w:hAnsi="宋体" w:cs="宋体" w:hint="eastAsia"/>
                <w:kern w:val="0"/>
                <w:sz w:val="20"/>
                <w:szCs w:val="20"/>
              </w:rPr>
              <w:t>×</w:t>
            </w:r>
            <w:r>
              <w:rPr>
                <w:rFonts w:ascii="宋体" w:eastAsia="宋体" w:hAnsi="宋体" w:cs="宋体" w:hint="eastAsia"/>
                <w:kern w:val="0"/>
                <w:sz w:val="20"/>
                <w:szCs w:val="20"/>
              </w:rPr>
              <w:t>2</w:t>
            </w:r>
            <w:r>
              <w:rPr>
                <w:rFonts w:ascii="宋体" w:eastAsia="宋体" w:hAnsi="宋体" w:cs="宋体" w:hint="eastAsia"/>
                <w:kern w:val="0"/>
                <w:sz w:val="20"/>
                <w:szCs w:val="20"/>
              </w:rPr>
              <w:t>（</w:t>
            </w:r>
            <w:r>
              <w:rPr>
                <w:rFonts w:ascii="宋体" w:eastAsia="宋体" w:hAnsi="宋体" w:cs="宋体" w:hint="eastAsia"/>
                <w:kern w:val="0"/>
                <w:sz w:val="20"/>
                <w:szCs w:val="20"/>
              </w:rPr>
              <w:t>RAID_1</w:t>
            </w:r>
            <w:r>
              <w:rPr>
                <w:rFonts w:ascii="宋体" w:eastAsia="宋体" w:hAnsi="宋体" w:cs="宋体" w:hint="eastAsia"/>
                <w:kern w:val="0"/>
                <w:sz w:val="20"/>
                <w:szCs w:val="20"/>
              </w:rPr>
              <w:t>）；</w:t>
            </w:r>
            <w:r>
              <w:rPr>
                <w:rFonts w:ascii="宋体" w:eastAsia="宋体" w:hAnsi="宋体" w:cs="宋体" w:hint="eastAsia"/>
                <w:kern w:val="0"/>
                <w:sz w:val="20"/>
                <w:szCs w:val="20"/>
              </w:rPr>
              <w:br/>
            </w:r>
            <w:r>
              <w:rPr>
                <w:rFonts w:ascii="宋体" w:eastAsia="宋体" w:hAnsi="宋体" w:cs="宋体" w:hint="eastAsia"/>
                <w:kern w:val="0"/>
                <w:sz w:val="20"/>
                <w:szCs w:val="20"/>
              </w:rPr>
              <w:t>缓存盘：</w:t>
            </w:r>
            <w:r>
              <w:rPr>
                <w:rFonts w:ascii="宋体" w:eastAsia="宋体" w:hAnsi="宋体" w:cs="宋体" w:hint="eastAsia"/>
                <w:kern w:val="0"/>
                <w:sz w:val="20"/>
                <w:szCs w:val="20"/>
              </w:rPr>
              <w:t>48</w:t>
            </w:r>
            <w:r>
              <w:rPr>
                <w:rFonts w:ascii="宋体" w:eastAsia="宋体" w:hAnsi="宋体" w:cs="宋体" w:hint="eastAsia"/>
                <w:kern w:val="0"/>
                <w:sz w:val="20"/>
                <w:szCs w:val="20"/>
              </w:rPr>
              <w:t>0G SSD</w:t>
            </w:r>
            <w:r>
              <w:rPr>
                <w:rFonts w:ascii="宋体" w:eastAsia="宋体" w:hAnsi="宋体" w:cs="宋体" w:hint="eastAsia"/>
                <w:kern w:val="0"/>
                <w:sz w:val="20"/>
                <w:szCs w:val="20"/>
              </w:rPr>
              <w:t>×</w:t>
            </w:r>
            <w:r>
              <w:rPr>
                <w:rFonts w:ascii="宋体" w:eastAsia="宋体" w:hAnsi="宋体" w:cs="宋体" w:hint="eastAsia"/>
                <w:kern w:val="0"/>
                <w:sz w:val="20"/>
                <w:szCs w:val="20"/>
              </w:rPr>
              <w:t>1</w:t>
            </w:r>
            <w:r>
              <w:rPr>
                <w:rFonts w:ascii="宋体" w:eastAsia="宋体" w:hAnsi="宋体" w:cs="宋体" w:hint="eastAsia"/>
                <w:kern w:val="0"/>
                <w:sz w:val="20"/>
                <w:szCs w:val="20"/>
              </w:rPr>
              <w:t>；</w:t>
            </w:r>
            <w:r>
              <w:rPr>
                <w:rFonts w:ascii="宋体" w:eastAsia="宋体" w:hAnsi="宋体" w:cs="宋体" w:hint="eastAsia"/>
                <w:kern w:val="0"/>
                <w:sz w:val="20"/>
                <w:szCs w:val="20"/>
              </w:rPr>
              <w:br/>
            </w:r>
            <w:r>
              <w:rPr>
                <w:rFonts w:ascii="宋体" w:eastAsia="宋体" w:hAnsi="宋体" w:cs="宋体" w:hint="eastAsia"/>
                <w:kern w:val="0"/>
                <w:sz w:val="20"/>
                <w:szCs w:val="20"/>
              </w:rPr>
              <w:t>数据盘：</w:t>
            </w:r>
            <w:r>
              <w:rPr>
                <w:rFonts w:ascii="宋体" w:eastAsia="宋体" w:hAnsi="宋体" w:cs="宋体" w:hint="eastAsia"/>
                <w:kern w:val="0"/>
                <w:sz w:val="20"/>
                <w:szCs w:val="20"/>
              </w:rPr>
              <w:t>2T 7.2K SATA</w:t>
            </w:r>
            <w:r>
              <w:rPr>
                <w:rFonts w:ascii="宋体" w:eastAsia="宋体" w:hAnsi="宋体" w:cs="宋体" w:hint="eastAsia"/>
                <w:kern w:val="0"/>
                <w:sz w:val="20"/>
                <w:szCs w:val="20"/>
              </w:rPr>
              <w:t>×</w:t>
            </w:r>
            <w:r>
              <w:rPr>
                <w:rFonts w:ascii="宋体" w:eastAsia="宋体" w:hAnsi="宋体" w:cs="宋体" w:hint="eastAsia"/>
                <w:kern w:val="0"/>
                <w:sz w:val="20"/>
                <w:szCs w:val="20"/>
              </w:rPr>
              <w:t>2</w:t>
            </w:r>
            <w:r>
              <w:rPr>
                <w:rFonts w:ascii="宋体" w:eastAsia="宋体" w:hAnsi="宋体" w:cs="宋体" w:hint="eastAsia"/>
                <w:kern w:val="0"/>
                <w:sz w:val="20"/>
                <w:szCs w:val="20"/>
              </w:rPr>
              <w:t>；</w:t>
            </w:r>
            <w:r>
              <w:rPr>
                <w:rFonts w:ascii="宋体" w:eastAsia="宋体" w:hAnsi="宋体" w:cs="宋体" w:hint="eastAsia"/>
                <w:kern w:val="0"/>
                <w:sz w:val="20"/>
                <w:szCs w:val="20"/>
              </w:rPr>
              <w:br/>
            </w:r>
            <w:r>
              <w:rPr>
                <w:rFonts w:ascii="宋体" w:eastAsia="宋体" w:hAnsi="宋体" w:cs="宋体" w:hint="eastAsia"/>
                <w:kern w:val="0"/>
                <w:sz w:val="20"/>
                <w:szCs w:val="20"/>
              </w:rPr>
              <w:t>集成</w:t>
            </w:r>
            <w:r>
              <w:rPr>
                <w:rFonts w:ascii="宋体" w:eastAsia="宋体" w:hAnsi="宋体" w:cs="宋体" w:hint="eastAsia"/>
                <w:kern w:val="0"/>
                <w:sz w:val="20"/>
                <w:szCs w:val="20"/>
              </w:rPr>
              <w:t>BMC</w:t>
            </w:r>
            <w:r>
              <w:rPr>
                <w:rFonts w:ascii="宋体" w:eastAsia="宋体" w:hAnsi="宋体" w:cs="宋体" w:hint="eastAsia"/>
                <w:kern w:val="0"/>
                <w:sz w:val="20"/>
                <w:szCs w:val="20"/>
              </w:rPr>
              <w:t>芯片，支持</w:t>
            </w:r>
            <w:r>
              <w:rPr>
                <w:rFonts w:ascii="宋体" w:eastAsia="宋体" w:hAnsi="宋体" w:cs="宋体" w:hint="eastAsia"/>
                <w:kern w:val="0"/>
                <w:sz w:val="20"/>
                <w:szCs w:val="20"/>
              </w:rPr>
              <w:t>IPMI2.0</w:t>
            </w:r>
            <w:r>
              <w:rPr>
                <w:rFonts w:ascii="宋体" w:eastAsia="宋体" w:hAnsi="宋体" w:cs="宋体" w:hint="eastAsia"/>
                <w:kern w:val="0"/>
                <w:sz w:val="20"/>
                <w:szCs w:val="20"/>
              </w:rPr>
              <w:t>和</w:t>
            </w:r>
            <w:r>
              <w:rPr>
                <w:rFonts w:ascii="宋体" w:eastAsia="宋体" w:hAnsi="宋体" w:cs="宋体" w:hint="eastAsia"/>
                <w:kern w:val="0"/>
                <w:sz w:val="20"/>
                <w:szCs w:val="20"/>
              </w:rPr>
              <w:t>KVM Over IP</w:t>
            </w:r>
            <w:r>
              <w:rPr>
                <w:rFonts w:ascii="宋体" w:eastAsia="宋体" w:hAnsi="宋体" w:cs="宋体" w:hint="eastAsia"/>
                <w:kern w:val="0"/>
                <w:sz w:val="20"/>
                <w:szCs w:val="20"/>
              </w:rPr>
              <w:t>高级管理功能；</w:t>
            </w:r>
            <w:r>
              <w:rPr>
                <w:rFonts w:ascii="宋体" w:eastAsia="宋体" w:hAnsi="宋体" w:cs="宋体" w:hint="eastAsia"/>
                <w:kern w:val="0"/>
                <w:sz w:val="20"/>
                <w:szCs w:val="20"/>
              </w:rPr>
              <w:br/>
              <w:t>AC:200-240V 50/60Hz DC:100-240V</w:t>
            </w:r>
            <w:r>
              <w:rPr>
                <w:rFonts w:ascii="宋体" w:eastAsia="宋体" w:hAnsi="宋体" w:cs="宋体" w:hint="eastAsia"/>
                <w:kern w:val="0"/>
                <w:sz w:val="20"/>
                <w:szCs w:val="20"/>
              </w:rPr>
              <w:t>；</w:t>
            </w:r>
          </w:p>
        </w:tc>
        <w:tc>
          <w:tcPr>
            <w:tcW w:w="836"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0" w:type="auto"/>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r>
      <w:tr w:rsidR="00ED6378">
        <w:trPr>
          <w:trHeight w:val="402"/>
        </w:trPr>
        <w:tc>
          <w:tcPr>
            <w:tcW w:w="704" w:type="dxa"/>
            <w:tcBorders>
              <w:top w:val="nil"/>
              <w:left w:val="single" w:sz="4" w:space="0" w:color="auto"/>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5</w:t>
            </w:r>
          </w:p>
        </w:tc>
        <w:tc>
          <w:tcPr>
            <w:tcW w:w="709" w:type="dxa"/>
            <w:vMerge/>
            <w:tcBorders>
              <w:top w:val="nil"/>
              <w:left w:val="single" w:sz="4" w:space="0" w:color="auto"/>
              <w:bottom w:val="single" w:sz="4" w:space="0" w:color="auto"/>
              <w:right w:val="single" w:sz="4" w:space="0" w:color="auto"/>
            </w:tcBorders>
            <w:vAlign w:val="center"/>
          </w:tcPr>
          <w:p w:rsidR="00ED6378" w:rsidRDefault="00ED6378">
            <w:pPr>
              <w:widowControl/>
              <w:jc w:val="left"/>
              <w:rPr>
                <w:rFonts w:ascii="宋体" w:eastAsia="宋体" w:hAnsi="宋体" w:cs="宋体"/>
                <w:kern w:val="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人、车解析系统</w:t>
            </w:r>
          </w:p>
        </w:tc>
        <w:tc>
          <w:tcPr>
            <w:tcW w:w="5245"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智能分析性能（以下人脸分析、车辆分析、视频结构化性能、治安场景图片分析性能为“或”的关系）：</w:t>
            </w:r>
            <w:r>
              <w:rPr>
                <w:rFonts w:ascii="宋体" w:eastAsia="宋体" w:hAnsi="宋体" w:cs="宋体" w:hint="eastAsia"/>
                <w:kern w:val="0"/>
                <w:sz w:val="20"/>
                <w:szCs w:val="20"/>
              </w:rPr>
              <w:br/>
            </w:r>
            <w:r>
              <w:rPr>
                <w:rFonts w:ascii="宋体" w:eastAsia="宋体" w:hAnsi="宋体" w:cs="宋体" w:hint="eastAsia"/>
                <w:kern w:val="0"/>
                <w:sz w:val="20"/>
                <w:szCs w:val="20"/>
              </w:rPr>
              <w:t>人脸分析：图片</w:t>
            </w:r>
            <w:r>
              <w:rPr>
                <w:rFonts w:ascii="宋体" w:eastAsia="宋体" w:hAnsi="宋体" w:cs="宋体" w:hint="eastAsia"/>
                <w:kern w:val="0"/>
                <w:sz w:val="20"/>
                <w:szCs w:val="20"/>
              </w:rPr>
              <w:t>320</w:t>
            </w:r>
            <w:r>
              <w:rPr>
                <w:rFonts w:ascii="宋体" w:eastAsia="宋体" w:hAnsi="宋体" w:cs="宋体" w:hint="eastAsia"/>
                <w:kern w:val="0"/>
                <w:sz w:val="20"/>
                <w:szCs w:val="20"/>
              </w:rPr>
              <w:t>张</w:t>
            </w:r>
            <w:r>
              <w:rPr>
                <w:rFonts w:ascii="宋体" w:eastAsia="宋体" w:hAnsi="宋体" w:cs="宋体" w:hint="eastAsia"/>
                <w:kern w:val="0"/>
                <w:sz w:val="20"/>
                <w:szCs w:val="20"/>
              </w:rPr>
              <w:t>/</w:t>
            </w:r>
            <w:r>
              <w:rPr>
                <w:rFonts w:ascii="宋体" w:eastAsia="宋体" w:hAnsi="宋体" w:cs="宋体" w:hint="eastAsia"/>
                <w:kern w:val="0"/>
                <w:sz w:val="20"/>
                <w:szCs w:val="20"/>
              </w:rPr>
              <w:t>秒</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或</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视频</w:t>
            </w:r>
            <w:r>
              <w:rPr>
                <w:rFonts w:ascii="宋体" w:eastAsia="宋体" w:hAnsi="宋体" w:cs="宋体" w:hint="eastAsia"/>
                <w:kern w:val="0"/>
                <w:sz w:val="20"/>
                <w:szCs w:val="20"/>
              </w:rPr>
              <w:t>64</w:t>
            </w:r>
            <w:r>
              <w:rPr>
                <w:rFonts w:ascii="宋体" w:eastAsia="宋体" w:hAnsi="宋体" w:cs="宋体" w:hint="eastAsia"/>
                <w:kern w:val="0"/>
                <w:sz w:val="20"/>
                <w:szCs w:val="20"/>
              </w:rPr>
              <w:t>路（</w:t>
            </w:r>
            <w:r>
              <w:rPr>
                <w:rFonts w:ascii="宋体" w:eastAsia="宋体" w:hAnsi="宋体" w:cs="宋体" w:hint="eastAsia"/>
                <w:kern w:val="0"/>
                <w:sz w:val="20"/>
                <w:szCs w:val="20"/>
              </w:rPr>
              <w:t>1080P</w:t>
            </w:r>
            <w:r>
              <w:rPr>
                <w:rFonts w:ascii="宋体" w:eastAsia="宋体" w:hAnsi="宋体" w:cs="宋体" w:hint="eastAsia"/>
                <w:kern w:val="0"/>
                <w:sz w:val="20"/>
                <w:szCs w:val="20"/>
              </w:rPr>
              <w:t>）（支持</w:t>
            </w:r>
            <w:r>
              <w:rPr>
                <w:rFonts w:ascii="宋体" w:eastAsia="宋体" w:hAnsi="宋体" w:cs="宋体" w:hint="eastAsia"/>
                <w:kern w:val="0"/>
                <w:sz w:val="20"/>
                <w:szCs w:val="20"/>
              </w:rPr>
              <w:t>100W</w:t>
            </w:r>
            <w:r>
              <w:rPr>
                <w:rFonts w:ascii="宋体" w:eastAsia="宋体" w:hAnsi="宋体" w:cs="宋体" w:hint="eastAsia"/>
                <w:kern w:val="0"/>
                <w:sz w:val="20"/>
                <w:szCs w:val="20"/>
              </w:rPr>
              <w:t>黑名单，最多支持</w:t>
            </w:r>
            <w:r>
              <w:rPr>
                <w:rFonts w:ascii="宋体" w:eastAsia="宋体" w:hAnsi="宋体" w:cs="宋体" w:hint="eastAsia"/>
                <w:kern w:val="0"/>
                <w:sz w:val="20"/>
                <w:szCs w:val="20"/>
              </w:rPr>
              <w:t>16</w:t>
            </w:r>
            <w:r>
              <w:rPr>
                <w:rFonts w:ascii="宋体" w:eastAsia="宋体" w:hAnsi="宋体" w:cs="宋体" w:hint="eastAsia"/>
                <w:kern w:val="0"/>
                <w:sz w:val="20"/>
                <w:szCs w:val="20"/>
              </w:rPr>
              <w:t>个库）；</w:t>
            </w:r>
            <w:r>
              <w:rPr>
                <w:rFonts w:ascii="宋体" w:eastAsia="宋体" w:hAnsi="宋体" w:cs="宋体" w:hint="eastAsia"/>
                <w:kern w:val="0"/>
                <w:sz w:val="20"/>
                <w:szCs w:val="20"/>
              </w:rPr>
              <w:br/>
            </w:r>
            <w:r>
              <w:rPr>
                <w:rFonts w:ascii="宋体" w:eastAsia="宋体" w:hAnsi="宋体" w:cs="宋体" w:hint="eastAsia"/>
                <w:kern w:val="0"/>
                <w:sz w:val="20"/>
                <w:szCs w:val="20"/>
              </w:rPr>
              <w:t>车辆分析：</w:t>
            </w:r>
            <w:r>
              <w:rPr>
                <w:rFonts w:ascii="宋体" w:eastAsia="宋体" w:hAnsi="宋体" w:cs="宋体" w:hint="eastAsia"/>
                <w:kern w:val="0"/>
                <w:sz w:val="20"/>
                <w:szCs w:val="20"/>
              </w:rPr>
              <w:t>800</w:t>
            </w:r>
            <w:r>
              <w:rPr>
                <w:rFonts w:ascii="宋体" w:eastAsia="宋体" w:hAnsi="宋体" w:cs="宋体" w:hint="eastAsia"/>
                <w:kern w:val="0"/>
                <w:sz w:val="20"/>
                <w:szCs w:val="20"/>
              </w:rPr>
              <w:t>万张</w:t>
            </w:r>
            <w:r>
              <w:rPr>
                <w:rFonts w:ascii="宋体" w:eastAsia="宋体" w:hAnsi="宋体" w:cs="宋体" w:hint="eastAsia"/>
                <w:kern w:val="0"/>
                <w:sz w:val="20"/>
                <w:szCs w:val="20"/>
              </w:rPr>
              <w:t>/</w:t>
            </w:r>
            <w:r>
              <w:rPr>
                <w:rFonts w:ascii="宋体" w:eastAsia="宋体" w:hAnsi="宋体" w:cs="宋体" w:hint="eastAsia"/>
                <w:kern w:val="0"/>
                <w:sz w:val="20"/>
                <w:szCs w:val="20"/>
              </w:rPr>
              <w:t>天；</w:t>
            </w:r>
            <w:r>
              <w:rPr>
                <w:rFonts w:ascii="宋体" w:eastAsia="宋体" w:hAnsi="宋体" w:cs="宋体" w:hint="eastAsia"/>
                <w:kern w:val="0"/>
                <w:sz w:val="20"/>
                <w:szCs w:val="20"/>
              </w:rPr>
              <w:br/>
            </w:r>
            <w:r>
              <w:rPr>
                <w:rFonts w:ascii="宋体" w:eastAsia="宋体" w:hAnsi="宋体" w:cs="宋体" w:hint="eastAsia"/>
                <w:kern w:val="0"/>
                <w:sz w:val="20"/>
                <w:szCs w:val="20"/>
              </w:rPr>
              <w:t>视频结构化：</w:t>
            </w:r>
            <w:r>
              <w:rPr>
                <w:rFonts w:ascii="宋体" w:eastAsia="宋体" w:hAnsi="宋体" w:cs="宋体" w:hint="eastAsia"/>
                <w:kern w:val="0"/>
                <w:sz w:val="20"/>
                <w:szCs w:val="20"/>
              </w:rPr>
              <w:t>64</w:t>
            </w:r>
            <w:r>
              <w:rPr>
                <w:rFonts w:ascii="宋体" w:eastAsia="宋体" w:hAnsi="宋体" w:cs="宋体" w:hint="eastAsia"/>
                <w:kern w:val="0"/>
                <w:sz w:val="20"/>
                <w:szCs w:val="20"/>
              </w:rPr>
              <w:t>路（</w:t>
            </w:r>
            <w:r>
              <w:rPr>
                <w:rFonts w:ascii="宋体" w:eastAsia="宋体" w:hAnsi="宋体" w:cs="宋体" w:hint="eastAsia"/>
                <w:kern w:val="0"/>
                <w:sz w:val="20"/>
                <w:szCs w:val="20"/>
              </w:rPr>
              <w:t>1080P</w:t>
            </w:r>
            <w:r>
              <w:rPr>
                <w:rFonts w:ascii="宋体" w:eastAsia="宋体" w:hAnsi="宋体" w:cs="宋体" w:hint="eastAsia"/>
                <w:kern w:val="0"/>
                <w:sz w:val="20"/>
                <w:szCs w:val="20"/>
              </w:rPr>
              <w:t>）；</w:t>
            </w:r>
            <w:r>
              <w:rPr>
                <w:rFonts w:ascii="宋体" w:eastAsia="宋体" w:hAnsi="宋体" w:cs="宋体" w:hint="eastAsia"/>
                <w:kern w:val="0"/>
                <w:sz w:val="20"/>
                <w:szCs w:val="20"/>
              </w:rPr>
              <w:br/>
            </w:r>
            <w:r>
              <w:rPr>
                <w:rFonts w:ascii="宋体" w:eastAsia="宋体" w:hAnsi="宋体" w:cs="宋体" w:hint="eastAsia"/>
                <w:kern w:val="0"/>
                <w:sz w:val="20"/>
                <w:szCs w:val="20"/>
              </w:rPr>
              <w:t>治安场景图片分析性能（车辆、人体）：</w:t>
            </w:r>
            <w:r>
              <w:rPr>
                <w:rFonts w:ascii="宋体" w:eastAsia="宋体" w:hAnsi="宋体" w:cs="宋体" w:hint="eastAsia"/>
                <w:kern w:val="0"/>
                <w:sz w:val="20"/>
                <w:szCs w:val="20"/>
              </w:rPr>
              <w:t>160</w:t>
            </w:r>
            <w:r>
              <w:rPr>
                <w:rFonts w:ascii="宋体" w:eastAsia="宋体" w:hAnsi="宋体" w:cs="宋体" w:hint="eastAsia"/>
                <w:kern w:val="0"/>
                <w:sz w:val="20"/>
                <w:szCs w:val="20"/>
              </w:rPr>
              <w:t>张</w:t>
            </w:r>
            <w:r>
              <w:rPr>
                <w:rFonts w:ascii="宋体" w:eastAsia="宋体" w:hAnsi="宋体" w:cs="宋体" w:hint="eastAsia"/>
                <w:kern w:val="0"/>
                <w:sz w:val="20"/>
                <w:szCs w:val="20"/>
              </w:rPr>
              <w:t>/</w:t>
            </w:r>
            <w:r>
              <w:rPr>
                <w:rFonts w:ascii="宋体" w:eastAsia="宋体" w:hAnsi="宋体" w:cs="宋体" w:hint="eastAsia"/>
                <w:kern w:val="0"/>
                <w:sz w:val="20"/>
                <w:szCs w:val="20"/>
              </w:rPr>
              <w:t>秒（</w:t>
            </w:r>
            <w:r>
              <w:rPr>
                <w:rFonts w:ascii="宋体" w:eastAsia="宋体" w:hAnsi="宋体" w:cs="宋体" w:hint="eastAsia"/>
                <w:kern w:val="0"/>
                <w:sz w:val="20"/>
                <w:szCs w:val="20"/>
              </w:rPr>
              <w:t>200W</w:t>
            </w:r>
            <w:r>
              <w:rPr>
                <w:rFonts w:ascii="宋体" w:eastAsia="宋体" w:hAnsi="宋体" w:cs="宋体" w:hint="eastAsia"/>
                <w:kern w:val="0"/>
                <w:sz w:val="20"/>
                <w:szCs w:val="20"/>
              </w:rPr>
              <w:t>）或</w:t>
            </w:r>
            <w:r>
              <w:rPr>
                <w:rFonts w:ascii="宋体" w:eastAsia="宋体" w:hAnsi="宋体" w:cs="宋体" w:hint="eastAsia"/>
                <w:kern w:val="0"/>
                <w:sz w:val="20"/>
                <w:szCs w:val="20"/>
              </w:rPr>
              <w:t>64</w:t>
            </w:r>
            <w:r>
              <w:rPr>
                <w:rFonts w:ascii="宋体" w:eastAsia="宋体" w:hAnsi="宋体" w:cs="宋体" w:hint="eastAsia"/>
                <w:kern w:val="0"/>
                <w:sz w:val="20"/>
                <w:szCs w:val="20"/>
              </w:rPr>
              <w:t>张</w:t>
            </w:r>
            <w:r>
              <w:rPr>
                <w:rFonts w:ascii="宋体" w:eastAsia="宋体" w:hAnsi="宋体" w:cs="宋体" w:hint="eastAsia"/>
                <w:kern w:val="0"/>
                <w:sz w:val="20"/>
                <w:szCs w:val="20"/>
              </w:rPr>
              <w:t>/</w:t>
            </w:r>
            <w:r>
              <w:rPr>
                <w:rFonts w:ascii="宋体" w:eastAsia="宋体" w:hAnsi="宋体" w:cs="宋体" w:hint="eastAsia"/>
                <w:kern w:val="0"/>
                <w:sz w:val="20"/>
                <w:szCs w:val="20"/>
              </w:rPr>
              <w:t>秒（</w:t>
            </w:r>
            <w:r>
              <w:rPr>
                <w:rFonts w:ascii="宋体" w:eastAsia="宋体" w:hAnsi="宋体" w:cs="宋体" w:hint="eastAsia"/>
                <w:kern w:val="0"/>
                <w:sz w:val="20"/>
                <w:szCs w:val="20"/>
              </w:rPr>
              <w:t>500W</w:t>
            </w:r>
            <w:r>
              <w:rPr>
                <w:rFonts w:ascii="宋体" w:eastAsia="宋体" w:hAnsi="宋体" w:cs="宋体" w:hint="eastAsia"/>
                <w:kern w:val="0"/>
                <w:sz w:val="20"/>
                <w:szCs w:val="20"/>
              </w:rPr>
              <w:t>）或</w:t>
            </w:r>
            <w:r>
              <w:rPr>
                <w:rFonts w:ascii="宋体" w:eastAsia="宋体" w:hAnsi="宋体" w:cs="宋体" w:hint="eastAsia"/>
                <w:kern w:val="0"/>
                <w:sz w:val="20"/>
                <w:szCs w:val="20"/>
              </w:rPr>
              <w:t>48</w:t>
            </w:r>
            <w:r>
              <w:rPr>
                <w:rFonts w:ascii="宋体" w:eastAsia="宋体" w:hAnsi="宋体" w:cs="宋体" w:hint="eastAsia"/>
                <w:kern w:val="0"/>
                <w:sz w:val="20"/>
                <w:szCs w:val="20"/>
              </w:rPr>
              <w:t>张</w:t>
            </w:r>
            <w:r>
              <w:rPr>
                <w:rFonts w:ascii="宋体" w:eastAsia="宋体" w:hAnsi="宋体" w:cs="宋体" w:hint="eastAsia"/>
                <w:kern w:val="0"/>
                <w:sz w:val="20"/>
                <w:szCs w:val="20"/>
              </w:rPr>
              <w:t>/</w:t>
            </w:r>
            <w:r>
              <w:rPr>
                <w:rFonts w:ascii="宋体" w:eastAsia="宋体" w:hAnsi="宋体" w:cs="宋体" w:hint="eastAsia"/>
                <w:kern w:val="0"/>
                <w:sz w:val="20"/>
                <w:szCs w:val="20"/>
              </w:rPr>
              <w:t>秒（</w:t>
            </w:r>
            <w:r>
              <w:rPr>
                <w:rFonts w:ascii="宋体" w:eastAsia="宋体" w:hAnsi="宋体" w:cs="宋体" w:hint="eastAsia"/>
                <w:kern w:val="0"/>
                <w:sz w:val="20"/>
                <w:szCs w:val="20"/>
              </w:rPr>
              <w:t>800W</w:t>
            </w:r>
            <w:r>
              <w:rPr>
                <w:rFonts w:ascii="宋体" w:eastAsia="宋体" w:hAnsi="宋体" w:cs="宋体" w:hint="eastAsia"/>
                <w:kern w:val="0"/>
                <w:sz w:val="20"/>
                <w:szCs w:val="20"/>
              </w:rPr>
              <w:t>）；</w:t>
            </w:r>
            <w:r>
              <w:rPr>
                <w:rFonts w:ascii="宋体" w:eastAsia="宋体" w:hAnsi="宋体" w:cs="宋体" w:hint="eastAsia"/>
                <w:kern w:val="0"/>
                <w:sz w:val="20"/>
                <w:szCs w:val="20"/>
              </w:rPr>
              <w:br/>
            </w:r>
            <w:r>
              <w:rPr>
                <w:rFonts w:ascii="宋体" w:eastAsia="宋体" w:hAnsi="宋体" w:cs="宋体" w:hint="eastAsia"/>
                <w:kern w:val="0"/>
                <w:sz w:val="20"/>
                <w:szCs w:val="20"/>
              </w:rPr>
              <w:t>内置图像增强算法，支持图片增强功能，对雾</w:t>
            </w:r>
            <w:proofErr w:type="gramStart"/>
            <w:r>
              <w:rPr>
                <w:rFonts w:ascii="宋体" w:eastAsia="宋体" w:hAnsi="宋体" w:cs="宋体" w:hint="eastAsia"/>
                <w:kern w:val="0"/>
                <w:sz w:val="20"/>
                <w:szCs w:val="20"/>
              </w:rPr>
              <w:t>霾</w:t>
            </w:r>
            <w:proofErr w:type="gramEnd"/>
            <w:r>
              <w:rPr>
                <w:rFonts w:ascii="宋体" w:eastAsia="宋体" w:hAnsi="宋体" w:cs="宋体" w:hint="eastAsia"/>
                <w:kern w:val="0"/>
                <w:sz w:val="20"/>
                <w:szCs w:val="20"/>
              </w:rPr>
              <w:t>、强光照、大角度、低照度等进行图像增强处理；</w:t>
            </w:r>
            <w:r>
              <w:rPr>
                <w:rFonts w:ascii="宋体" w:eastAsia="宋体" w:hAnsi="宋体" w:cs="宋体" w:hint="eastAsia"/>
                <w:kern w:val="0"/>
                <w:sz w:val="20"/>
                <w:szCs w:val="20"/>
              </w:rPr>
              <w:br/>
            </w:r>
            <w:r>
              <w:rPr>
                <w:rFonts w:ascii="宋体" w:eastAsia="宋体" w:hAnsi="宋体" w:cs="宋体" w:hint="eastAsia"/>
                <w:kern w:val="0"/>
                <w:sz w:val="20"/>
                <w:szCs w:val="20"/>
              </w:rPr>
              <w:t>支持一个画面中两眼瞳距</w:t>
            </w:r>
            <w:r>
              <w:rPr>
                <w:rFonts w:ascii="宋体" w:eastAsia="宋体" w:hAnsi="宋体" w:cs="宋体" w:hint="eastAsia"/>
                <w:kern w:val="0"/>
                <w:sz w:val="20"/>
                <w:szCs w:val="20"/>
              </w:rPr>
              <w:t>15</w:t>
            </w:r>
            <w:r>
              <w:rPr>
                <w:rFonts w:ascii="宋体" w:eastAsia="宋体" w:hAnsi="宋体" w:cs="宋体" w:hint="eastAsia"/>
                <w:kern w:val="0"/>
                <w:sz w:val="20"/>
                <w:szCs w:val="20"/>
              </w:rPr>
              <w:t>像素点以上的</w:t>
            </w:r>
            <w:r>
              <w:rPr>
                <w:rFonts w:ascii="宋体" w:eastAsia="宋体" w:hAnsi="宋体" w:cs="宋体" w:hint="eastAsia"/>
                <w:kern w:val="0"/>
                <w:sz w:val="20"/>
                <w:szCs w:val="20"/>
              </w:rPr>
              <w:t>100</w:t>
            </w:r>
            <w:r>
              <w:rPr>
                <w:rFonts w:ascii="宋体" w:eastAsia="宋体" w:hAnsi="宋体" w:cs="宋体" w:hint="eastAsia"/>
                <w:kern w:val="0"/>
                <w:sz w:val="20"/>
                <w:szCs w:val="20"/>
              </w:rPr>
              <w:t>张人脸同时</w:t>
            </w:r>
            <w:r>
              <w:rPr>
                <w:rFonts w:ascii="宋体" w:eastAsia="宋体" w:hAnsi="宋体" w:cs="宋体" w:hint="eastAsia"/>
                <w:kern w:val="0"/>
                <w:sz w:val="20"/>
                <w:szCs w:val="20"/>
              </w:rPr>
              <w:lastRenderedPageBreak/>
              <w:t>进行检测；</w:t>
            </w:r>
          </w:p>
        </w:tc>
        <w:tc>
          <w:tcPr>
            <w:tcW w:w="836"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台</w:t>
            </w:r>
          </w:p>
        </w:tc>
        <w:tc>
          <w:tcPr>
            <w:tcW w:w="0" w:type="auto"/>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r>
      <w:tr w:rsidR="00ED6378">
        <w:trPr>
          <w:trHeight w:val="402"/>
        </w:trPr>
        <w:tc>
          <w:tcPr>
            <w:tcW w:w="704" w:type="dxa"/>
            <w:tcBorders>
              <w:top w:val="nil"/>
              <w:left w:val="single" w:sz="4" w:space="0" w:color="auto"/>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6</w:t>
            </w:r>
          </w:p>
        </w:tc>
        <w:tc>
          <w:tcPr>
            <w:tcW w:w="709" w:type="dxa"/>
            <w:vMerge/>
            <w:tcBorders>
              <w:top w:val="nil"/>
              <w:left w:val="single" w:sz="4" w:space="0" w:color="auto"/>
              <w:bottom w:val="single" w:sz="4" w:space="0" w:color="auto"/>
              <w:right w:val="single" w:sz="4" w:space="0" w:color="auto"/>
            </w:tcBorders>
            <w:vAlign w:val="center"/>
          </w:tcPr>
          <w:p w:rsidR="00ED6378" w:rsidRDefault="00ED6378">
            <w:pPr>
              <w:widowControl/>
              <w:jc w:val="left"/>
              <w:rPr>
                <w:rFonts w:ascii="宋体" w:eastAsia="宋体" w:hAnsi="宋体" w:cs="宋体"/>
                <w:kern w:val="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融合大数据系统</w:t>
            </w:r>
          </w:p>
        </w:tc>
        <w:tc>
          <w:tcPr>
            <w:tcW w:w="5245"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2U</w:t>
            </w:r>
            <w:r>
              <w:rPr>
                <w:rFonts w:ascii="宋体" w:eastAsia="宋体" w:hAnsi="宋体" w:cs="宋体" w:hint="eastAsia"/>
                <w:kern w:val="0"/>
                <w:sz w:val="20"/>
                <w:szCs w:val="20"/>
              </w:rPr>
              <w:t>机架式服务器，</w:t>
            </w:r>
            <w:r>
              <w:rPr>
                <w:rFonts w:ascii="宋体" w:eastAsia="宋体" w:hAnsi="宋体" w:cs="宋体" w:hint="eastAsia"/>
                <w:kern w:val="0"/>
                <w:sz w:val="20"/>
                <w:szCs w:val="20"/>
              </w:rPr>
              <w:t>2*64</w:t>
            </w:r>
            <w:r>
              <w:rPr>
                <w:rFonts w:ascii="宋体" w:eastAsia="宋体" w:hAnsi="宋体" w:cs="宋体" w:hint="eastAsia"/>
                <w:kern w:val="0"/>
                <w:sz w:val="20"/>
                <w:szCs w:val="20"/>
              </w:rPr>
              <w:t>位多核处理器</w:t>
            </w:r>
            <w:r>
              <w:rPr>
                <w:rFonts w:ascii="宋体" w:eastAsia="宋体" w:hAnsi="宋体" w:cs="宋体" w:hint="eastAsia"/>
                <w:kern w:val="0"/>
                <w:sz w:val="20"/>
                <w:szCs w:val="20"/>
              </w:rPr>
              <w:t>, 4</w:t>
            </w:r>
            <w:r>
              <w:rPr>
                <w:rFonts w:ascii="宋体" w:eastAsia="宋体" w:hAnsi="宋体" w:cs="宋体" w:hint="eastAsia"/>
                <w:kern w:val="0"/>
                <w:sz w:val="20"/>
                <w:szCs w:val="20"/>
              </w:rPr>
              <w:t>个千兆网口，</w:t>
            </w:r>
            <w:r>
              <w:rPr>
                <w:rFonts w:ascii="宋体" w:eastAsia="宋体" w:hAnsi="宋体" w:cs="宋体" w:hint="eastAsia"/>
                <w:kern w:val="0"/>
                <w:sz w:val="20"/>
                <w:szCs w:val="20"/>
              </w:rPr>
              <w:t>1</w:t>
            </w:r>
            <w:r>
              <w:rPr>
                <w:rFonts w:ascii="宋体" w:eastAsia="宋体" w:hAnsi="宋体" w:cs="宋体" w:hint="eastAsia"/>
                <w:kern w:val="0"/>
                <w:sz w:val="20"/>
                <w:szCs w:val="20"/>
              </w:rPr>
              <w:t>个</w:t>
            </w:r>
            <w:r>
              <w:rPr>
                <w:rFonts w:ascii="宋体" w:eastAsia="宋体" w:hAnsi="宋体" w:cs="宋体" w:hint="eastAsia"/>
                <w:kern w:val="0"/>
                <w:sz w:val="20"/>
                <w:szCs w:val="20"/>
              </w:rPr>
              <w:t>BMC</w:t>
            </w:r>
            <w:r>
              <w:rPr>
                <w:rFonts w:ascii="宋体" w:eastAsia="宋体" w:hAnsi="宋体" w:cs="宋体" w:hint="eastAsia"/>
                <w:kern w:val="0"/>
                <w:sz w:val="20"/>
                <w:szCs w:val="20"/>
              </w:rPr>
              <w:t>管理网口，支持</w:t>
            </w:r>
            <w:r>
              <w:rPr>
                <w:rFonts w:ascii="宋体" w:eastAsia="宋体" w:hAnsi="宋体" w:cs="宋体" w:hint="eastAsia"/>
                <w:kern w:val="0"/>
                <w:sz w:val="20"/>
                <w:szCs w:val="20"/>
              </w:rPr>
              <w:t>1+1</w:t>
            </w:r>
            <w:r>
              <w:rPr>
                <w:rFonts w:ascii="宋体" w:eastAsia="宋体" w:hAnsi="宋体" w:cs="宋体" w:hint="eastAsia"/>
                <w:kern w:val="0"/>
                <w:sz w:val="20"/>
                <w:szCs w:val="20"/>
              </w:rPr>
              <w:t>冗余电源。</w:t>
            </w:r>
            <w:r>
              <w:rPr>
                <w:rFonts w:ascii="宋体" w:eastAsia="宋体" w:hAnsi="宋体" w:cs="宋体" w:hint="eastAsia"/>
                <w:kern w:val="0"/>
                <w:sz w:val="20"/>
                <w:szCs w:val="20"/>
              </w:rPr>
              <w:br/>
            </w:r>
            <w:r>
              <w:rPr>
                <w:rFonts w:ascii="宋体" w:eastAsia="宋体" w:hAnsi="宋体" w:cs="宋体" w:hint="eastAsia"/>
                <w:kern w:val="0"/>
                <w:sz w:val="20"/>
                <w:szCs w:val="20"/>
              </w:rPr>
              <w:t>单台设备支持不少于</w:t>
            </w:r>
            <w:r>
              <w:rPr>
                <w:rFonts w:ascii="宋体" w:eastAsia="宋体" w:hAnsi="宋体" w:cs="宋体" w:hint="eastAsia"/>
                <w:kern w:val="0"/>
                <w:sz w:val="20"/>
                <w:szCs w:val="20"/>
              </w:rPr>
              <w:t>20</w:t>
            </w:r>
            <w:r>
              <w:rPr>
                <w:rFonts w:ascii="宋体" w:eastAsia="宋体" w:hAnsi="宋体" w:cs="宋体" w:hint="eastAsia"/>
                <w:kern w:val="0"/>
                <w:sz w:val="20"/>
                <w:szCs w:val="20"/>
              </w:rPr>
              <w:t>亿数据的存储。</w:t>
            </w:r>
            <w:r>
              <w:rPr>
                <w:rFonts w:ascii="宋体" w:eastAsia="宋体" w:hAnsi="宋体" w:cs="宋体" w:hint="eastAsia"/>
                <w:kern w:val="0"/>
                <w:sz w:val="20"/>
                <w:szCs w:val="20"/>
              </w:rPr>
              <w:t>50</w:t>
            </w:r>
            <w:r>
              <w:rPr>
                <w:rFonts w:ascii="宋体" w:eastAsia="宋体" w:hAnsi="宋体" w:cs="宋体" w:hint="eastAsia"/>
                <w:kern w:val="0"/>
                <w:sz w:val="20"/>
                <w:szCs w:val="20"/>
              </w:rPr>
              <w:t>个用户并发，查询检索效率不低于</w:t>
            </w:r>
            <w:r>
              <w:rPr>
                <w:rFonts w:ascii="宋体" w:eastAsia="宋体" w:hAnsi="宋体" w:cs="宋体" w:hint="eastAsia"/>
                <w:kern w:val="0"/>
                <w:sz w:val="20"/>
                <w:szCs w:val="20"/>
              </w:rPr>
              <w:t>4.5</w:t>
            </w:r>
            <w:r>
              <w:rPr>
                <w:rFonts w:ascii="宋体" w:eastAsia="宋体" w:hAnsi="宋体" w:cs="宋体" w:hint="eastAsia"/>
                <w:kern w:val="0"/>
                <w:sz w:val="20"/>
                <w:szCs w:val="20"/>
              </w:rPr>
              <w:t>亿条数据</w:t>
            </w:r>
            <w:r>
              <w:rPr>
                <w:rFonts w:ascii="宋体" w:eastAsia="宋体" w:hAnsi="宋体" w:cs="宋体" w:hint="eastAsia"/>
                <w:kern w:val="0"/>
                <w:sz w:val="20"/>
                <w:szCs w:val="20"/>
              </w:rPr>
              <w:t>/s</w:t>
            </w:r>
            <w:r>
              <w:rPr>
                <w:rFonts w:ascii="宋体" w:eastAsia="宋体" w:hAnsi="宋体" w:cs="宋体" w:hint="eastAsia"/>
                <w:kern w:val="0"/>
                <w:sz w:val="20"/>
                <w:szCs w:val="20"/>
              </w:rPr>
              <w:t>，</w:t>
            </w:r>
            <w:proofErr w:type="gramStart"/>
            <w:r>
              <w:rPr>
                <w:rFonts w:ascii="宋体" w:eastAsia="宋体" w:hAnsi="宋体" w:cs="宋体" w:hint="eastAsia"/>
                <w:kern w:val="0"/>
                <w:sz w:val="20"/>
                <w:szCs w:val="20"/>
              </w:rPr>
              <w:t>以图搜图效率</w:t>
            </w:r>
            <w:proofErr w:type="gramEnd"/>
            <w:r>
              <w:rPr>
                <w:rFonts w:ascii="宋体" w:eastAsia="宋体" w:hAnsi="宋体" w:cs="宋体" w:hint="eastAsia"/>
                <w:kern w:val="0"/>
                <w:sz w:val="20"/>
                <w:szCs w:val="20"/>
              </w:rPr>
              <w:t>不低于</w:t>
            </w:r>
            <w:r>
              <w:rPr>
                <w:rFonts w:ascii="宋体" w:eastAsia="宋体" w:hAnsi="宋体" w:cs="宋体" w:hint="eastAsia"/>
                <w:kern w:val="0"/>
                <w:sz w:val="20"/>
                <w:szCs w:val="20"/>
              </w:rPr>
              <w:t>2000</w:t>
            </w:r>
            <w:r>
              <w:rPr>
                <w:rFonts w:ascii="宋体" w:eastAsia="宋体" w:hAnsi="宋体" w:cs="宋体" w:hint="eastAsia"/>
                <w:kern w:val="0"/>
                <w:sz w:val="20"/>
                <w:szCs w:val="20"/>
              </w:rPr>
              <w:t>万条模型</w:t>
            </w:r>
            <w:r>
              <w:rPr>
                <w:rFonts w:ascii="宋体" w:eastAsia="宋体" w:hAnsi="宋体" w:cs="宋体" w:hint="eastAsia"/>
                <w:kern w:val="0"/>
                <w:sz w:val="20"/>
                <w:szCs w:val="20"/>
              </w:rPr>
              <w:t>/s</w:t>
            </w:r>
            <w:r>
              <w:rPr>
                <w:rFonts w:ascii="宋体" w:eastAsia="宋体" w:hAnsi="宋体" w:cs="宋体" w:hint="eastAsia"/>
                <w:kern w:val="0"/>
                <w:sz w:val="20"/>
                <w:szCs w:val="20"/>
              </w:rPr>
              <w:t>。</w:t>
            </w:r>
            <w:r>
              <w:rPr>
                <w:rFonts w:ascii="宋体" w:eastAsia="宋体" w:hAnsi="宋体" w:cs="宋体" w:hint="eastAsia"/>
                <w:kern w:val="0"/>
                <w:sz w:val="20"/>
                <w:szCs w:val="20"/>
              </w:rPr>
              <w:br/>
            </w:r>
            <w:r>
              <w:rPr>
                <w:rFonts w:ascii="宋体" w:eastAsia="宋体" w:hAnsi="宋体" w:cs="宋体" w:hint="eastAsia"/>
                <w:kern w:val="0"/>
                <w:sz w:val="20"/>
                <w:szCs w:val="20"/>
              </w:rPr>
              <w:t>支持在正常提供服务的情况下进行集群扩容，即增加集群服务器数量。当集群中任意节点发生故障时，集群可保持正常工作</w:t>
            </w:r>
            <w:proofErr w:type="gramStart"/>
            <w:r>
              <w:rPr>
                <w:rFonts w:ascii="宋体" w:eastAsia="宋体" w:hAnsi="宋体" w:cs="宋体" w:hint="eastAsia"/>
                <w:kern w:val="0"/>
                <w:sz w:val="20"/>
                <w:szCs w:val="20"/>
              </w:rPr>
              <w:t>且数据</w:t>
            </w:r>
            <w:proofErr w:type="gramEnd"/>
            <w:r>
              <w:rPr>
                <w:rFonts w:ascii="宋体" w:eastAsia="宋体" w:hAnsi="宋体" w:cs="宋体" w:hint="eastAsia"/>
                <w:kern w:val="0"/>
                <w:sz w:val="20"/>
                <w:szCs w:val="20"/>
              </w:rPr>
              <w:t>不会丢失</w:t>
            </w:r>
            <w:r>
              <w:rPr>
                <w:rFonts w:ascii="宋体" w:eastAsia="宋体" w:hAnsi="宋体" w:cs="宋体" w:hint="eastAsia"/>
                <w:kern w:val="0"/>
                <w:sz w:val="20"/>
                <w:szCs w:val="20"/>
              </w:rPr>
              <w:br/>
            </w:r>
            <w:r>
              <w:rPr>
                <w:rFonts w:ascii="宋体" w:eastAsia="宋体" w:hAnsi="宋体" w:cs="宋体" w:hint="eastAsia"/>
                <w:kern w:val="0"/>
                <w:sz w:val="20"/>
                <w:szCs w:val="20"/>
              </w:rPr>
              <w:t>支持关联人脸、人体、车辆进行综合查询</w:t>
            </w:r>
            <w:r>
              <w:rPr>
                <w:rFonts w:ascii="宋体" w:eastAsia="宋体" w:hAnsi="宋体" w:cs="宋体" w:hint="eastAsia"/>
                <w:kern w:val="0"/>
                <w:sz w:val="20"/>
                <w:szCs w:val="20"/>
              </w:rPr>
              <w:br/>
            </w:r>
            <w:r>
              <w:rPr>
                <w:rFonts w:ascii="宋体" w:eastAsia="宋体" w:hAnsi="宋体" w:cs="宋体" w:hint="eastAsia"/>
                <w:kern w:val="0"/>
                <w:sz w:val="20"/>
                <w:szCs w:val="20"/>
              </w:rPr>
              <w:t>一车一档信息包含车牌号码、车牌颜色、车牌归属地、车牌类型、车牌状态、车辆类型、品牌、型号、年款、车辆颜色、颜色深度、黄标车、危化品、是否有装饰、过车记录、落脚点卡口、套牌次数、活跃区域、活跃卡口、危险行为统计等。</w:t>
            </w:r>
            <w:r>
              <w:rPr>
                <w:rFonts w:ascii="宋体" w:eastAsia="宋体" w:hAnsi="宋体" w:cs="宋体" w:hint="eastAsia"/>
                <w:kern w:val="0"/>
                <w:sz w:val="20"/>
                <w:szCs w:val="20"/>
              </w:rPr>
              <w:br/>
            </w:r>
            <w:r>
              <w:rPr>
                <w:rFonts w:ascii="宋体" w:eastAsia="宋体" w:hAnsi="宋体" w:cs="宋体" w:hint="eastAsia"/>
                <w:kern w:val="0"/>
                <w:sz w:val="20"/>
                <w:szCs w:val="20"/>
              </w:rPr>
              <w:t>支持分析指定车辆在一段时间内的卡口过车记录；支持分析指定卡口在一段时间内不同车辆通过的次数；</w:t>
            </w:r>
            <w:r>
              <w:rPr>
                <w:rFonts w:ascii="宋体" w:eastAsia="宋体" w:hAnsi="宋体" w:cs="宋体" w:hint="eastAsia"/>
                <w:kern w:val="0"/>
                <w:sz w:val="20"/>
                <w:szCs w:val="20"/>
              </w:rPr>
              <w:br/>
            </w:r>
            <w:r>
              <w:rPr>
                <w:rFonts w:ascii="宋体" w:eastAsia="宋体" w:hAnsi="宋体" w:cs="宋体" w:hint="eastAsia"/>
                <w:kern w:val="0"/>
                <w:sz w:val="20"/>
                <w:szCs w:val="20"/>
              </w:rPr>
              <w:t>支持分析出几个区域通过的车</w:t>
            </w:r>
            <w:r>
              <w:rPr>
                <w:rFonts w:ascii="宋体" w:eastAsia="宋体" w:hAnsi="宋体" w:cs="宋体" w:hint="eastAsia"/>
                <w:kern w:val="0"/>
                <w:sz w:val="20"/>
                <w:szCs w:val="20"/>
              </w:rPr>
              <w:t>辆的交集，并且能够查看分析出的车辆在这几个区域的过车记录；</w:t>
            </w:r>
            <w:r>
              <w:rPr>
                <w:rFonts w:ascii="宋体" w:eastAsia="宋体" w:hAnsi="宋体" w:cs="宋体" w:hint="eastAsia"/>
                <w:kern w:val="0"/>
                <w:sz w:val="20"/>
                <w:szCs w:val="20"/>
              </w:rPr>
              <w:br/>
            </w:r>
            <w:r>
              <w:rPr>
                <w:rFonts w:ascii="宋体" w:eastAsia="宋体" w:hAnsi="宋体" w:cs="宋体" w:hint="eastAsia"/>
                <w:kern w:val="0"/>
                <w:sz w:val="20"/>
                <w:szCs w:val="20"/>
              </w:rPr>
              <w:t>支持以车牌、时间段、车牌颜色为条件，对可疑车辆的活动轨迹进行自动分析，分析出可疑车辆可能的落脚点</w:t>
            </w:r>
            <w:r>
              <w:rPr>
                <w:rFonts w:ascii="宋体" w:eastAsia="宋体" w:hAnsi="宋体" w:cs="宋体" w:hint="eastAsia"/>
                <w:kern w:val="0"/>
                <w:sz w:val="20"/>
                <w:szCs w:val="20"/>
              </w:rPr>
              <w:br/>
            </w:r>
            <w:r>
              <w:rPr>
                <w:rFonts w:ascii="宋体" w:eastAsia="宋体" w:hAnsi="宋体" w:cs="宋体" w:hint="eastAsia"/>
                <w:kern w:val="0"/>
                <w:sz w:val="20"/>
                <w:szCs w:val="20"/>
              </w:rPr>
              <w:t>支持分析出以一条过车记录为基点，满足这条过车记录前后时间阈值和卡口信息两个条件的过车记录，并按照车牌号统计出车辆出现次数分析</w:t>
            </w:r>
            <w:proofErr w:type="gramStart"/>
            <w:r>
              <w:rPr>
                <w:rFonts w:ascii="宋体" w:eastAsia="宋体" w:hAnsi="宋体" w:cs="宋体" w:hint="eastAsia"/>
                <w:kern w:val="0"/>
                <w:sz w:val="20"/>
                <w:szCs w:val="20"/>
              </w:rPr>
              <w:t>同行车</w:t>
            </w:r>
            <w:proofErr w:type="gramEnd"/>
            <w:r>
              <w:rPr>
                <w:rFonts w:ascii="宋体" w:eastAsia="宋体" w:hAnsi="宋体" w:cs="宋体" w:hint="eastAsia"/>
                <w:kern w:val="0"/>
                <w:sz w:val="20"/>
                <w:szCs w:val="20"/>
              </w:rPr>
              <w:br/>
            </w:r>
            <w:r>
              <w:rPr>
                <w:rFonts w:ascii="宋体" w:eastAsia="宋体" w:hAnsi="宋体" w:cs="宋体" w:hint="eastAsia"/>
                <w:kern w:val="0"/>
                <w:sz w:val="20"/>
                <w:szCs w:val="20"/>
              </w:rPr>
              <w:t>支持根据设定日期和时间查找夜间带有打开遮阳板遮挡面部特征的车辆</w:t>
            </w:r>
            <w:r>
              <w:rPr>
                <w:rFonts w:ascii="宋体" w:eastAsia="宋体" w:hAnsi="宋体" w:cs="宋体" w:hint="eastAsia"/>
                <w:kern w:val="0"/>
                <w:sz w:val="20"/>
                <w:szCs w:val="20"/>
              </w:rPr>
              <w:br/>
            </w:r>
            <w:r>
              <w:rPr>
                <w:rFonts w:ascii="宋体" w:eastAsia="宋体" w:hAnsi="宋体" w:cs="宋体" w:hint="eastAsia"/>
                <w:kern w:val="0"/>
                <w:sz w:val="20"/>
                <w:szCs w:val="20"/>
              </w:rPr>
              <w:t>支持分析指定车辆的轨迹规律，显示该车经过的卡口点以及经过的次数，并以不同的颜色标识过车数分布</w:t>
            </w:r>
            <w:r>
              <w:rPr>
                <w:rFonts w:ascii="宋体" w:eastAsia="宋体" w:hAnsi="宋体" w:cs="宋体" w:hint="eastAsia"/>
                <w:kern w:val="0"/>
                <w:sz w:val="20"/>
                <w:szCs w:val="20"/>
              </w:rPr>
              <w:br/>
            </w:r>
            <w:r>
              <w:rPr>
                <w:rFonts w:ascii="宋体" w:eastAsia="宋体" w:hAnsi="宋体" w:cs="宋体" w:hint="eastAsia"/>
                <w:kern w:val="0"/>
                <w:sz w:val="20"/>
                <w:szCs w:val="20"/>
              </w:rPr>
              <w:t>支持以昼伏夜出时段、过车范围、车辆品牌、过车时间、车辆类型为条件</w:t>
            </w:r>
            <w:r>
              <w:rPr>
                <w:rFonts w:ascii="宋体" w:eastAsia="宋体" w:hAnsi="宋体" w:cs="宋体" w:hint="eastAsia"/>
                <w:kern w:val="0"/>
                <w:sz w:val="20"/>
                <w:szCs w:val="20"/>
              </w:rPr>
              <w:t>，分析昼伏夜出的可疑车辆</w:t>
            </w:r>
            <w:r>
              <w:rPr>
                <w:rFonts w:ascii="宋体" w:eastAsia="宋体" w:hAnsi="宋体" w:cs="宋体" w:hint="eastAsia"/>
                <w:kern w:val="0"/>
                <w:sz w:val="20"/>
                <w:szCs w:val="20"/>
              </w:rPr>
              <w:br/>
            </w:r>
            <w:r>
              <w:rPr>
                <w:rFonts w:ascii="宋体" w:eastAsia="宋体" w:hAnsi="宋体" w:cs="宋体" w:hint="eastAsia"/>
                <w:kern w:val="0"/>
                <w:sz w:val="20"/>
                <w:szCs w:val="20"/>
              </w:rPr>
              <w:t>支持对车辆模型进行布控，通过比对过车模型与布控库中模型的相似度实现报警功能</w:t>
            </w:r>
            <w:r>
              <w:rPr>
                <w:rFonts w:ascii="宋体" w:eastAsia="宋体" w:hAnsi="宋体" w:cs="宋体" w:hint="eastAsia"/>
                <w:kern w:val="0"/>
                <w:sz w:val="20"/>
                <w:szCs w:val="20"/>
              </w:rPr>
              <w:br/>
            </w:r>
            <w:r>
              <w:rPr>
                <w:rFonts w:ascii="宋体" w:eastAsia="宋体" w:hAnsi="宋体" w:cs="宋体" w:hint="eastAsia"/>
                <w:kern w:val="0"/>
                <w:sz w:val="20"/>
                <w:szCs w:val="20"/>
              </w:rPr>
              <w:t>支持分别按卡口、按时间、按归属地、按车型、按品牌、按区域统计车流量</w:t>
            </w:r>
            <w:r>
              <w:rPr>
                <w:rFonts w:ascii="宋体" w:eastAsia="宋体" w:hAnsi="宋体" w:cs="宋体" w:hint="eastAsia"/>
                <w:kern w:val="0"/>
                <w:sz w:val="20"/>
                <w:szCs w:val="20"/>
              </w:rPr>
              <w:br/>
            </w:r>
            <w:r>
              <w:rPr>
                <w:rFonts w:ascii="宋体" w:eastAsia="宋体" w:hAnsi="宋体" w:cs="宋体" w:hint="eastAsia"/>
                <w:kern w:val="0"/>
                <w:sz w:val="20"/>
                <w:szCs w:val="20"/>
              </w:rPr>
              <w:t>支持分别按卡口、按时间、按归属地、按车型、按品牌、按违法类型、按区域统计违法过车数据</w:t>
            </w:r>
            <w:r>
              <w:rPr>
                <w:rFonts w:ascii="宋体" w:eastAsia="宋体" w:hAnsi="宋体" w:cs="宋体" w:hint="eastAsia"/>
                <w:kern w:val="0"/>
                <w:sz w:val="20"/>
                <w:szCs w:val="20"/>
              </w:rPr>
              <w:br/>
            </w:r>
            <w:r>
              <w:rPr>
                <w:rFonts w:ascii="宋体" w:eastAsia="宋体" w:hAnsi="宋体" w:cs="宋体" w:hint="eastAsia"/>
                <w:kern w:val="0"/>
                <w:sz w:val="20"/>
                <w:szCs w:val="20"/>
              </w:rPr>
              <w:t>支持建立不少于</w:t>
            </w:r>
            <w:r>
              <w:rPr>
                <w:rFonts w:ascii="宋体" w:eastAsia="宋体" w:hAnsi="宋体" w:cs="宋体" w:hint="eastAsia"/>
                <w:kern w:val="0"/>
                <w:sz w:val="20"/>
                <w:szCs w:val="20"/>
              </w:rPr>
              <w:t>1000</w:t>
            </w:r>
            <w:r>
              <w:rPr>
                <w:rFonts w:ascii="宋体" w:eastAsia="宋体" w:hAnsi="宋体" w:cs="宋体" w:hint="eastAsia"/>
                <w:kern w:val="0"/>
                <w:sz w:val="20"/>
                <w:szCs w:val="20"/>
              </w:rPr>
              <w:t>个人</w:t>
            </w:r>
            <w:proofErr w:type="gramStart"/>
            <w:r>
              <w:rPr>
                <w:rFonts w:ascii="宋体" w:eastAsia="宋体" w:hAnsi="宋体" w:cs="宋体" w:hint="eastAsia"/>
                <w:kern w:val="0"/>
                <w:sz w:val="20"/>
                <w:szCs w:val="20"/>
              </w:rPr>
              <w:t>脸库</w:t>
            </w:r>
            <w:proofErr w:type="gramEnd"/>
            <w:r>
              <w:rPr>
                <w:rFonts w:ascii="宋体" w:eastAsia="宋体" w:hAnsi="宋体" w:cs="宋体" w:hint="eastAsia"/>
                <w:kern w:val="0"/>
                <w:sz w:val="20"/>
                <w:szCs w:val="20"/>
              </w:rPr>
              <w:t>并提供检索服务</w:t>
            </w:r>
            <w:r>
              <w:rPr>
                <w:rFonts w:ascii="宋体" w:eastAsia="宋体" w:hAnsi="宋体" w:cs="宋体" w:hint="eastAsia"/>
                <w:kern w:val="0"/>
                <w:sz w:val="20"/>
                <w:szCs w:val="20"/>
              </w:rPr>
              <w:br/>
            </w:r>
            <w:r>
              <w:rPr>
                <w:rFonts w:ascii="宋体" w:eastAsia="宋体" w:hAnsi="宋体" w:cs="宋体" w:hint="eastAsia"/>
                <w:kern w:val="0"/>
                <w:sz w:val="20"/>
                <w:szCs w:val="20"/>
              </w:rPr>
              <w:t>支持通过一张人脸图片进行图片相似度的匹配搜索，并支持按相似度排序</w:t>
            </w:r>
            <w:r>
              <w:rPr>
                <w:rFonts w:ascii="宋体" w:eastAsia="宋体" w:hAnsi="宋体" w:cs="宋体" w:hint="eastAsia"/>
                <w:kern w:val="0"/>
                <w:sz w:val="20"/>
                <w:szCs w:val="20"/>
              </w:rPr>
              <w:br/>
            </w:r>
            <w:r>
              <w:rPr>
                <w:rFonts w:ascii="宋体" w:eastAsia="宋体" w:hAnsi="宋体" w:cs="宋体" w:hint="eastAsia"/>
                <w:kern w:val="0"/>
                <w:sz w:val="20"/>
                <w:szCs w:val="20"/>
              </w:rPr>
              <w:t>支持识别人脸性别、年龄段（少年、青年、中年、老年）、是否带眼镜、是否微笑等属性</w:t>
            </w:r>
            <w:r>
              <w:rPr>
                <w:rFonts w:ascii="宋体" w:eastAsia="宋体" w:hAnsi="宋体" w:cs="宋体" w:hint="eastAsia"/>
                <w:kern w:val="0"/>
                <w:sz w:val="20"/>
                <w:szCs w:val="20"/>
              </w:rPr>
              <w:br/>
            </w:r>
            <w:r>
              <w:rPr>
                <w:rFonts w:ascii="宋体" w:eastAsia="宋体" w:hAnsi="宋体" w:cs="宋体" w:hint="eastAsia"/>
                <w:kern w:val="0"/>
                <w:sz w:val="20"/>
                <w:szCs w:val="20"/>
              </w:rPr>
              <w:t>支持通过本地上传人脸图片，与静态库中的人脸图片进行相似度比对，检</w:t>
            </w:r>
            <w:r>
              <w:rPr>
                <w:rFonts w:ascii="宋体" w:eastAsia="宋体" w:hAnsi="宋体" w:cs="宋体" w:hint="eastAsia"/>
                <w:kern w:val="0"/>
                <w:sz w:val="20"/>
                <w:szCs w:val="20"/>
              </w:rPr>
              <w:t>索出符合条件的人脸图片并按相似度进行降序排序，支持按人脸库、相似度、生日、性别、省份、</w:t>
            </w:r>
            <w:r>
              <w:rPr>
                <w:rFonts w:ascii="宋体" w:eastAsia="宋体" w:hAnsi="宋体" w:cs="宋体" w:hint="eastAsia"/>
                <w:kern w:val="0"/>
                <w:sz w:val="20"/>
                <w:szCs w:val="20"/>
              </w:rPr>
              <w:lastRenderedPageBreak/>
              <w:t>城市、证件号等查询条件查询人脸，支持检索出人脸图片的身份信息详细内容、非布控</w:t>
            </w:r>
            <w:proofErr w:type="gramStart"/>
            <w:r>
              <w:rPr>
                <w:rFonts w:ascii="宋体" w:eastAsia="宋体" w:hAnsi="宋体" w:cs="宋体" w:hint="eastAsia"/>
                <w:kern w:val="0"/>
                <w:sz w:val="20"/>
                <w:szCs w:val="20"/>
              </w:rPr>
              <w:t>库数</w:t>
            </w:r>
            <w:proofErr w:type="gramEnd"/>
            <w:r>
              <w:rPr>
                <w:rFonts w:ascii="宋体" w:eastAsia="宋体" w:hAnsi="宋体" w:cs="宋体" w:hint="eastAsia"/>
                <w:kern w:val="0"/>
                <w:sz w:val="20"/>
                <w:szCs w:val="20"/>
              </w:rPr>
              <w:t>据统计、抓拍详情数据分析和预警详情数据分类四类图表</w:t>
            </w:r>
            <w:r>
              <w:rPr>
                <w:rFonts w:ascii="宋体" w:eastAsia="宋体" w:hAnsi="宋体" w:cs="宋体" w:hint="eastAsia"/>
                <w:kern w:val="0"/>
                <w:sz w:val="20"/>
                <w:szCs w:val="20"/>
              </w:rPr>
              <w:br/>
            </w:r>
            <w:r>
              <w:rPr>
                <w:rFonts w:ascii="宋体" w:eastAsia="宋体" w:hAnsi="宋体" w:cs="宋体" w:hint="eastAsia"/>
                <w:kern w:val="0"/>
                <w:sz w:val="20"/>
                <w:szCs w:val="20"/>
              </w:rPr>
              <w:t>支持使用单张或多张图片进行以人搜人，选择时间段、监控点（支持树形选点和地图选点），结果按照相似度降序排序；支持本地上</w:t>
            </w:r>
            <w:proofErr w:type="gramStart"/>
            <w:r>
              <w:rPr>
                <w:rFonts w:ascii="宋体" w:eastAsia="宋体" w:hAnsi="宋体" w:cs="宋体" w:hint="eastAsia"/>
                <w:kern w:val="0"/>
                <w:sz w:val="20"/>
                <w:szCs w:val="20"/>
              </w:rPr>
              <w:t>传图片</w:t>
            </w:r>
            <w:proofErr w:type="gramEnd"/>
            <w:r>
              <w:rPr>
                <w:rFonts w:ascii="宋体" w:eastAsia="宋体" w:hAnsi="宋体" w:cs="宋体" w:hint="eastAsia"/>
                <w:kern w:val="0"/>
                <w:sz w:val="20"/>
                <w:szCs w:val="20"/>
              </w:rPr>
              <w:t>进行以人搜人，系统可自动识别人体；</w:t>
            </w:r>
          </w:p>
        </w:tc>
        <w:tc>
          <w:tcPr>
            <w:tcW w:w="836"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台</w:t>
            </w:r>
          </w:p>
        </w:tc>
        <w:tc>
          <w:tcPr>
            <w:tcW w:w="0" w:type="auto"/>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r>
      <w:tr w:rsidR="00ED6378">
        <w:trPr>
          <w:trHeight w:val="402"/>
        </w:trPr>
        <w:tc>
          <w:tcPr>
            <w:tcW w:w="704" w:type="dxa"/>
            <w:tcBorders>
              <w:top w:val="nil"/>
              <w:left w:val="single" w:sz="4" w:space="0" w:color="auto"/>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7</w:t>
            </w:r>
          </w:p>
        </w:tc>
        <w:tc>
          <w:tcPr>
            <w:tcW w:w="709" w:type="dxa"/>
            <w:vMerge/>
            <w:tcBorders>
              <w:top w:val="nil"/>
              <w:left w:val="single" w:sz="4" w:space="0" w:color="auto"/>
              <w:bottom w:val="single" w:sz="4" w:space="0" w:color="auto"/>
              <w:right w:val="single" w:sz="4" w:space="0" w:color="auto"/>
            </w:tcBorders>
            <w:vAlign w:val="center"/>
          </w:tcPr>
          <w:p w:rsidR="00ED6378" w:rsidRDefault="00ED6378">
            <w:pPr>
              <w:widowControl/>
              <w:jc w:val="left"/>
              <w:rPr>
                <w:rFonts w:ascii="宋体" w:eastAsia="宋体" w:hAnsi="宋体" w:cs="宋体"/>
                <w:kern w:val="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图片结构化数据存储设备</w:t>
            </w:r>
          </w:p>
        </w:tc>
        <w:tc>
          <w:tcPr>
            <w:tcW w:w="5245"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8U</w:t>
            </w:r>
            <w:r>
              <w:rPr>
                <w:rFonts w:ascii="宋体" w:eastAsia="宋体" w:hAnsi="宋体" w:cs="宋体" w:hint="eastAsia"/>
                <w:kern w:val="0"/>
                <w:sz w:val="20"/>
                <w:szCs w:val="20"/>
              </w:rPr>
              <w:t>机架式</w:t>
            </w:r>
            <w:r>
              <w:rPr>
                <w:rFonts w:ascii="宋体" w:eastAsia="宋体" w:hAnsi="宋体" w:cs="宋体" w:hint="eastAsia"/>
                <w:kern w:val="0"/>
                <w:sz w:val="20"/>
                <w:szCs w:val="20"/>
              </w:rPr>
              <w:t>48</w:t>
            </w:r>
            <w:r>
              <w:rPr>
                <w:rFonts w:ascii="宋体" w:eastAsia="宋体" w:hAnsi="宋体" w:cs="宋体" w:hint="eastAsia"/>
                <w:kern w:val="0"/>
                <w:sz w:val="20"/>
                <w:szCs w:val="20"/>
              </w:rPr>
              <w:t>盘位；双路</w:t>
            </w:r>
            <w:r>
              <w:rPr>
                <w:rFonts w:ascii="宋体" w:eastAsia="宋体" w:hAnsi="宋体" w:cs="宋体" w:hint="eastAsia"/>
                <w:kern w:val="0"/>
                <w:sz w:val="20"/>
                <w:szCs w:val="20"/>
              </w:rPr>
              <w:t>64</w:t>
            </w:r>
            <w:r>
              <w:rPr>
                <w:rFonts w:ascii="宋体" w:eastAsia="宋体" w:hAnsi="宋体" w:cs="宋体" w:hint="eastAsia"/>
                <w:kern w:val="0"/>
                <w:sz w:val="20"/>
                <w:szCs w:val="20"/>
              </w:rPr>
              <w:t>位</w:t>
            </w:r>
            <w:r>
              <w:rPr>
                <w:rFonts w:ascii="宋体" w:eastAsia="宋体" w:hAnsi="宋体" w:cs="宋体" w:hint="eastAsia"/>
                <w:kern w:val="0"/>
                <w:sz w:val="20"/>
                <w:szCs w:val="20"/>
              </w:rPr>
              <w:t>+C295:C304</w:t>
            </w:r>
            <w:r>
              <w:rPr>
                <w:rFonts w:ascii="宋体" w:eastAsia="宋体" w:hAnsi="宋体" w:cs="宋体" w:hint="eastAsia"/>
                <w:kern w:val="0"/>
                <w:sz w:val="20"/>
                <w:szCs w:val="20"/>
              </w:rPr>
              <w:t>多核处理器；</w:t>
            </w:r>
            <w:r>
              <w:rPr>
                <w:rFonts w:ascii="宋体" w:eastAsia="宋体" w:hAnsi="宋体" w:cs="宋体" w:hint="eastAsia"/>
                <w:kern w:val="0"/>
                <w:sz w:val="20"/>
                <w:szCs w:val="20"/>
              </w:rPr>
              <w:t>32GB</w:t>
            </w:r>
            <w:r>
              <w:rPr>
                <w:rFonts w:ascii="宋体" w:eastAsia="宋体" w:hAnsi="宋体" w:cs="宋体" w:hint="eastAsia"/>
                <w:kern w:val="0"/>
                <w:sz w:val="20"/>
                <w:szCs w:val="20"/>
              </w:rPr>
              <w:t>缓存；</w:t>
            </w:r>
            <w:r>
              <w:rPr>
                <w:rFonts w:ascii="宋体" w:eastAsia="宋体" w:hAnsi="宋体" w:cs="宋体" w:hint="eastAsia"/>
                <w:kern w:val="0"/>
                <w:sz w:val="20"/>
                <w:szCs w:val="20"/>
              </w:rPr>
              <w:t>6</w:t>
            </w:r>
            <w:r>
              <w:rPr>
                <w:rFonts w:ascii="宋体" w:eastAsia="宋体" w:hAnsi="宋体" w:cs="宋体" w:hint="eastAsia"/>
                <w:kern w:val="0"/>
                <w:sz w:val="20"/>
                <w:szCs w:val="20"/>
              </w:rPr>
              <w:t>个千兆网口；冗余电源；支持网络</w:t>
            </w:r>
            <w:r>
              <w:rPr>
                <w:rFonts w:ascii="宋体" w:eastAsia="宋体" w:hAnsi="宋体" w:cs="宋体" w:hint="eastAsia"/>
                <w:kern w:val="0"/>
                <w:sz w:val="20"/>
                <w:szCs w:val="20"/>
              </w:rPr>
              <w:t>RAID</w:t>
            </w:r>
            <w:r>
              <w:rPr>
                <w:rFonts w:ascii="宋体" w:eastAsia="宋体" w:hAnsi="宋体" w:cs="宋体" w:hint="eastAsia"/>
                <w:kern w:val="0"/>
                <w:sz w:val="20"/>
                <w:szCs w:val="20"/>
              </w:rPr>
              <w:t>；内置</w:t>
            </w:r>
            <w:r>
              <w:rPr>
                <w:rFonts w:ascii="宋体" w:eastAsia="宋体" w:hAnsi="宋体" w:cs="宋体" w:hint="eastAsia"/>
                <w:kern w:val="0"/>
                <w:sz w:val="20"/>
                <w:szCs w:val="20"/>
              </w:rPr>
              <w:t>2</w:t>
            </w:r>
            <w:r>
              <w:rPr>
                <w:rFonts w:ascii="宋体" w:eastAsia="宋体" w:hAnsi="宋体" w:cs="宋体" w:hint="eastAsia"/>
                <w:kern w:val="0"/>
                <w:sz w:val="20"/>
                <w:szCs w:val="20"/>
              </w:rPr>
              <w:t>颗</w:t>
            </w:r>
            <w:r>
              <w:rPr>
                <w:rFonts w:ascii="宋体" w:eastAsia="宋体" w:hAnsi="宋体" w:cs="宋体" w:hint="eastAsia"/>
                <w:kern w:val="0"/>
                <w:sz w:val="20"/>
                <w:szCs w:val="20"/>
              </w:rPr>
              <w:t>SSD</w:t>
            </w:r>
            <w:r>
              <w:rPr>
                <w:rFonts w:ascii="宋体" w:eastAsia="宋体" w:hAnsi="宋体" w:cs="宋体" w:hint="eastAsia"/>
                <w:kern w:val="0"/>
                <w:sz w:val="20"/>
                <w:szCs w:val="20"/>
              </w:rPr>
              <w:t>图片加速盘；</w:t>
            </w:r>
            <w:r>
              <w:rPr>
                <w:rFonts w:ascii="宋体" w:eastAsia="宋体" w:hAnsi="宋体" w:cs="宋体" w:hint="eastAsia"/>
                <w:kern w:val="0"/>
                <w:sz w:val="20"/>
                <w:szCs w:val="20"/>
              </w:rPr>
              <w:br/>
            </w:r>
            <w:r>
              <w:rPr>
                <w:rFonts w:ascii="宋体" w:eastAsia="宋体" w:hAnsi="宋体" w:cs="宋体" w:hint="eastAsia"/>
                <w:kern w:val="0"/>
                <w:sz w:val="20"/>
                <w:szCs w:val="20"/>
              </w:rPr>
              <w:t>可接入硬盘≥</w:t>
            </w:r>
            <w:r>
              <w:rPr>
                <w:rFonts w:ascii="宋体" w:eastAsia="宋体" w:hAnsi="宋体" w:cs="宋体" w:hint="eastAsia"/>
                <w:kern w:val="0"/>
                <w:sz w:val="20"/>
                <w:szCs w:val="20"/>
              </w:rPr>
              <w:t>48</w:t>
            </w:r>
            <w:r>
              <w:rPr>
                <w:rFonts w:ascii="宋体" w:eastAsia="宋体" w:hAnsi="宋体" w:cs="宋体" w:hint="eastAsia"/>
                <w:kern w:val="0"/>
                <w:sz w:val="20"/>
                <w:szCs w:val="20"/>
              </w:rPr>
              <w:t>块</w:t>
            </w:r>
            <w:r>
              <w:rPr>
                <w:rFonts w:ascii="宋体" w:eastAsia="宋体" w:hAnsi="宋体" w:cs="宋体" w:hint="eastAsia"/>
                <w:kern w:val="0"/>
                <w:sz w:val="20"/>
                <w:szCs w:val="20"/>
              </w:rPr>
              <w:t>SATA/SAS</w:t>
            </w:r>
            <w:r>
              <w:rPr>
                <w:rFonts w:ascii="宋体" w:eastAsia="宋体" w:hAnsi="宋体" w:cs="宋体" w:hint="eastAsia"/>
                <w:kern w:val="0"/>
                <w:sz w:val="20"/>
                <w:szCs w:val="20"/>
              </w:rPr>
              <w:t>硬盘，并支持≥</w:t>
            </w:r>
            <w:r>
              <w:rPr>
                <w:rFonts w:ascii="宋体" w:eastAsia="宋体" w:hAnsi="宋体" w:cs="宋体" w:hint="eastAsia"/>
                <w:kern w:val="0"/>
                <w:sz w:val="20"/>
                <w:szCs w:val="20"/>
              </w:rPr>
              <w:t>12</w:t>
            </w:r>
            <w:r>
              <w:rPr>
                <w:rFonts w:ascii="宋体" w:eastAsia="宋体" w:hAnsi="宋体" w:cs="宋体" w:hint="eastAsia"/>
                <w:kern w:val="0"/>
                <w:sz w:val="20"/>
                <w:szCs w:val="20"/>
              </w:rPr>
              <w:t>级扩展柜级联扩展；</w:t>
            </w:r>
            <w:r>
              <w:rPr>
                <w:rFonts w:ascii="宋体" w:eastAsia="宋体" w:hAnsi="宋体" w:cs="宋体" w:hint="eastAsia"/>
                <w:kern w:val="0"/>
                <w:sz w:val="20"/>
                <w:szCs w:val="20"/>
              </w:rPr>
              <w:br/>
            </w:r>
            <w:r>
              <w:rPr>
                <w:rFonts w:ascii="宋体" w:eastAsia="宋体" w:hAnsi="宋体" w:cs="宋体" w:hint="eastAsia"/>
                <w:kern w:val="0"/>
                <w:sz w:val="20"/>
                <w:szCs w:val="20"/>
              </w:rPr>
              <w:t>单设备应配置≥两颗</w:t>
            </w:r>
            <w:r>
              <w:rPr>
                <w:rFonts w:ascii="宋体" w:eastAsia="宋体" w:hAnsi="宋体" w:cs="宋体" w:hint="eastAsia"/>
                <w:kern w:val="0"/>
                <w:sz w:val="20"/>
                <w:szCs w:val="20"/>
              </w:rPr>
              <w:t>64</w:t>
            </w:r>
            <w:r>
              <w:rPr>
                <w:rFonts w:ascii="宋体" w:eastAsia="宋体" w:hAnsi="宋体" w:cs="宋体" w:hint="eastAsia"/>
                <w:kern w:val="0"/>
                <w:sz w:val="20"/>
                <w:szCs w:val="20"/>
              </w:rPr>
              <w:t>位多核处理器，≥</w:t>
            </w:r>
            <w:r>
              <w:rPr>
                <w:rFonts w:ascii="宋体" w:eastAsia="宋体" w:hAnsi="宋体" w:cs="宋体" w:hint="eastAsia"/>
                <w:kern w:val="0"/>
                <w:sz w:val="20"/>
                <w:szCs w:val="20"/>
              </w:rPr>
              <w:t>8GB</w:t>
            </w:r>
            <w:r>
              <w:rPr>
                <w:rFonts w:ascii="宋体" w:eastAsia="宋体" w:hAnsi="宋体" w:cs="宋体" w:hint="eastAsia"/>
                <w:kern w:val="0"/>
                <w:sz w:val="20"/>
                <w:szCs w:val="20"/>
              </w:rPr>
              <w:t>内存，内存支持扩展到≥</w:t>
            </w:r>
            <w:r>
              <w:rPr>
                <w:rFonts w:ascii="宋体" w:eastAsia="宋体" w:hAnsi="宋体" w:cs="宋体" w:hint="eastAsia"/>
                <w:kern w:val="0"/>
                <w:sz w:val="20"/>
                <w:szCs w:val="20"/>
              </w:rPr>
              <w:t>256GB</w:t>
            </w:r>
            <w:r>
              <w:rPr>
                <w:rFonts w:ascii="宋体" w:eastAsia="宋体" w:hAnsi="宋体" w:cs="宋体" w:hint="eastAsia"/>
                <w:kern w:val="0"/>
                <w:sz w:val="20"/>
                <w:szCs w:val="20"/>
              </w:rPr>
              <w:t>，需配置冗余金牌电源；</w:t>
            </w:r>
            <w:r>
              <w:rPr>
                <w:rFonts w:ascii="宋体" w:eastAsia="宋体" w:hAnsi="宋体" w:cs="宋体" w:hint="eastAsia"/>
                <w:kern w:val="0"/>
                <w:sz w:val="20"/>
                <w:szCs w:val="20"/>
              </w:rPr>
              <w:br/>
            </w:r>
            <w:r>
              <w:rPr>
                <w:rFonts w:ascii="宋体" w:eastAsia="宋体" w:hAnsi="宋体" w:cs="宋体" w:hint="eastAsia"/>
                <w:kern w:val="0"/>
                <w:sz w:val="20"/>
                <w:szCs w:val="20"/>
              </w:rPr>
              <w:t>应支持</w:t>
            </w:r>
            <w:r>
              <w:rPr>
                <w:rFonts w:ascii="宋体" w:eastAsia="宋体" w:hAnsi="宋体" w:cs="宋体" w:hint="eastAsia"/>
                <w:kern w:val="0"/>
                <w:sz w:val="20"/>
                <w:szCs w:val="20"/>
              </w:rPr>
              <w:t>FCSAN</w:t>
            </w:r>
            <w:r>
              <w:rPr>
                <w:rFonts w:ascii="宋体" w:eastAsia="宋体" w:hAnsi="宋体" w:cs="宋体" w:hint="eastAsia"/>
                <w:kern w:val="0"/>
                <w:sz w:val="20"/>
                <w:szCs w:val="20"/>
              </w:rPr>
              <w:t>、</w:t>
            </w:r>
            <w:r>
              <w:rPr>
                <w:rFonts w:ascii="宋体" w:eastAsia="宋体" w:hAnsi="宋体" w:cs="宋体" w:hint="eastAsia"/>
                <w:kern w:val="0"/>
                <w:sz w:val="20"/>
                <w:szCs w:val="20"/>
              </w:rPr>
              <w:t>IPSAN</w:t>
            </w:r>
            <w:r>
              <w:rPr>
                <w:rFonts w:ascii="宋体" w:eastAsia="宋体" w:hAnsi="宋体" w:cs="宋体" w:hint="eastAsia"/>
                <w:kern w:val="0"/>
                <w:sz w:val="20"/>
                <w:szCs w:val="20"/>
              </w:rPr>
              <w:t>、</w:t>
            </w:r>
            <w:r>
              <w:rPr>
                <w:rFonts w:ascii="宋体" w:eastAsia="宋体" w:hAnsi="宋体" w:cs="宋体" w:hint="eastAsia"/>
                <w:kern w:val="0"/>
                <w:sz w:val="20"/>
                <w:szCs w:val="20"/>
              </w:rPr>
              <w:t>NAS</w:t>
            </w:r>
            <w:r>
              <w:rPr>
                <w:rFonts w:ascii="宋体" w:eastAsia="宋体" w:hAnsi="宋体" w:cs="宋体" w:hint="eastAsia"/>
                <w:kern w:val="0"/>
                <w:sz w:val="20"/>
                <w:szCs w:val="20"/>
              </w:rPr>
              <w:t>存储功能；</w:t>
            </w:r>
            <w:r>
              <w:rPr>
                <w:rFonts w:ascii="宋体" w:eastAsia="宋体" w:hAnsi="宋体" w:cs="宋体" w:hint="eastAsia"/>
                <w:kern w:val="0"/>
                <w:sz w:val="20"/>
                <w:szCs w:val="20"/>
              </w:rPr>
              <w:br/>
            </w:r>
            <w:r>
              <w:rPr>
                <w:rFonts w:ascii="宋体" w:eastAsia="宋体" w:hAnsi="宋体" w:cs="宋体" w:hint="eastAsia"/>
                <w:kern w:val="0"/>
                <w:sz w:val="20"/>
                <w:szCs w:val="20"/>
              </w:rPr>
              <w:t>支持前端设备和存储设备之间直接存储，采用</w:t>
            </w:r>
            <w:proofErr w:type="gramStart"/>
            <w:r>
              <w:rPr>
                <w:rFonts w:ascii="宋体" w:eastAsia="宋体" w:hAnsi="宋体" w:cs="宋体" w:hint="eastAsia"/>
                <w:kern w:val="0"/>
                <w:sz w:val="20"/>
                <w:szCs w:val="20"/>
              </w:rPr>
              <w:t>块级存储</w:t>
            </w:r>
            <w:proofErr w:type="gramEnd"/>
            <w:r>
              <w:rPr>
                <w:rFonts w:ascii="宋体" w:eastAsia="宋体" w:hAnsi="宋体" w:cs="宋体" w:hint="eastAsia"/>
                <w:kern w:val="0"/>
                <w:sz w:val="20"/>
                <w:szCs w:val="20"/>
              </w:rPr>
              <w:t>，不生成文件（即不使用文件系统），无碎片；</w:t>
            </w:r>
            <w:r>
              <w:rPr>
                <w:rFonts w:ascii="宋体" w:eastAsia="宋体" w:hAnsi="宋体" w:cs="宋体" w:hint="eastAsia"/>
                <w:kern w:val="0"/>
                <w:sz w:val="20"/>
                <w:szCs w:val="20"/>
              </w:rPr>
              <w:br/>
            </w:r>
            <w:r>
              <w:rPr>
                <w:rFonts w:ascii="宋体" w:eastAsia="宋体" w:hAnsi="宋体" w:cs="宋体" w:hint="eastAsia"/>
                <w:kern w:val="0"/>
                <w:sz w:val="20"/>
                <w:szCs w:val="20"/>
              </w:rPr>
              <w:t>支持</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《公安视频图像信息应用系统》中的</w:t>
            </w:r>
            <w:r>
              <w:rPr>
                <w:rFonts w:ascii="宋体" w:eastAsia="宋体" w:hAnsi="宋体" w:cs="宋体" w:hint="eastAsia"/>
                <w:kern w:val="0"/>
                <w:sz w:val="20"/>
                <w:szCs w:val="20"/>
              </w:rPr>
              <w:t>GA/T1400</w:t>
            </w:r>
            <w:r>
              <w:rPr>
                <w:rFonts w:ascii="宋体" w:eastAsia="宋体" w:hAnsi="宋体" w:cs="宋体" w:hint="eastAsia"/>
                <w:kern w:val="0"/>
                <w:sz w:val="20"/>
                <w:szCs w:val="20"/>
              </w:rPr>
              <w:t>协议；</w:t>
            </w:r>
            <w:r>
              <w:rPr>
                <w:rFonts w:ascii="宋体" w:eastAsia="宋体" w:hAnsi="宋体" w:cs="宋体" w:hint="eastAsia"/>
                <w:kern w:val="0"/>
                <w:sz w:val="20"/>
                <w:szCs w:val="20"/>
              </w:rPr>
              <w:br/>
            </w:r>
            <w:r>
              <w:rPr>
                <w:rFonts w:ascii="宋体" w:eastAsia="宋体" w:hAnsi="宋体" w:cs="宋体" w:hint="eastAsia"/>
                <w:kern w:val="0"/>
                <w:sz w:val="20"/>
                <w:szCs w:val="20"/>
              </w:rPr>
              <w:t>支持对人脸、人体、车辆等智能结构化数据进行实时缓存备份和全量备份存储</w:t>
            </w:r>
            <w:r>
              <w:rPr>
                <w:rFonts w:ascii="宋体" w:eastAsia="宋体" w:hAnsi="宋体" w:cs="宋体" w:hint="eastAsia"/>
                <w:kern w:val="0"/>
                <w:sz w:val="20"/>
                <w:szCs w:val="20"/>
              </w:rPr>
              <w:br/>
            </w:r>
            <w:r>
              <w:rPr>
                <w:rFonts w:ascii="宋体" w:eastAsia="宋体" w:hAnsi="宋体" w:cs="宋体" w:hint="eastAsia"/>
                <w:kern w:val="0"/>
                <w:sz w:val="20"/>
                <w:szCs w:val="20"/>
              </w:rPr>
              <w:t>包含重点人员库、涉案车辆库的建设；</w:t>
            </w:r>
            <w:r>
              <w:rPr>
                <w:rFonts w:ascii="宋体" w:eastAsia="宋体" w:hAnsi="宋体" w:cs="宋体" w:hint="eastAsia"/>
                <w:kern w:val="0"/>
                <w:sz w:val="20"/>
                <w:szCs w:val="20"/>
              </w:rPr>
              <w:br/>
            </w:r>
            <w:r>
              <w:rPr>
                <w:rFonts w:ascii="宋体" w:eastAsia="宋体" w:hAnsi="宋体" w:cs="宋体" w:hint="eastAsia"/>
                <w:kern w:val="0"/>
                <w:sz w:val="20"/>
                <w:szCs w:val="20"/>
              </w:rPr>
              <w:t>支持按照接入任务</w:t>
            </w:r>
            <w:proofErr w:type="gramStart"/>
            <w:r>
              <w:rPr>
                <w:rFonts w:ascii="宋体" w:eastAsia="宋体" w:hAnsi="宋体" w:cs="宋体" w:hint="eastAsia"/>
                <w:kern w:val="0"/>
                <w:sz w:val="20"/>
                <w:szCs w:val="20"/>
              </w:rPr>
              <w:t>数实现</w:t>
            </w:r>
            <w:proofErr w:type="gramEnd"/>
            <w:r>
              <w:rPr>
                <w:rFonts w:ascii="宋体" w:eastAsia="宋体" w:hAnsi="宋体" w:cs="宋体" w:hint="eastAsia"/>
                <w:kern w:val="0"/>
                <w:sz w:val="20"/>
                <w:szCs w:val="20"/>
              </w:rPr>
              <w:t>自动负载均衡，支持前端设备自动分配到存储节点。各节点间读写任务</w:t>
            </w:r>
            <w:proofErr w:type="gramStart"/>
            <w:r>
              <w:rPr>
                <w:rFonts w:ascii="宋体" w:eastAsia="宋体" w:hAnsi="宋体" w:cs="宋体" w:hint="eastAsia"/>
                <w:kern w:val="0"/>
                <w:sz w:val="20"/>
                <w:szCs w:val="20"/>
              </w:rPr>
              <w:t>数差距</w:t>
            </w:r>
            <w:proofErr w:type="gramEnd"/>
            <w:r>
              <w:rPr>
                <w:rFonts w:ascii="宋体" w:eastAsia="宋体" w:hAnsi="宋体" w:cs="宋体" w:hint="eastAsia"/>
                <w:kern w:val="0"/>
                <w:sz w:val="20"/>
                <w:szCs w:val="20"/>
              </w:rPr>
              <w:t>±</w:t>
            </w:r>
            <w:r>
              <w:rPr>
                <w:rFonts w:ascii="宋体" w:eastAsia="宋体" w:hAnsi="宋体" w:cs="宋体" w:hint="eastAsia"/>
                <w:kern w:val="0"/>
                <w:sz w:val="20"/>
                <w:szCs w:val="20"/>
              </w:rPr>
              <w:t>1</w:t>
            </w:r>
            <w:r>
              <w:rPr>
                <w:rFonts w:ascii="宋体" w:eastAsia="宋体" w:hAnsi="宋体" w:cs="宋体" w:hint="eastAsia"/>
                <w:kern w:val="0"/>
                <w:sz w:val="20"/>
                <w:szCs w:val="20"/>
              </w:rPr>
              <w:t>；</w:t>
            </w:r>
            <w:r>
              <w:rPr>
                <w:rFonts w:ascii="宋体" w:eastAsia="宋体" w:hAnsi="宋体" w:cs="宋体" w:hint="eastAsia"/>
                <w:kern w:val="0"/>
                <w:sz w:val="20"/>
                <w:szCs w:val="20"/>
              </w:rPr>
              <w:br/>
            </w:r>
            <w:r>
              <w:rPr>
                <w:rFonts w:ascii="宋体" w:eastAsia="宋体" w:hAnsi="宋体" w:cs="宋体" w:hint="eastAsia"/>
                <w:kern w:val="0"/>
                <w:sz w:val="20"/>
                <w:szCs w:val="20"/>
              </w:rPr>
              <w:t>视</w:t>
            </w:r>
            <w:proofErr w:type="gramStart"/>
            <w:r>
              <w:rPr>
                <w:rFonts w:ascii="宋体" w:eastAsia="宋体" w:hAnsi="宋体" w:cs="宋体" w:hint="eastAsia"/>
                <w:kern w:val="0"/>
                <w:sz w:val="20"/>
                <w:szCs w:val="20"/>
              </w:rPr>
              <w:t>音频流能直接</w:t>
            </w:r>
            <w:proofErr w:type="gramEnd"/>
            <w:r>
              <w:rPr>
                <w:rFonts w:ascii="宋体" w:eastAsia="宋体" w:hAnsi="宋体" w:cs="宋体" w:hint="eastAsia"/>
                <w:kern w:val="0"/>
                <w:sz w:val="20"/>
                <w:szCs w:val="20"/>
              </w:rPr>
              <w:t>在</w:t>
            </w:r>
            <w:proofErr w:type="gramStart"/>
            <w:r>
              <w:rPr>
                <w:rFonts w:ascii="宋体" w:eastAsia="宋体" w:hAnsi="宋体" w:cs="宋体" w:hint="eastAsia"/>
                <w:kern w:val="0"/>
                <w:sz w:val="20"/>
                <w:szCs w:val="20"/>
              </w:rPr>
              <w:t>云系</w:t>
            </w:r>
            <w:proofErr w:type="gramEnd"/>
            <w:r>
              <w:rPr>
                <w:rFonts w:ascii="宋体" w:eastAsia="宋体" w:hAnsi="宋体" w:cs="宋体" w:hint="eastAsia"/>
                <w:kern w:val="0"/>
                <w:sz w:val="20"/>
                <w:szCs w:val="20"/>
              </w:rPr>
              <w:t>统上进行存储，支持采用流</w:t>
            </w:r>
            <w:proofErr w:type="gramStart"/>
            <w:r>
              <w:rPr>
                <w:rFonts w:ascii="宋体" w:eastAsia="宋体" w:hAnsi="宋体" w:cs="宋体" w:hint="eastAsia"/>
                <w:kern w:val="0"/>
                <w:sz w:val="20"/>
                <w:szCs w:val="20"/>
              </w:rPr>
              <w:t>媒体直存转</w:t>
            </w:r>
            <w:proofErr w:type="gramEnd"/>
            <w:r>
              <w:rPr>
                <w:rFonts w:ascii="宋体" w:eastAsia="宋体" w:hAnsi="宋体" w:cs="宋体" w:hint="eastAsia"/>
                <w:kern w:val="0"/>
                <w:sz w:val="20"/>
                <w:szCs w:val="20"/>
              </w:rPr>
              <w:t>发方式，由云存储服务器本机直接对流媒体进行存储转发，无需配置存储转发</w:t>
            </w:r>
            <w:r>
              <w:rPr>
                <w:rFonts w:ascii="宋体" w:eastAsia="宋体" w:hAnsi="宋体" w:cs="宋体" w:hint="eastAsia"/>
                <w:kern w:val="0"/>
                <w:sz w:val="20"/>
                <w:szCs w:val="20"/>
              </w:rPr>
              <w:t>/</w:t>
            </w:r>
            <w:r>
              <w:rPr>
                <w:rFonts w:ascii="宋体" w:eastAsia="宋体" w:hAnsi="宋体" w:cs="宋体" w:hint="eastAsia"/>
                <w:kern w:val="0"/>
                <w:sz w:val="20"/>
                <w:szCs w:val="20"/>
              </w:rPr>
              <w:t>流媒体服务器；</w:t>
            </w:r>
            <w:r>
              <w:rPr>
                <w:rFonts w:ascii="宋体" w:eastAsia="宋体" w:hAnsi="宋体" w:cs="宋体" w:hint="eastAsia"/>
                <w:kern w:val="0"/>
                <w:sz w:val="20"/>
                <w:szCs w:val="20"/>
              </w:rPr>
              <w:br/>
            </w:r>
            <w:r>
              <w:rPr>
                <w:rFonts w:ascii="宋体" w:eastAsia="宋体" w:hAnsi="宋体" w:cs="宋体" w:hint="eastAsia"/>
                <w:kern w:val="0"/>
                <w:sz w:val="20"/>
                <w:szCs w:val="20"/>
              </w:rPr>
              <w:t>支持视图转换，能将指定时间段视频按</w:t>
            </w:r>
            <w:proofErr w:type="gramStart"/>
            <w:r>
              <w:rPr>
                <w:rFonts w:ascii="宋体" w:eastAsia="宋体" w:hAnsi="宋体" w:cs="宋体" w:hint="eastAsia"/>
                <w:kern w:val="0"/>
                <w:sz w:val="20"/>
                <w:szCs w:val="20"/>
              </w:rPr>
              <w:t>时间间隔抽帧转换</w:t>
            </w:r>
            <w:proofErr w:type="gramEnd"/>
            <w:r>
              <w:rPr>
                <w:rFonts w:ascii="宋体" w:eastAsia="宋体" w:hAnsi="宋体" w:cs="宋体" w:hint="eastAsia"/>
                <w:kern w:val="0"/>
                <w:sz w:val="20"/>
                <w:szCs w:val="20"/>
              </w:rPr>
              <w:t>成图片；</w:t>
            </w:r>
            <w:r>
              <w:rPr>
                <w:rFonts w:ascii="宋体" w:eastAsia="宋体" w:hAnsi="宋体" w:cs="宋体" w:hint="eastAsia"/>
                <w:kern w:val="0"/>
                <w:sz w:val="20"/>
                <w:szCs w:val="20"/>
              </w:rPr>
              <w:br/>
            </w:r>
            <w:r>
              <w:rPr>
                <w:rFonts w:ascii="宋体" w:eastAsia="宋体" w:hAnsi="宋体" w:cs="宋体" w:hint="eastAsia"/>
                <w:kern w:val="0"/>
                <w:sz w:val="20"/>
                <w:szCs w:val="20"/>
              </w:rPr>
              <w:t>支持根据业务需要配置重构速度，支持低速、中速、高速和全速四种重构速度配置</w:t>
            </w:r>
            <w:r>
              <w:rPr>
                <w:rFonts w:ascii="宋体" w:eastAsia="宋体" w:hAnsi="宋体" w:cs="宋体" w:hint="eastAsia"/>
                <w:kern w:val="0"/>
                <w:sz w:val="20"/>
                <w:szCs w:val="20"/>
              </w:rPr>
              <w:br/>
            </w:r>
            <w:r>
              <w:rPr>
                <w:rFonts w:ascii="宋体" w:eastAsia="宋体" w:hAnsi="宋体" w:cs="宋体" w:hint="eastAsia"/>
                <w:kern w:val="0"/>
                <w:sz w:val="20"/>
                <w:szCs w:val="20"/>
              </w:rPr>
              <w:t>支持图片云</w:t>
            </w:r>
            <w:proofErr w:type="gramStart"/>
            <w:r>
              <w:rPr>
                <w:rFonts w:ascii="宋体" w:eastAsia="宋体" w:hAnsi="宋体" w:cs="宋体" w:hint="eastAsia"/>
                <w:kern w:val="0"/>
                <w:sz w:val="20"/>
                <w:szCs w:val="20"/>
              </w:rPr>
              <w:t>间灾备时</w:t>
            </w:r>
            <w:proofErr w:type="gramEnd"/>
            <w:r>
              <w:rPr>
                <w:rFonts w:ascii="宋体" w:eastAsia="宋体" w:hAnsi="宋体" w:cs="宋体" w:hint="eastAsia"/>
                <w:kern w:val="0"/>
                <w:sz w:val="20"/>
                <w:szCs w:val="20"/>
              </w:rPr>
              <w:t>，可保证</w:t>
            </w:r>
            <w:r>
              <w:rPr>
                <w:rFonts w:ascii="宋体" w:eastAsia="宋体" w:hAnsi="宋体" w:cs="宋体" w:hint="eastAsia"/>
                <w:kern w:val="0"/>
                <w:sz w:val="20"/>
                <w:szCs w:val="20"/>
              </w:rPr>
              <w:t>图片在主备云中</w:t>
            </w:r>
            <w:r>
              <w:rPr>
                <w:rFonts w:ascii="宋体" w:eastAsia="宋体" w:hAnsi="宋体" w:cs="宋体" w:hint="eastAsia"/>
                <w:kern w:val="0"/>
                <w:sz w:val="20"/>
                <w:szCs w:val="20"/>
              </w:rPr>
              <w:t>URL</w:t>
            </w:r>
            <w:r>
              <w:rPr>
                <w:rFonts w:ascii="宋体" w:eastAsia="宋体" w:hAnsi="宋体" w:cs="宋体" w:hint="eastAsia"/>
                <w:kern w:val="0"/>
                <w:sz w:val="20"/>
                <w:szCs w:val="20"/>
              </w:rPr>
              <w:t>一致，实现图片无缝提取；</w:t>
            </w:r>
            <w:r>
              <w:rPr>
                <w:rFonts w:ascii="宋体" w:eastAsia="宋体" w:hAnsi="宋体" w:cs="宋体" w:hint="eastAsia"/>
                <w:kern w:val="0"/>
                <w:sz w:val="20"/>
                <w:szCs w:val="20"/>
              </w:rPr>
              <w:br/>
            </w:r>
            <w:r>
              <w:rPr>
                <w:rFonts w:ascii="宋体" w:eastAsia="宋体" w:hAnsi="宋体" w:cs="宋体" w:hint="eastAsia"/>
                <w:kern w:val="0"/>
                <w:sz w:val="20"/>
                <w:szCs w:val="20"/>
              </w:rPr>
              <w:t>支持录像隐藏功能，对选定视频片段做标签并设定周期后，在周期内录像隐藏不可见且不被覆盖；</w:t>
            </w:r>
            <w:r>
              <w:rPr>
                <w:rFonts w:ascii="宋体" w:eastAsia="宋体" w:hAnsi="宋体" w:cs="宋体" w:hint="eastAsia"/>
                <w:kern w:val="0"/>
                <w:sz w:val="20"/>
                <w:szCs w:val="20"/>
              </w:rPr>
              <w:br/>
            </w:r>
            <w:r>
              <w:rPr>
                <w:rFonts w:ascii="宋体" w:eastAsia="宋体" w:hAnsi="宋体" w:cs="宋体" w:hint="eastAsia"/>
                <w:kern w:val="0"/>
                <w:sz w:val="20"/>
                <w:szCs w:val="20"/>
              </w:rPr>
              <w:t>支持录像正放切换为倒放，及倒放切换为正放；支持正放</w:t>
            </w:r>
            <w:r>
              <w:rPr>
                <w:rFonts w:ascii="宋体" w:eastAsia="宋体" w:hAnsi="宋体" w:cs="宋体" w:hint="eastAsia"/>
                <w:kern w:val="0"/>
                <w:sz w:val="20"/>
                <w:szCs w:val="20"/>
              </w:rPr>
              <w:t>1/4</w:t>
            </w:r>
            <w:r>
              <w:rPr>
                <w:rFonts w:ascii="宋体" w:eastAsia="宋体" w:hAnsi="宋体" w:cs="宋体" w:hint="eastAsia"/>
                <w:kern w:val="0"/>
                <w:sz w:val="20"/>
                <w:szCs w:val="20"/>
              </w:rPr>
              <w:t>、</w:t>
            </w:r>
            <w:r>
              <w:rPr>
                <w:rFonts w:ascii="宋体" w:eastAsia="宋体" w:hAnsi="宋体" w:cs="宋体" w:hint="eastAsia"/>
                <w:kern w:val="0"/>
                <w:sz w:val="20"/>
                <w:szCs w:val="20"/>
              </w:rPr>
              <w:t>1/2</w:t>
            </w:r>
            <w:r>
              <w:rPr>
                <w:rFonts w:ascii="宋体" w:eastAsia="宋体" w:hAnsi="宋体" w:cs="宋体" w:hint="eastAsia"/>
                <w:kern w:val="0"/>
                <w:sz w:val="20"/>
                <w:szCs w:val="20"/>
              </w:rPr>
              <w:t>、</w:t>
            </w:r>
            <w:r>
              <w:rPr>
                <w:rFonts w:ascii="宋体" w:eastAsia="宋体" w:hAnsi="宋体" w:cs="宋体" w:hint="eastAsia"/>
                <w:kern w:val="0"/>
                <w:sz w:val="20"/>
                <w:szCs w:val="20"/>
              </w:rPr>
              <w:t>2</w:t>
            </w:r>
            <w:r>
              <w:rPr>
                <w:rFonts w:ascii="宋体" w:eastAsia="宋体" w:hAnsi="宋体" w:cs="宋体" w:hint="eastAsia"/>
                <w:kern w:val="0"/>
                <w:sz w:val="20"/>
                <w:szCs w:val="20"/>
              </w:rPr>
              <w:t>、</w:t>
            </w:r>
            <w:r>
              <w:rPr>
                <w:rFonts w:ascii="宋体" w:eastAsia="宋体" w:hAnsi="宋体" w:cs="宋体" w:hint="eastAsia"/>
                <w:kern w:val="0"/>
                <w:sz w:val="20"/>
                <w:szCs w:val="20"/>
              </w:rPr>
              <w:t>4</w:t>
            </w:r>
            <w:r>
              <w:rPr>
                <w:rFonts w:ascii="宋体" w:eastAsia="宋体" w:hAnsi="宋体" w:cs="宋体" w:hint="eastAsia"/>
                <w:kern w:val="0"/>
                <w:sz w:val="20"/>
                <w:szCs w:val="20"/>
              </w:rPr>
              <w:t>、</w:t>
            </w:r>
            <w:r>
              <w:rPr>
                <w:rFonts w:ascii="宋体" w:eastAsia="宋体" w:hAnsi="宋体" w:cs="宋体" w:hint="eastAsia"/>
                <w:kern w:val="0"/>
                <w:sz w:val="20"/>
                <w:szCs w:val="20"/>
              </w:rPr>
              <w:t>8</w:t>
            </w:r>
            <w:r>
              <w:rPr>
                <w:rFonts w:ascii="宋体" w:eastAsia="宋体" w:hAnsi="宋体" w:cs="宋体" w:hint="eastAsia"/>
                <w:kern w:val="0"/>
                <w:sz w:val="20"/>
                <w:szCs w:val="20"/>
              </w:rPr>
              <w:t>、</w:t>
            </w:r>
            <w:r>
              <w:rPr>
                <w:rFonts w:ascii="宋体" w:eastAsia="宋体" w:hAnsi="宋体" w:cs="宋体" w:hint="eastAsia"/>
                <w:kern w:val="0"/>
                <w:sz w:val="20"/>
                <w:szCs w:val="20"/>
              </w:rPr>
              <w:t>16</w:t>
            </w:r>
            <w:r>
              <w:rPr>
                <w:rFonts w:ascii="宋体" w:eastAsia="宋体" w:hAnsi="宋体" w:cs="宋体" w:hint="eastAsia"/>
                <w:kern w:val="0"/>
                <w:sz w:val="20"/>
                <w:szCs w:val="20"/>
              </w:rPr>
              <w:t>、</w:t>
            </w:r>
            <w:r>
              <w:rPr>
                <w:rFonts w:ascii="宋体" w:eastAsia="宋体" w:hAnsi="宋体" w:cs="宋体" w:hint="eastAsia"/>
                <w:kern w:val="0"/>
                <w:sz w:val="20"/>
                <w:szCs w:val="20"/>
              </w:rPr>
              <w:t>32</w:t>
            </w:r>
            <w:r>
              <w:rPr>
                <w:rFonts w:ascii="宋体" w:eastAsia="宋体" w:hAnsi="宋体" w:cs="宋体" w:hint="eastAsia"/>
                <w:kern w:val="0"/>
                <w:sz w:val="20"/>
                <w:szCs w:val="20"/>
              </w:rPr>
              <w:t>、</w:t>
            </w:r>
            <w:r>
              <w:rPr>
                <w:rFonts w:ascii="宋体" w:eastAsia="宋体" w:hAnsi="宋体" w:cs="宋体" w:hint="eastAsia"/>
                <w:kern w:val="0"/>
                <w:sz w:val="20"/>
                <w:szCs w:val="20"/>
              </w:rPr>
              <w:t>64</w:t>
            </w:r>
            <w:r>
              <w:rPr>
                <w:rFonts w:ascii="宋体" w:eastAsia="宋体" w:hAnsi="宋体" w:cs="宋体" w:hint="eastAsia"/>
                <w:kern w:val="0"/>
                <w:sz w:val="20"/>
                <w:szCs w:val="20"/>
              </w:rPr>
              <w:t>、</w:t>
            </w:r>
            <w:r>
              <w:rPr>
                <w:rFonts w:ascii="宋体" w:eastAsia="宋体" w:hAnsi="宋体" w:cs="宋体" w:hint="eastAsia"/>
                <w:kern w:val="0"/>
                <w:sz w:val="20"/>
                <w:szCs w:val="20"/>
              </w:rPr>
              <w:t>128</w:t>
            </w:r>
            <w:r>
              <w:rPr>
                <w:rFonts w:ascii="宋体" w:eastAsia="宋体" w:hAnsi="宋体" w:cs="宋体" w:hint="eastAsia"/>
                <w:kern w:val="0"/>
                <w:sz w:val="20"/>
                <w:szCs w:val="20"/>
              </w:rPr>
              <w:t>、</w:t>
            </w:r>
            <w:r>
              <w:rPr>
                <w:rFonts w:ascii="宋体" w:eastAsia="宋体" w:hAnsi="宋体" w:cs="宋体" w:hint="eastAsia"/>
                <w:kern w:val="0"/>
                <w:sz w:val="20"/>
                <w:szCs w:val="20"/>
              </w:rPr>
              <w:t>256</w:t>
            </w:r>
            <w:r>
              <w:rPr>
                <w:rFonts w:ascii="宋体" w:eastAsia="宋体" w:hAnsi="宋体" w:cs="宋体" w:hint="eastAsia"/>
                <w:kern w:val="0"/>
                <w:sz w:val="20"/>
                <w:szCs w:val="20"/>
              </w:rPr>
              <w:t>倍速切换为倒放的对应</w:t>
            </w:r>
            <w:proofErr w:type="gramStart"/>
            <w:r>
              <w:rPr>
                <w:rFonts w:ascii="宋体" w:eastAsia="宋体" w:hAnsi="宋体" w:cs="宋体" w:hint="eastAsia"/>
                <w:kern w:val="0"/>
                <w:sz w:val="20"/>
                <w:szCs w:val="20"/>
              </w:rPr>
              <w:t>倍</w:t>
            </w:r>
            <w:proofErr w:type="gramEnd"/>
            <w:r>
              <w:rPr>
                <w:rFonts w:ascii="宋体" w:eastAsia="宋体" w:hAnsi="宋体" w:cs="宋体" w:hint="eastAsia"/>
                <w:kern w:val="0"/>
                <w:sz w:val="20"/>
                <w:szCs w:val="20"/>
              </w:rPr>
              <w:t>速；</w:t>
            </w:r>
            <w:r>
              <w:rPr>
                <w:rFonts w:ascii="宋体" w:eastAsia="宋体" w:hAnsi="宋体" w:cs="宋体" w:hint="eastAsia"/>
                <w:kern w:val="0"/>
                <w:sz w:val="20"/>
                <w:szCs w:val="20"/>
              </w:rPr>
              <w:br/>
            </w:r>
            <w:r>
              <w:rPr>
                <w:rFonts w:ascii="宋体" w:eastAsia="宋体" w:hAnsi="宋体" w:cs="宋体" w:hint="eastAsia"/>
                <w:kern w:val="0"/>
                <w:sz w:val="20"/>
                <w:szCs w:val="20"/>
              </w:rPr>
              <w:t>存储设备根据自身业务量，自适应重构速度，如当前设备空间资源较为充裕时，重构速度较高，若存储设备读写压力上来后，重构速度自动降低；</w:t>
            </w:r>
          </w:p>
        </w:tc>
        <w:tc>
          <w:tcPr>
            <w:tcW w:w="836"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0" w:type="auto"/>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r>
      <w:tr w:rsidR="00ED6378">
        <w:trPr>
          <w:trHeight w:val="402"/>
        </w:trPr>
        <w:tc>
          <w:tcPr>
            <w:tcW w:w="704" w:type="dxa"/>
            <w:tcBorders>
              <w:top w:val="nil"/>
              <w:left w:val="single" w:sz="4" w:space="0" w:color="auto"/>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8</w:t>
            </w:r>
          </w:p>
        </w:tc>
        <w:tc>
          <w:tcPr>
            <w:tcW w:w="709" w:type="dxa"/>
            <w:vMerge/>
            <w:tcBorders>
              <w:top w:val="nil"/>
              <w:left w:val="single" w:sz="4" w:space="0" w:color="auto"/>
              <w:bottom w:val="single" w:sz="4" w:space="0" w:color="auto"/>
              <w:right w:val="single" w:sz="4" w:space="0" w:color="auto"/>
            </w:tcBorders>
            <w:vAlign w:val="center"/>
          </w:tcPr>
          <w:p w:rsidR="00ED6378" w:rsidRDefault="00ED6378">
            <w:pPr>
              <w:widowControl/>
              <w:jc w:val="left"/>
              <w:rPr>
                <w:rFonts w:ascii="宋体" w:eastAsia="宋体" w:hAnsi="宋体" w:cs="宋体"/>
                <w:kern w:val="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云存储管理软件扩容</w:t>
            </w:r>
          </w:p>
        </w:tc>
        <w:tc>
          <w:tcPr>
            <w:tcW w:w="5245"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集成容量虚拟化管理功能、</w:t>
            </w:r>
            <w:proofErr w:type="gramStart"/>
            <w:r>
              <w:rPr>
                <w:rFonts w:ascii="宋体" w:eastAsia="宋体" w:hAnsi="宋体" w:cs="宋体" w:hint="eastAsia"/>
                <w:kern w:val="0"/>
                <w:sz w:val="20"/>
                <w:szCs w:val="20"/>
              </w:rPr>
              <w:t>集群化</w:t>
            </w:r>
            <w:proofErr w:type="gramEnd"/>
            <w:r>
              <w:rPr>
                <w:rFonts w:ascii="宋体" w:eastAsia="宋体" w:hAnsi="宋体" w:cs="宋体" w:hint="eastAsia"/>
                <w:kern w:val="0"/>
                <w:sz w:val="20"/>
                <w:szCs w:val="20"/>
              </w:rPr>
              <w:t>管理功能；负责视频录像资源分配、计划管理、索引管理，负载均衡调度；提供数据查询、回放、下载、锁定等功能。支持录像计划从</w:t>
            </w:r>
            <w:proofErr w:type="gramStart"/>
            <w:r>
              <w:rPr>
                <w:rFonts w:ascii="宋体" w:eastAsia="宋体" w:hAnsi="宋体" w:cs="宋体" w:hint="eastAsia"/>
                <w:kern w:val="0"/>
                <w:sz w:val="20"/>
                <w:szCs w:val="20"/>
              </w:rPr>
              <w:t>前端取流直</w:t>
            </w:r>
            <w:proofErr w:type="gramEnd"/>
            <w:r>
              <w:rPr>
                <w:rFonts w:ascii="宋体" w:eastAsia="宋体" w:hAnsi="宋体" w:cs="宋体" w:hint="eastAsia"/>
                <w:kern w:val="0"/>
                <w:sz w:val="20"/>
                <w:szCs w:val="20"/>
              </w:rPr>
              <w:t>存到虚拟化容量空间，提供视频、图片的统一存</w:t>
            </w:r>
            <w:r>
              <w:rPr>
                <w:rFonts w:ascii="宋体" w:eastAsia="宋体" w:hAnsi="宋体" w:cs="宋体" w:hint="eastAsia"/>
                <w:kern w:val="0"/>
                <w:sz w:val="20"/>
                <w:szCs w:val="20"/>
              </w:rPr>
              <w:lastRenderedPageBreak/>
              <w:t>储</w:t>
            </w:r>
          </w:p>
        </w:tc>
        <w:tc>
          <w:tcPr>
            <w:tcW w:w="836"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套</w:t>
            </w:r>
          </w:p>
        </w:tc>
        <w:tc>
          <w:tcPr>
            <w:tcW w:w="0" w:type="auto"/>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r>
      <w:tr w:rsidR="00ED6378">
        <w:trPr>
          <w:trHeight w:val="402"/>
        </w:trPr>
        <w:tc>
          <w:tcPr>
            <w:tcW w:w="704" w:type="dxa"/>
            <w:tcBorders>
              <w:top w:val="nil"/>
              <w:left w:val="single" w:sz="4" w:space="0" w:color="auto"/>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9</w:t>
            </w:r>
          </w:p>
        </w:tc>
        <w:tc>
          <w:tcPr>
            <w:tcW w:w="709" w:type="dxa"/>
            <w:vMerge/>
            <w:tcBorders>
              <w:top w:val="nil"/>
              <w:left w:val="single" w:sz="4" w:space="0" w:color="auto"/>
              <w:bottom w:val="single" w:sz="4" w:space="0" w:color="auto"/>
              <w:right w:val="single" w:sz="4" w:space="0" w:color="auto"/>
            </w:tcBorders>
            <w:vAlign w:val="center"/>
          </w:tcPr>
          <w:p w:rsidR="00ED6378" w:rsidRDefault="00ED6378">
            <w:pPr>
              <w:widowControl/>
              <w:jc w:val="left"/>
              <w:rPr>
                <w:rFonts w:ascii="宋体" w:eastAsia="宋体" w:hAnsi="宋体" w:cs="宋体"/>
                <w:kern w:val="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安全隔离与信息交换系统</w:t>
            </w:r>
            <w:r>
              <w:rPr>
                <w:rFonts w:ascii="宋体" w:eastAsia="宋体" w:hAnsi="宋体" w:cs="宋体" w:hint="eastAsia"/>
                <w:kern w:val="0"/>
                <w:sz w:val="20"/>
                <w:szCs w:val="20"/>
              </w:rPr>
              <w:t>-</w:t>
            </w:r>
            <w:r>
              <w:rPr>
                <w:rFonts w:ascii="宋体" w:eastAsia="宋体" w:hAnsi="宋体" w:cs="宋体" w:hint="eastAsia"/>
                <w:kern w:val="0"/>
                <w:sz w:val="20"/>
                <w:szCs w:val="20"/>
              </w:rPr>
              <w:t>视频安全接入系统</w:t>
            </w:r>
          </w:p>
        </w:tc>
        <w:tc>
          <w:tcPr>
            <w:tcW w:w="5245"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抗</w:t>
            </w:r>
            <w:r>
              <w:rPr>
                <w:rFonts w:ascii="宋体" w:eastAsia="宋体" w:hAnsi="宋体" w:cs="宋体" w:hint="eastAsia"/>
                <w:kern w:val="0"/>
                <w:sz w:val="20"/>
                <w:szCs w:val="20"/>
              </w:rPr>
              <w:t>DDOS</w:t>
            </w:r>
            <w:r>
              <w:rPr>
                <w:rFonts w:ascii="宋体" w:eastAsia="宋体" w:hAnsi="宋体" w:cs="宋体" w:hint="eastAsia"/>
                <w:kern w:val="0"/>
                <w:sz w:val="20"/>
                <w:szCs w:val="20"/>
              </w:rPr>
              <w:t>基本要求：</w:t>
            </w:r>
            <w:r>
              <w:rPr>
                <w:rFonts w:ascii="宋体" w:eastAsia="宋体" w:hAnsi="宋体" w:cs="宋体" w:hint="eastAsia"/>
                <w:kern w:val="0"/>
                <w:sz w:val="20"/>
                <w:szCs w:val="20"/>
              </w:rPr>
              <w:br/>
            </w:r>
            <w:r>
              <w:rPr>
                <w:rFonts w:ascii="宋体" w:eastAsia="宋体" w:hAnsi="宋体" w:cs="宋体" w:hint="eastAsia"/>
                <w:kern w:val="0"/>
                <w:sz w:val="20"/>
                <w:szCs w:val="20"/>
              </w:rPr>
              <w:t>使用环境：采用专用的网络安全硬件架构，采用自主知识产权的专用安全操作系统。支持</w:t>
            </w:r>
            <w:r>
              <w:rPr>
                <w:rFonts w:ascii="宋体" w:eastAsia="宋体" w:hAnsi="宋体" w:cs="宋体" w:hint="eastAsia"/>
                <w:kern w:val="0"/>
                <w:sz w:val="20"/>
                <w:szCs w:val="20"/>
              </w:rPr>
              <w:t>IPv4/IPv6</w:t>
            </w:r>
            <w:r>
              <w:rPr>
                <w:rFonts w:ascii="宋体" w:eastAsia="宋体" w:hAnsi="宋体" w:cs="宋体" w:hint="eastAsia"/>
                <w:kern w:val="0"/>
                <w:sz w:val="20"/>
                <w:szCs w:val="20"/>
              </w:rPr>
              <w:t>双</w:t>
            </w:r>
            <w:proofErr w:type="gramStart"/>
            <w:r>
              <w:rPr>
                <w:rFonts w:ascii="宋体" w:eastAsia="宋体" w:hAnsi="宋体" w:cs="宋体" w:hint="eastAsia"/>
                <w:kern w:val="0"/>
                <w:sz w:val="20"/>
                <w:szCs w:val="20"/>
              </w:rPr>
              <w:t>栈</w:t>
            </w:r>
            <w:proofErr w:type="gramEnd"/>
            <w:r>
              <w:rPr>
                <w:rFonts w:ascii="宋体" w:eastAsia="宋体" w:hAnsi="宋体" w:cs="宋体" w:hint="eastAsia"/>
                <w:kern w:val="0"/>
                <w:sz w:val="20"/>
                <w:szCs w:val="20"/>
              </w:rPr>
              <w:t>方式；</w:t>
            </w:r>
            <w:r>
              <w:rPr>
                <w:rFonts w:ascii="宋体" w:eastAsia="宋体" w:hAnsi="宋体" w:cs="宋体" w:hint="eastAsia"/>
                <w:kern w:val="0"/>
                <w:sz w:val="20"/>
                <w:szCs w:val="20"/>
              </w:rPr>
              <w:br/>
            </w:r>
            <w:r>
              <w:rPr>
                <w:rFonts w:ascii="宋体" w:eastAsia="宋体" w:hAnsi="宋体" w:cs="宋体" w:hint="eastAsia"/>
                <w:kern w:val="0"/>
                <w:sz w:val="20"/>
                <w:szCs w:val="20"/>
              </w:rPr>
              <w:t>硬件平台情况：</w:t>
            </w:r>
            <w:r>
              <w:rPr>
                <w:rFonts w:ascii="宋体" w:eastAsia="宋体" w:hAnsi="宋体" w:cs="宋体" w:hint="eastAsia"/>
                <w:kern w:val="0"/>
                <w:sz w:val="20"/>
                <w:szCs w:val="20"/>
              </w:rPr>
              <w:t>1U</w:t>
            </w:r>
            <w:r>
              <w:rPr>
                <w:rFonts w:ascii="宋体" w:eastAsia="宋体" w:hAnsi="宋体" w:cs="宋体" w:hint="eastAsia"/>
                <w:kern w:val="0"/>
                <w:sz w:val="20"/>
                <w:szCs w:val="20"/>
              </w:rPr>
              <w:t>机箱，配置为≥</w:t>
            </w:r>
            <w:r>
              <w:rPr>
                <w:rFonts w:ascii="宋体" w:eastAsia="宋体" w:hAnsi="宋体" w:cs="宋体" w:hint="eastAsia"/>
                <w:kern w:val="0"/>
                <w:sz w:val="20"/>
                <w:szCs w:val="20"/>
              </w:rPr>
              <w:t>6</w:t>
            </w:r>
            <w:r>
              <w:rPr>
                <w:rFonts w:ascii="宋体" w:eastAsia="宋体" w:hAnsi="宋体" w:cs="宋体" w:hint="eastAsia"/>
                <w:kern w:val="0"/>
                <w:sz w:val="20"/>
                <w:szCs w:val="20"/>
              </w:rPr>
              <w:t>个</w:t>
            </w:r>
            <w:r>
              <w:rPr>
                <w:rFonts w:ascii="宋体" w:eastAsia="宋体" w:hAnsi="宋体" w:cs="宋体" w:hint="eastAsia"/>
                <w:kern w:val="0"/>
                <w:sz w:val="20"/>
                <w:szCs w:val="20"/>
              </w:rPr>
              <w:t>10/100/1000BASE-T</w:t>
            </w:r>
            <w:r>
              <w:rPr>
                <w:rFonts w:ascii="宋体" w:eastAsia="宋体" w:hAnsi="宋体" w:cs="宋体" w:hint="eastAsia"/>
                <w:kern w:val="0"/>
                <w:sz w:val="20"/>
                <w:szCs w:val="20"/>
              </w:rPr>
              <w:t>接口，支持</w:t>
            </w:r>
            <w:r>
              <w:rPr>
                <w:rFonts w:ascii="宋体" w:eastAsia="宋体" w:hAnsi="宋体" w:cs="宋体" w:hint="eastAsia"/>
                <w:kern w:val="0"/>
                <w:sz w:val="20"/>
                <w:szCs w:val="20"/>
              </w:rPr>
              <w:t>bypass</w:t>
            </w:r>
            <w:r>
              <w:rPr>
                <w:rFonts w:ascii="宋体" w:eastAsia="宋体" w:hAnsi="宋体" w:cs="宋体" w:hint="eastAsia"/>
                <w:kern w:val="0"/>
                <w:sz w:val="20"/>
                <w:szCs w:val="20"/>
              </w:rPr>
              <w:t>，≥</w:t>
            </w:r>
            <w:r>
              <w:rPr>
                <w:rFonts w:ascii="宋体" w:eastAsia="宋体" w:hAnsi="宋体" w:cs="宋体" w:hint="eastAsia"/>
                <w:kern w:val="0"/>
                <w:sz w:val="20"/>
                <w:szCs w:val="20"/>
              </w:rPr>
              <w:t>1</w:t>
            </w:r>
            <w:r>
              <w:rPr>
                <w:rFonts w:ascii="宋体" w:eastAsia="宋体" w:hAnsi="宋体" w:cs="宋体" w:hint="eastAsia"/>
                <w:kern w:val="0"/>
                <w:sz w:val="20"/>
                <w:szCs w:val="20"/>
              </w:rPr>
              <w:t>个可插拨的扩展槽，双电源，硬盘≥</w:t>
            </w:r>
            <w:r>
              <w:rPr>
                <w:rFonts w:ascii="宋体" w:eastAsia="宋体" w:hAnsi="宋体" w:cs="宋体" w:hint="eastAsia"/>
                <w:kern w:val="0"/>
                <w:sz w:val="20"/>
                <w:szCs w:val="20"/>
              </w:rPr>
              <w:t>1T</w:t>
            </w:r>
            <w:r>
              <w:rPr>
                <w:rFonts w:ascii="宋体" w:eastAsia="宋体" w:hAnsi="宋体" w:cs="宋体" w:hint="eastAsia"/>
                <w:kern w:val="0"/>
                <w:sz w:val="20"/>
                <w:szCs w:val="20"/>
              </w:rPr>
              <w:t>。</w:t>
            </w:r>
            <w:r>
              <w:rPr>
                <w:rFonts w:ascii="宋体" w:eastAsia="宋体" w:hAnsi="宋体" w:cs="宋体" w:hint="eastAsia"/>
                <w:kern w:val="0"/>
                <w:sz w:val="20"/>
                <w:szCs w:val="20"/>
              </w:rPr>
              <w:br/>
            </w:r>
            <w:r>
              <w:rPr>
                <w:rFonts w:ascii="宋体" w:eastAsia="宋体" w:hAnsi="宋体" w:cs="宋体" w:hint="eastAsia"/>
                <w:kern w:val="0"/>
                <w:sz w:val="20"/>
                <w:szCs w:val="20"/>
              </w:rPr>
              <w:t>最大清洗能力：≥</w:t>
            </w:r>
            <w:r>
              <w:rPr>
                <w:rFonts w:ascii="宋体" w:eastAsia="宋体" w:hAnsi="宋体" w:cs="宋体" w:hint="eastAsia"/>
                <w:kern w:val="0"/>
                <w:sz w:val="20"/>
                <w:szCs w:val="20"/>
              </w:rPr>
              <w:t>300Mbps</w:t>
            </w:r>
            <w:r>
              <w:rPr>
                <w:rFonts w:ascii="宋体" w:eastAsia="宋体" w:hAnsi="宋体" w:cs="宋体" w:hint="eastAsia"/>
                <w:kern w:val="0"/>
                <w:sz w:val="20"/>
                <w:szCs w:val="20"/>
              </w:rPr>
              <w:br/>
            </w:r>
            <w:r>
              <w:rPr>
                <w:rFonts w:ascii="宋体" w:eastAsia="宋体" w:hAnsi="宋体" w:cs="宋体" w:hint="eastAsia"/>
                <w:kern w:val="0"/>
                <w:sz w:val="20"/>
                <w:szCs w:val="20"/>
              </w:rPr>
              <w:t>功能要求：</w:t>
            </w:r>
            <w:r>
              <w:rPr>
                <w:rFonts w:ascii="宋体" w:eastAsia="宋体" w:hAnsi="宋体" w:cs="宋体" w:hint="eastAsia"/>
                <w:kern w:val="0"/>
                <w:sz w:val="20"/>
                <w:szCs w:val="20"/>
              </w:rPr>
              <w:br/>
            </w:r>
            <w:r>
              <w:rPr>
                <w:rFonts w:ascii="宋体" w:eastAsia="宋体" w:hAnsi="宋体" w:cs="宋体" w:hint="eastAsia"/>
                <w:kern w:val="0"/>
                <w:sz w:val="20"/>
                <w:szCs w:val="20"/>
              </w:rPr>
              <w:t>可选工作模式：支持在线串接、旁路检测和旁路清洗三种模式</w:t>
            </w:r>
            <w:r>
              <w:rPr>
                <w:rFonts w:ascii="宋体" w:eastAsia="宋体" w:hAnsi="宋体" w:cs="宋体" w:hint="eastAsia"/>
                <w:kern w:val="0"/>
                <w:sz w:val="20"/>
                <w:szCs w:val="20"/>
              </w:rPr>
              <w:br/>
            </w:r>
            <w:r>
              <w:rPr>
                <w:rFonts w:ascii="宋体" w:eastAsia="宋体" w:hAnsi="宋体" w:cs="宋体" w:hint="eastAsia"/>
                <w:kern w:val="0"/>
                <w:sz w:val="20"/>
                <w:szCs w:val="20"/>
              </w:rPr>
              <w:t>数据检测采集方式：可支持镜像、分光、</w:t>
            </w:r>
            <w:r>
              <w:rPr>
                <w:rFonts w:ascii="宋体" w:eastAsia="宋体" w:hAnsi="宋体" w:cs="宋体" w:hint="eastAsia"/>
                <w:kern w:val="0"/>
                <w:sz w:val="20"/>
                <w:szCs w:val="20"/>
              </w:rPr>
              <w:t>NetFlow</w:t>
            </w:r>
            <w:r>
              <w:rPr>
                <w:rFonts w:ascii="宋体" w:eastAsia="宋体" w:hAnsi="宋体" w:cs="宋体" w:hint="eastAsia"/>
                <w:kern w:val="0"/>
                <w:sz w:val="20"/>
                <w:szCs w:val="20"/>
              </w:rPr>
              <w:t>等方式进行数据采集；</w:t>
            </w:r>
            <w:r>
              <w:rPr>
                <w:rFonts w:ascii="宋体" w:eastAsia="宋体" w:hAnsi="宋体" w:cs="宋体" w:hint="eastAsia"/>
                <w:kern w:val="0"/>
                <w:sz w:val="20"/>
                <w:szCs w:val="20"/>
              </w:rPr>
              <w:br/>
            </w:r>
            <w:r>
              <w:rPr>
                <w:rFonts w:ascii="宋体" w:eastAsia="宋体" w:hAnsi="宋体" w:cs="宋体" w:hint="eastAsia"/>
                <w:kern w:val="0"/>
                <w:sz w:val="20"/>
                <w:szCs w:val="20"/>
              </w:rPr>
              <w:t>自学习：支持业务识别，支持针对防护对象的自学习功能；</w:t>
            </w:r>
            <w:r>
              <w:rPr>
                <w:rFonts w:ascii="宋体" w:eastAsia="宋体" w:hAnsi="宋体" w:cs="宋体" w:hint="eastAsia"/>
                <w:kern w:val="0"/>
                <w:sz w:val="20"/>
                <w:szCs w:val="20"/>
              </w:rPr>
              <w:br/>
            </w:r>
            <w:r>
              <w:rPr>
                <w:rFonts w:ascii="宋体" w:eastAsia="宋体" w:hAnsi="宋体" w:cs="宋体" w:hint="eastAsia"/>
                <w:kern w:val="0"/>
                <w:sz w:val="20"/>
                <w:szCs w:val="20"/>
              </w:rPr>
              <w:t>支持学习结果自动</w:t>
            </w:r>
            <w:r>
              <w:rPr>
                <w:rFonts w:ascii="宋体" w:eastAsia="宋体" w:hAnsi="宋体" w:cs="宋体" w:hint="eastAsia"/>
                <w:kern w:val="0"/>
                <w:sz w:val="20"/>
                <w:szCs w:val="20"/>
              </w:rPr>
              <w:t>/</w:t>
            </w:r>
            <w:r>
              <w:rPr>
                <w:rFonts w:ascii="宋体" w:eastAsia="宋体" w:hAnsi="宋体" w:cs="宋体" w:hint="eastAsia"/>
                <w:kern w:val="0"/>
                <w:sz w:val="20"/>
                <w:szCs w:val="20"/>
              </w:rPr>
              <w:t>手动方式配置防护规则，支持针对学习周期自定义；</w:t>
            </w:r>
            <w:r>
              <w:rPr>
                <w:rFonts w:ascii="宋体" w:eastAsia="宋体" w:hAnsi="宋体" w:cs="宋体" w:hint="eastAsia"/>
                <w:kern w:val="0"/>
                <w:sz w:val="20"/>
                <w:szCs w:val="20"/>
              </w:rPr>
              <w:br/>
            </w:r>
            <w:r>
              <w:rPr>
                <w:rFonts w:ascii="宋体" w:eastAsia="宋体" w:hAnsi="宋体" w:cs="宋体" w:hint="eastAsia"/>
                <w:kern w:val="0"/>
                <w:sz w:val="20"/>
                <w:szCs w:val="20"/>
              </w:rPr>
              <w:t>网络层清洗：包括但不限于：</w:t>
            </w:r>
            <w:r>
              <w:rPr>
                <w:rFonts w:ascii="宋体" w:eastAsia="宋体" w:hAnsi="宋体" w:cs="宋体" w:hint="eastAsia"/>
                <w:kern w:val="0"/>
                <w:sz w:val="20"/>
                <w:szCs w:val="20"/>
              </w:rPr>
              <w:t>IP Fragment Flood</w:t>
            </w:r>
            <w:r>
              <w:rPr>
                <w:rFonts w:ascii="宋体" w:eastAsia="宋体" w:hAnsi="宋体" w:cs="宋体" w:hint="eastAsia"/>
                <w:kern w:val="0"/>
                <w:sz w:val="20"/>
                <w:szCs w:val="20"/>
              </w:rPr>
              <w:t>、</w:t>
            </w:r>
            <w:r>
              <w:rPr>
                <w:rFonts w:ascii="宋体" w:eastAsia="宋体" w:hAnsi="宋体" w:cs="宋体" w:hint="eastAsia"/>
                <w:kern w:val="0"/>
                <w:sz w:val="20"/>
                <w:szCs w:val="20"/>
              </w:rPr>
              <w:t>ICMP FLOOD</w:t>
            </w:r>
            <w:r>
              <w:rPr>
                <w:rFonts w:ascii="宋体" w:eastAsia="宋体" w:hAnsi="宋体" w:cs="宋体" w:hint="eastAsia"/>
                <w:kern w:val="0"/>
                <w:sz w:val="20"/>
                <w:szCs w:val="20"/>
              </w:rPr>
              <w:t>、</w:t>
            </w:r>
            <w:r>
              <w:rPr>
                <w:rFonts w:ascii="宋体" w:eastAsia="宋体" w:hAnsi="宋体" w:cs="宋体" w:hint="eastAsia"/>
                <w:kern w:val="0"/>
                <w:sz w:val="20"/>
                <w:szCs w:val="20"/>
              </w:rPr>
              <w:t>and attack</w:t>
            </w:r>
            <w:r>
              <w:rPr>
                <w:rFonts w:ascii="宋体" w:eastAsia="宋体" w:hAnsi="宋体" w:cs="宋体" w:hint="eastAsia"/>
                <w:kern w:val="0"/>
                <w:sz w:val="20"/>
                <w:szCs w:val="20"/>
              </w:rPr>
              <w:t>、</w:t>
            </w:r>
            <w:r>
              <w:rPr>
                <w:rFonts w:ascii="宋体" w:eastAsia="宋体" w:hAnsi="宋体" w:cs="宋体" w:hint="eastAsia"/>
                <w:kern w:val="0"/>
                <w:sz w:val="20"/>
                <w:szCs w:val="20"/>
              </w:rPr>
              <w:t>tcp misuse</w:t>
            </w:r>
            <w:r>
              <w:rPr>
                <w:rFonts w:ascii="宋体" w:eastAsia="宋体" w:hAnsi="宋体" w:cs="宋体" w:hint="eastAsia"/>
                <w:kern w:val="0"/>
                <w:sz w:val="20"/>
                <w:szCs w:val="20"/>
              </w:rPr>
              <w:t>、</w:t>
            </w:r>
            <w:r>
              <w:rPr>
                <w:rFonts w:ascii="宋体" w:eastAsia="宋体" w:hAnsi="宋体" w:cs="宋体" w:hint="eastAsia"/>
                <w:kern w:val="0"/>
                <w:sz w:val="20"/>
                <w:szCs w:val="20"/>
              </w:rPr>
              <w:t>udp misuse</w:t>
            </w:r>
            <w:r>
              <w:rPr>
                <w:rFonts w:ascii="宋体" w:eastAsia="宋体" w:hAnsi="宋体" w:cs="宋体" w:hint="eastAsia"/>
                <w:kern w:val="0"/>
                <w:sz w:val="20"/>
                <w:szCs w:val="20"/>
              </w:rPr>
              <w:t>、</w:t>
            </w:r>
            <w:r>
              <w:rPr>
                <w:rFonts w:ascii="宋体" w:eastAsia="宋体" w:hAnsi="宋体" w:cs="宋体" w:hint="eastAsia"/>
                <w:kern w:val="0"/>
                <w:sz w:val="20"/>
                <w:szCs w:val="20"/>
              </w:rPr>
              <w:t>tcpsscan attack</w:t>
            </w:r>
            <w:r>
              <w:rPr>
                <w:rFonts w:ascii="宋体" w:eastAsia="宋体" w:hAnsi="宋体" w:cs="宋体" w:hint="eastAsia"/>
                <w:kern w:val="0"/>
                <w:sz w:val="20"/>
                <w:szCs w:val="20"/>
              </w:rPr>
              <w:t>、</w:t>
            </w:r>
            <w:r>
              <w:rPr>
                <w:rFonts w:ascii="宋体" w:eastAsia="宋体" w:hAnsi="宋体" w:cs="宋体" w:hint="eastAsia"/>
                <w:kern w:val="0"/>
                <w:sz w:val="20"/>
                <w:szCs w:val="20"/>
              </w:rPr>
              <w:t>targa3 attack</w:t>
            </w:r>
            <w:r>
              <w:rPr>
                <w:rFonts w:ascii="宋体" w:eastAsia="宋体" w:hAnsi="宋体" w:cs="宋体" w:hint="eastAsia"/>
                <w:kern w:val="0"/>
                <w:sz w:val="20"/>
                <w:szCs w:val="20"/>
              </w:rPr>
              <w:t>、</w:t>
            </w:r>
            <w:r>
              <w:rPr>
                <w:rFonts w:ascii="宋体" w:eastAsia="宋体" w:hAnsi="宋体" w:cs="宋体" w:hint="eastAsia"/>
                <w:kern w:val="0"/>
                <w:sz w:val="20"/>
                <w:szCs w:val="20"/>
              </w:rPr>
              <w:t>smurf ack</w:t>
            </w:r>
            <w:r>
              <w:rPr>
                <w:rFonts w:ascii="宋体" w:eastAsia="宋体" w:hAnsi="宋体" w:cs="宋体" w:hint="eastAsia"/>
                <w:kern w:val="0"/>
                <w:sz w:val="20"/>
                <w:szCs w:val="20"/>
              </w:rPr>
              <w:t>、</w:t>
            </w:r>
            <w:r>
              <w:rPr>
                <w:rFonts w:ascii="宋体" w:eastAsia="宋体" w:hAnsi="宋体" w:cs="宋体" w:hint="eastAsia"/>
                <w:kern w:val="0"/>
                <w:sz w:val="20"/>
                <w:szCs w:val="20"/>
              </w:rPr>
              <w:t>fraggle attack</w:t>
            </w:r>
            <w:r>
              <w:rPr>
                <w:rFonts w:ascii="宋体" w:eastAsia="宋体" w:hAnsi="宋体" w:cs="宋体" w:hint="eastAsia"/>
                <w:kern w:val="0"/>
                <w:sz w:val="20"/>
                <w:szCs w:val="20"/>
              </w:rPr>
              <w:t>、</w:t>
            </w:r>
            <w:r>
              <w:rPr>
                <w:rFonts w:ascii="宋体" w:eastAsia="宋体" w:hAnsi="宋体" w:cs="宋体" w:hint="eastAsia"/>
                <w:kern w:val="0"/>
                <w:sz w:val="20"/>
                <w:szCs w:val="20"/>
              </w:rPr>
              <w:t>rr attack</w:t>
            </w:r>
            <w:r>
              <w:rPr>
                <w:rFonts w:ascii="宋体" w:eastAsia="宋体" w:hAnsi="宋体" w:cs="宋体" w:hint="eastAsia"/>
                <w:kern w:val="0"/>
                <w:sz w:val="20"/>
                <w:szCs w:val="20"/>
              </w:rPr>
              <w:t>、</w:t>
            </w:r>
            <w:r>
              <w:rPr>
                <w:rFonts w:ascii="宋体" w:eastAsia="宋体" w:hAnsi="宋体" w:cs="宋体" w:hint="eastAsia"/>
                <w:kern w:val="0"/>
                <w:sz w:val="20"/>
                <w:szCs w:val="20"/>
              </w:rPr>
              <w:t>sr attack</w:t>
            </w:r>
            <w:r>
              <w:rPr>
                <w:rFonts w:ascii="宋体" w:eastAsia="宋体" w:hAnsi="宋体" w:cs="宋体" w:hint="eastAsia"/>
                <w:kern w:val="0"/>
                <w:sz w:val="20"/>
                <w:szCs w:val="20"/>
              </w:rPr>
              <w:t>、</w:t>
            </w:r>
            <w:r>
              <w:rPr>
                <w:rFonts w:ascii="宋体" w:eastAsia="宋体" w:hAnsi="宋体" w:cs="宋体" w:hint="eastAsia"/>
                <w:kern w:val="0"/>
                <w:sz w:val="20"/>
                <w:szCs w:val="20"/>
              </w:rPr>
              <w:t>ip option attack</w:t>
            </w:r>
            <w:r>
              <w:rPr>
                <w:rFonts w:ascii="宋体" w:eastAsia="宋体" w:hAnsi="宋体" w:cs="宋体" w:hint="eastAsia"/>
                <w:kern w:val="0"/>
                <w:sz w:val="20"/>
                <w:szCs w:val="20"/>
              </w:rPr>
              <w:t>、</w:t>
            </w:r>
            <w:r>
              <w:rPr>
                <w:rFonts w:ascii="宋体" w:eastAsia="宋体" w:hAnsi="宋体" w:cs="宋体" w:hint="eastAsia"/>
                <w:kern w:val="0"/>
                <w:sz w:val="20"/>
                <w:szCs w:val="20"/>
              </w:rPr>
              <w:t>tracert attack</w:t>
            </w:r>
            <w:r>
              <w:rPr>
                <w:rFonts w:ascii="宋体" w:eastAsia="宋体" w:hAnsi="宋体" w:cs="宋体" w:hint="eastAsia"/>
                <w:kern w:val="0"/>
                <w:sz w:val="20"/>
                <w:szCs w:val="20"/>
              </w:rPr>
              <w:t>、</w:t>
            </w:r>
            <w:r>
              <w:rPr>
                <w:rFonts w:ascii="宋体" w:eastAsia="宋体" w:hAnsi="宋体" w:cs="宋体" w:hint="eastAsia"/>
                <w:kern w:val="0"/>
                <w:sz w:val="20"/>
                <w:szCs w:val="20"/>
              </w:rPr>
              <w:t>ping of death attack</w:t>
            </w:r>
            <w:r>
              <w:rPr>
                <w:rFonts w:ascii="宋体" w:eastAsia="宋体" w:hAnsi="宋体" w:cs="宋体" w:hint="eastAsia"/>
                <w:kern w:val="0"/>
                <w:sz w:val="20"/>
                <w:szCs w:val="20"/>
              </w:rPr>
              <w:t>、</w:t>
            </w:r>
            <w:r>
              <w:rPr>
                <w:rFonts w:ascii="宋体" w:eastAsia="宋体" w:hAnsi="宋体" w:cs="宋体" w:hint="eastAsia"/>
                <w:kern w:val="0"/>
                <w:sz w:val="20"/>
                <w:szCs w:val="20"/>
              </w:rPr>
              <w:t>redirect attack</w:t>
            </w:r>
            <w:r>
              <w:rPr>
                <w:rFonts w:ascii="宋体" w:eastAsia="宋体" w:hAnsi="宋体" w:cs="宋体" w:hint="eastAsia"/>
                <w:kern w:val="0"/>
                <w:sz w:val="20"/>
                <w:szCs w:val="20"/>
              </w:rPr>
              <w:t>、</w:t>
            </w:r>
            <w:r>
              <w:rPr>
                <w:rFonts w:ascii="宋体" w:eastAsia="宋体" w:hAnsi="宋体" w:cs="宋体" w:hint="eastAsia"/>
                <w:kern w:val="0"/>
                <w:sz w:val="20"/>
                <w:szCs w:val="20"/>
              </w:rPr>
              <w:t>unreach attack</w:t>
            </w:r>
            <w:r>
              <w:rPr>
                <w:rFonts w:ascii="宋体" w:eastAsia="宋体" w:hAnsi="宋体" w:cs="宋体" w:hint="eastAsia"/>
                <w:kern w:val="0"/>
                <w:sz w:val="20"/>
                <w:szCs w:val="20"/>
              </w:rPr>
              <w:t>、</w:t>
            </w:r>
            <w:r>
              <w:rPr>
                <w:rFonts w:ascii="宋体" w:eastAsia="宋体" w:hAnsi="宋体" w:cs="宋体" w:hint="eastAsia"/>
                <w:kern w:val="0"/>
                <w:sz w:val="20"/>
                <w:szCs w:val="20"/>
              </w:rPr>
              <w:t>icmp large attack</w:t>
            </w:r>
            <w:r>
              <w:rPr>
                <w:rFonts w:ascii="宋体" w:eastAsia="宋体" w:hAnsi="宋体" w:cs="宋体" w:hint="eastAsia"/>
                <w:kern w:val="0"/>
                <w:sz w:val="20"/>
                <w:szCs w:val="20"/>
              </w:rPr>
              <w:t>、</w:t>
            </w:r>
            <w:r>
              <w:rPr>
                <w:rFonts w:ascii="宋体" w:eastAsia="宋体" w:hAnsi="宋体" w:cs="宋体" w:hint="eastAsia"/>
                <w:kern w:val="0"/>
                <w:sz w:val="20"/>
                <w:szCs w:val="20"/>
              </w:rPr>
              <w:t>protocol null attack</w:t>
            </w:r>
            <w:r>
              <w:rPr>
                <w:rFonts w:ascii="宋体" w:eastAsia="宋体" w:hAnsi="宋体" w:cs="宋体" w:hint="eastAsia"/>
                <w:kern w:val="0"/>
                <w:sz w:val="20"/>
                <w:szCs w:val="20"/>
              </w:rPr>
              <w:t>等网络层</w:t>
            </w:r>
            <w:r>
              <w:rPr>
                <w:rFonts w:ascii="宋体" w:eastAsia="宋体" w:hAnsi="宋体" w:cs="宋体" w:hint="eastAsia"/>
                <w:kern w:val="0"/>
                <w:sz w:val="20"/>
                <w:szCs w:val="20"/>
              </w:rPr>
              <w:t>DoS</w:t>
            </w:r>
            <w:r>
              <w:rPr>
                <w:rFonts w:ascii="宋体" w:eastAsia="宋体" w:hAnsi="宋体" w:cs="宋体" w:hint="eastAsia"/>
                <w:kern w:val="0"/>
                <w:sz w:val="20"/>
                <w:szCs w:val="20"/>
              </w:rPr>
              <w:t>或</w:t>
            </w:r>
            <w:r>
              <w:rPr>
                <w:rFonts w:ascii="宋体" w:eastAsia="宋体" w:hAnsi="宋体" w:cs="宋体" w:hint="eastAsia"/>
                <w:kern w:val="0"/>
                <w:sz w:val="20"/>
                <w:szCs w:val="20"/>
              </w:rPr>
              <w:t>DDoS</w:t>
            </w:r>
            <w:r>
              <w:rPr>
                <w:rFonts w:ascii="宋体" w:eastAsia="宋体" w:hAnsi="宋体" w:cs="宋体" w:hint="eastAsia"/>
                <w:kern w:val="0"/>
                <w:sz w:val="20"/>
                <w:szCs w:val="20"/>
              </w:rPr>
              <w:t>攻击的清洗；</w:t>
            </w:r>
            <w:r>
              <w:rPr>
                <w:rFonts w:ascii="宋体" w:eastAsia="宋体" w:hAnsi="宋体" w:cs="宋体" w:hint="eastAsia"/>
                <w:kern w:val="0"/>
                <w:sz w:val="20"/>
                <w:szCs w:val="20"/>
              </w:rPr>
              <w:br/>
            </w:r>
            <w:r>
              <w:rPr>
                <w:rFonts w:ascii="宋体" w:eastAsia="宋体" w:hAnsi="宋体" w:cs="宋体" w:hint="eastAsia"/>
                <w:kern w:val="0"/>
                <w:sz w:val="20"/>
                <w:szCs w:val="20"/>
              </w:rPr>
              <w:t>传输层清洗：</w:t>
            </w:r>
            <w:r>
              <w:rPr>
                <w:rFonts w:ascii="宋体" w:eastAsia="宋体" w:hAnsi="宋体" w:cs="宋体" w:hint="eastAsia"/>
                <w:kern w:val="0"/>
                <w:sz w:val="20"/>
                <w:szCs w:val="20"/>
              </w:rPr>
              <w:t>支持对</w:t>
            </w:r>
            <w:r>
              <w:rPr>
                <w:rFonts w:ascii="宋体" w:eastAsia="宋体" w:hAnsi="宋体" w:cs="宋体" w:hint="eastAsia"/>
                <w:kern w:val="0"/>
                <w:sz w:val="20"/>
                <w:szCs w:val="20"/>
              </w:rPr>
              <w:t>TCP flood</w:t>
            </w:r>
            <w:r>
              <w:rPr>
                <w:rFonts w:ascii="宋体" w:eastAsia="宋体" w:hAnsi="宋体" w:cs="宋体" w:hint="eastAsia"/>
                <w:kern w:val="0"/>
                <w:sz w:val="20"/>
                <w:szCs w:val="20"/>
              </w:rPr>
              <w:t>、</w:t>
            </w:r>
            <w:r>
              <w:rPr>
                <w:rFonts w:ascii="宋体" w:eastAsia="宋体" w:hAnsi="宋体" w:cs="宋体" w:hint="eastAsia"/>
                <w:kern w:val="0"/>
                <w:sz w:val="20"/>
                <w:szCs w:val="20"/>
              </w:rPr>
              <w:t>TCP FRAG flood</w:t>
            </w:r>
            <w:r>
              <w:rPr>
                <w:rFonts w:ascii="宋体" w:eastAsia="宋体" w:hAnsi="宋体" w:cs="宋体" w:hint="eastAsia"/>
                <w:kern w:val="0"/>
                <w:sz w:val="20"/>
                <w:szCs w:val="20"/>
              </w:rPr>
              <w:t>、</w:t>
            </w:r>
            <w:r>
              <w:rPr>
                <w:rFonts w:ascii="宋体" w:eastAsia="宋体" w:hAnsi="宋体" w:cs="宋体" w:hint="eastAsia"/>
                <w:kern w:val="0"/>
                <w:sz w:val="20"/>
                <w:szCs w:val="20"/>
              </w:rPr>
              <w:t>syn flood</w:t>
            </w:r>
            <w:r>
              <w:rPr>
                <w:rFonts w:ascii="宋体" w:eastAsia="宋体" w:hAnsi="宋体" w:cs="宋体" w:hint="eastAsia"/>
                <w:kern w:val="0"/>
                <w:sz w:val="20"/>
                <w:szCs w:val="20"/>
              </w:rPr>
              <w:t>、</w:t>
            </w:r>
            <w:r>
              <w:rPr>
                <w:rFonts w:ascii="宋体" w:eastAsia="宋体" w:hAnsi="宋体" w:cs="宋体" w:hint="eastAsia"/>
                <w:kern w:val="0"/>
                <w:sz w:val="20"/>
                <w:szCs w:val="20"/>
              </w:rPr>
              <w:t>ack flood</w:t>
            </w:r>
            <w:r>
              <w:rPr>
                <w:rFonts w:ascii="宋体" w:eastAsia="宋体" w:hAnsi="宋体" w:cs="宋体" w:hint="eastAsia"/>
                <w:kern w:val="0"/>
                <w:sz w:val="20"/>
                <w:szCs w:val="20"/>
              </w:rPr>
              <w:t>、</w:t>
            </w:r>
            <w:r>
              <w:rPr>
                <w:rFonts w:ascii="宋体" w:eastAsia="宋体" w:hAnsi="宋体" w:cs="宋体" w:hint="eastAsia"/>
                <w:kern w:val="0"/>
                <w:sz w:val="20"/>
                <w:szCs w:val="20"/>
              </w:rPr>
              <w:t>synack flood</w:t>
            </w:r>
            <w:r>
              <w:rPr>
                <w:rFonts w:ascii="宋体" w:eastAsia="宋体" w:hAnsi="宋体" w:cs="宋体" w:hint="eastAsia"/>
                <w:kern w:val="0"/>
                <w:sz w:val="20"/>
                <w:szCs w:val="20"/>
              </w:rPr>
              <w:t>、</w:t>
            </w:r>
            <w:r>
              <w:rPr>
                <w:rFonts w:ascii="宋体" w:eastAsia="宋体" w:hAnsi="宋体" w:cs="宋体" w:hint="eastAsia"/>
                <w:kern w:val="0"/>
                <w:sz w:val="20"/>
                <w:szCs w:val="20"/>
              </w:rPr>
              <w:t>fin flood</w:t>
            </w:r>
            <w:r>
              <w:rPr>
                <w:rFonts w:ascii="宋体" w:eastAsia="宋体" w:hAnsi="宋体" w:cs="宋体" w:hint="eastAsia"/>
                <w:kern w:val="0"/>
                <w:sz w:val="20"/>
                <w:szCs w:val="20"/>
              </w:rPr>
              <w:t>、</w:t>
            </w:r>
            <w:r>
              <w:rPr>
                <w:rFonts w:ascii="宋体" w:eastAsia="宋体" w:hAnsi="宋体" w:cs="宋体" w:hint="eastAsia"/>
                <w:kern w:val="0"/>
                <w:sz w:val="20"/>
                <w:szCs w:val="20"/>
              </w:rPr>
              <w:t>rst flood</w:t>
            </w:r>
            <w:r>
              <w:rPr>
                <w:rFonts w:ascii="宋体" w:eastAsia="宋体" w:hAnsi="宋体" w:cs="宋体" w:hint="eastAsia"/>
                <w:kern w:val="0"/>
                <w:sz w:val="20"/>
                <w:szCs w:val="20"/>
              </w:rPr>
              <w:t>、</w:t>
            </w:r>
            <w:r>
              <w:rPr>
                <w:rFonts w:ascii="宋体" w:eastAsia="宋体" w:hAnsi="宋体" w:cs="宋体" w:hint="eastAsia"/>
                <w:kern w:val="0"/>
                <w:sz w:val="20"/>
                <w:szCs w:val="20"/>
              </w:rPr>
              <w:t>TCP ABNORMAL FLAG FLOOD</w:t>
            </w:r>
            <w:r>
              <w:rPr>
                <w:rFonts w:ascii="宋体" w:eastAsia="宋体" w:hAnsi="宋体" w:cs="宋体" w:hint="eastAsia"/>
                <w:kern w:val="0"/>
                <w:sz w:val="20"/>
                <w:szCs w:val="20"/>
              </w:rPr>
              <w:t>、新建</w:t>
            </w:r>
            <w:r>
              <w:rPr>
                <w:rFonts w:ascii="宋体" w:eastAsia="宋体" w:hAnsi="宋体" w:cs="宋体" w:hint="eastAsia"/>
                <w:kern w:val="0"/>
                <w:sz w:val="20"/>
                <w:szCs w:val="20"/>
              </w:rPr>
              <w:t xml:space="preserve">SESSION FLOOD </w:t>
            </w:r>
            <w:r>
              <w:rPr>
                <w:rFonts w:ascii="宋体" w:eastAsia="宋体" w:hAnsi="宋体" w:cs="宋体" w:hint="eastAsia"/>
                <w:kern w:val="0"/>
                <w:sz w:val="20"/>
                <w:szCs w:val="20"/>
              </w:rPr>
              <w:t>、</w:t>
            </w:r>
            <w:r>
              <w:rPr>
                <w:rFonts w:ascii="宋体" w:eastAsia="宋体" w:hAnsi="宋体" w:cs="宋体" w:hint="eastAsia"/>
                <w:kern w:val="0"/>
                <w:sz w:val="20"/>
                <w:szCs w:val="20"/>
              </w:rPr>
              <w:t>SESSION FLOOD</w:t>
            </w:r>
            <w:r>
              <w:rPr>
                <w:rFonts w:ascii="宋体" w:eastAsia="宋体" w:hAnsi="宋体" w:cs="宋体" w:hint="eastAsia"/>
                <w:kern w:val="0"/>
                <w:sz w:val="20"/>
                <w:szCs w:val="20"/>
              </w:rPr>
              <w:t>、</w:t>
            </w:r>
            <w:r>
              <w:rPr>
                <w:rFonts w:ascii="宋体" w:eastAsia="宋体" w:hAnsi="宋体" w:cs="宋体" w:hint="eastAsia"/>
                <w:kern w:val="0"/>
                <w:sz w:val="20"/>
                <w:szCs w:val="20"/>
              </w:rPr>
              <w:t>UDP Flood</w:t>
            </w:r>
            <w:r>
              <w:rPr>
                <w:rFonts w:ascii="宋体" w:eastAsia="宋体" w:hAnsi="宋体" w:cs="宋体" w:hint="eastAsia"/>
                <w:kern w:val="0"/>
                <w:sz w:val="20"/>
                <w:szCs w:val="20"/>
              </w:rPr>
              <w:t>、</w:t>
            </w:r>
            <w:r>
              <w:rPr>
                <w:rFonts w:ascii="宋体" w:eastAsia="宋体" w:hAnsi="宋体" w:cs="宋体" w:hint="eastAsia"/>
                <w:kern w:val="0"/>
                <w:sz w:val="20"/>
                <w:szCs w:val="20"/>
              </w:rPr>
              <w:t>UDP FRAG flood</w:t>
            </w:r>
            <w:r>
              <w:rPr>
                <w:rFonts w:ascii="宋体" w:eastAsia="宋体" w:hAnsi="宋体" w:cs="宋体" w:hint="eastAsia"/>
                <w:kern w:val="0"/>
                <w:sz w:val="20"/>
                <w:szCs w:val="20"/>
              </w:rPr>
              <w:t>、</w:t>
            </w:r>
            <w:r>
              <w:rPr>
                <w:rFonts w:ascii="宋体" w:eastAsia="宋体" w:hAnsi="宋体" w:cs="宋体" w:hint="eastAsia"/>
                <w:kern w:val="0"/>
                <w:sz w:val="20"/>
                <w:szCs w:val="20"/>
              </w:rPr>
              <w:t xml:space="preserve">UDP </w:t>
            </w:r>
            <w:r>
              <w:rPr>
                <w:rFonts w:ascii="宋体" w:eastAsia="宋体" w:hAnsi="宋体" w:cs="宋体" w:hint="eastAsia"/>
                <w:kern w:val="0"/>
                <w:sz w:val="20"/>
                <w:szCs w:val="20"/>
              </w:rPr>
              <w:t>反射</w:t>
            </w:r>
            <w:r>
              <w:rPr>
                <w:rFonts w:ascii="宋体" w:eastAsia="宋体" w:hAnsi="宋体" w:cs="宋体" w:hint="eastAsia"/>
                <w:kern w:val="0"/>
                <w:sz w:val="20"/>
                <w:szCs w:val="20"/>
              </w:rPr>
              <w:t xml:space="preserve"> flood</w:t>
            </w:r>
            <w:r>
              <w:rPr>
                <w:rFonts w:ascii="宋体" w:eastAsia="宋体" w:hAnsi="宋体" w:cs="宋体" w:hint="eastAsia"/>
                <w:kern w:val="0"/>
                <w:sz w:val="20"/>
                <w:szCs w:val="20"/>
              </w:rPr>
              <w:t>等传输</w:t>
            </w:r>
            <w:proofErr w:type="gramStart"/>
            <w:r>
              <w:rPr>
                <w:rFonts w:ascii="宋体" w:eastAsia="宋体" w:hAnsi="宋体" w:cs="宋体" w:hint="eastAsia"/>
                <w:kern w:val="0"/>
                <w:sz w:val="20"/>
                <w:szCs w:val="20"/>
              </w:rPr>
              <w:t>层协议</w:t>
            </w:r>
            <w:proofErr w:type="gramEnd"/>
            <w:r>
              <w:rPr>
                <w:rFonts w:ascii="宋体" w:eastAsia="宋体" w:hAnsi="宋体" w:cs="宋体" w:hint="eastAsia"/>
                <w:kern w:val="0"/>
                <w:sz w:val="20"/>
                <w:szCs w:val="20"/>
              </w:rPr>
              <w:t>的清洗。支持对</w:t>
            </w:r>
            <w:r>
              <w:rPr>
                <w:rFonts w:ascii="宋体" w:eastAsia="宋体" w:hAnsi="宋体" w:cs="宋体" w:hint="eastAsia"/>
                <w:kern w:val="0"/>
                <w:sz w:val="20"/>
                <w:szCs w:val="20"/>
              </w:rPr>
              <w:t>cldap</w:t>
            </w:r>
            <w:r>
              <w:rPr>
                <w:rFonts w:ascii="宋体" w:eastAsia="宋体" w:hAnsi="宋体" w:cs="宋体" w:hint="eastAsia"/>
                <w:kern w:val="0"/>
                <w:sz w:val="20"/>
                <w:szCs w:val="20"/>
              </w:rPr>
              <w:t>反射端口攻击、</w:t>
            </w:r>
            <w:r>
              <w:rPr>
                <w:rFonts w:ascii="宋体" w:eastAsia="宋体" w:hAnsi="宋体" w:cs="宋体" w:hint="eastAsia"/>
                <w:kern w:val="0"/>
                <w:sz w:val="20"/>
                <w:szCs w:val="20"/>
              </w:rPr>
              <w:t>memcached</w:t>
            </w:r>
            <w:r>
              <w:rPr>
                <w:rFonts w:ascii="宋体" w:eastAsia="宋体" w:hAnsi="宋体" w:cs="宋体" w:hint="eastAsia"/>
                <w:kern w:val="0"/>
                <w:sz w:val="20"/>
                <w:szCs w:val="20"/>
              </w:rPr>
              <w:t>反射端口攻击、</w:t>
            </w:r>
            <w:r>
              <w:rPr>
                <w:rFonts w:ascii="宋体" w:eastAsia="宋体" w:hAnsi="宋体" w:cs="宋体" w:hint="eastAsia"/>
                <w:kern w:val="0"/>
                <w:sz w:val="20"/>
                <w:szCs w:val="20"/>
              </w:rPr>
              <w:t>ssdp</w:t>
            </w:r>
            <w:r>
              <w:rPr>
                <w:rFonts w:ascii="宋体" w:eastAsia="宋体" w:hAnsi="宋体" w:cs="宋体" w:hint="eastAsia"/>
                <w:kern w:val="0"/>
                <w:sz w:val="20"/>
                <w:szCs w:val="20"/>
              </w:rPr>
              <w:t>反射端口攻击；</w:t>
            </w:r>
            <w:r>
              <w:rPr>
                <w:rFonts w:ascii="宋体" w:eastAsia="宋体" w:hAnsi="宋体" w:cs="宋体" w:hint="eastAsia"/>
                <w:kern w:val="0"/>
                <w:sz w:val="20"/>
                <w:szCs w:val="20"/>
              </w:rPr>
              <w:br/>
            </w:r>
            <w:r>
              <w:rPr>
                <w:rFonts w:ascii="宋体" w:eastAsia="宋体" w:hAnsi="宋体" w:cs="宋体" w:hint="eastAsia"/>
                <w:kern w:val="0"/>
                <w:sz w:val="20"/>
                <w:szCs w:val="20"/>
              </w:rPr>
              <w:t>应用层清洗：支持在</w:t>
            </w:r>
            <w:r>
              <w:rPr>
                <w:rFonts w:ascii="宋体" w:eastAsia="宋体" w:hAnsi="宋体" w:cs="宋体" w:hint="eastAsia"/>
                <w:kern w:val="0"/>
                <w:sz w:val="20"/>
                <w:szCs w:val="20"/>
              </w:rPr>
              <w:t>IPv6/IPv4</w:t>
            </w:r>
            <w:r>
              <w:rPr>
                <w:rFonts w:ascii="宋体" w:eastAsia="宋体" w:hAnsi="宋体" w:cs="宋体" w:hint="eastAsia"/>
                <w:kern w:val="0"/>
                <w:sz w:val="20"/>
                <w:szCs w:val="20"/>
              </w:rPr>
              <w:t>双</w:t>
            </w:r>
            <w:proofErr w:type="gramStart"/>
            <w:r>
              <w:rPr>
                <w:rFonts w:ascii="宋体" w:eastAsia="宋体" w:hAnsi="宋体" w:cs="宋体" w:hint="eastAsia"/>
                <w:kern w:val="0"/>
                <w:sz w:val="20"/>
                <w:szCs w:val="20"/>
              </w:rPr>
              <w:t>栈</w:t>
            </w:r>
            <w:proofErr w:type="gramEnd"/>
            <w:r>
              <w:rPr>
                <w:rFonts w:ascii="宋体" w:eastAsia="宋体" w:hAnsi="宋体" w:cs="宋体" w:hint="eastAsia"/>
                <w:kern w:val="0"/>
                <w:sz w:val="20"/>
                <w:szCs w:val="20"/>
              </w:rPr>
              <w:t>协议下的</w:t>
            </w:r>
            <w:r>
              <w:rPr>
                <w:rFonts w:ascii="宋体" w:eastAsia="宋体" w:hAnsi="宋体" w:cs="宋体" w:hint="eastAsia"/>
                <w:kern w:val="0"/>
                <w:sz w:val="20"/>
                <w:szCs w:val="20"/>
              </w:rPr>
              <w:t>HTTPS/</w:t>
            </w:r>
            <w:r>
              <w:rPr>
                <w:rFonts w:ascii="宋体" w:eastAsia="宋体" w:hAnsi="宋体" w:cs="宋体" w:hint="eastAsia"/>
                <w:kern w:val="0"/>
                <w:sz w:val="20"/>
                <w:szCs w:val="20"/>
              </w:rPr>
              <w:t>HTTP</w:t>
            </w:r>
            <w:r>
              <w:rPr>
                <w:rFonts w:ascii="宋体" w:eastAsia="宋体" w:hAnsi="宋体" w:cs="宋体" w:hint="eastAsia"/>
                <w:kern w:val="0"/>
                <w:sz w:val="20"/>
                <w:szCs w:val="20"/>
              </w:rPr>
              <w:t>、</w:t>
            </w:r>
            <w:r>
              <w:rPr>
                <w:rFonts w:ascii="宋体" w:eastAsia="宋体" w:hAnsi="宋体" w:cs="宋体" w:hint="eastAsia"/>
                <w:kern w:val="0"/>
                <w:sz w:val="20"/>
                <w:szCs w:val="20"/>
              </w:rPr>
              <w:t>SIP</w:t>
            </w:r>
            <w:r>
              <w:rPr>
                <w:rFonts w:ascii="宋体" w:eastAsia="宋体" w:hAnsi="宋体" w:cs="宋体" w:hint="eastAsia"/>
                <w:kern w:val="0"/>
                <w:sz w:val="20"/>
                <w:szCs w:val="20"/>
              </w:rPr>
              <w:t>、</w:t>
            </w:r>
            <w:r>
              <w:rPr>
                <w:rFonts w:ascii="宋体" w:eastAsia="宋体" w:hAnsi="宋体" w:cs="宋体" w:hint="eastAsia"/>
                <w:kern w:val="0"/>
                <w:sz w:val="20"/>
                <w:szCs w:val="20"/>
              </w:rPr>
              <w:t>DNS</w:t>
            </w:r>
            <w:r>
              <w:rPr>
                <w:rFonts w:ascii="宋体" w:eastAsia="宋体" w:hAnsi="宋体" w:cs="宋体" w:hint="eastAsia"/>
                <w:kern w:val="0"/>
                <w:sz w:val="20"/>
                <w:szCs w:val="20"/>
              </w:rPr>
              <w:t>、</w:t>
            </w:r>
            <w:r>
              <w:rPr>
                <w:rFonts w:ascii="宋体" w:eastAsia="宋体" w:hAnsi="宋体" w:cs="宋体" w:hint="eastAsia"/>
                <w:kern w:val="0"/>
                <w:sz w:val="20"/>
                <w:szCs w:val="20"/>
              </w:rPr>
              <w:t>NTP</w:t>
            </w:r>
            <w:r>
              <w:rPr>
                <w:rFonts w:ascii="宋体" w:eastAsia="宋体" w:hAnsi="宋体" w:cs="宋体" w:hint="eastAsia"/>
                <w:kern w:val="0"/>
                <w:sz w:val="20"/>
                <w:szCs w:val="20"/>
              </w:rPr>
              <w:t>等协议的</w:t>
            </w:r>
            <w:r>
              <w:rPr>
                <w:rFonts w:ascii="宋体" w:eastAsia="宋体" w:hAnsi="宋体" w:cs="宋体" w:hint="eastAsia"/>
                <w:kern w:val="0"/>
                <w:sz w:val="20"/>
                <w:szCs w:val="20"/>
              </w:rPr>
              <w:t>DDOS</w:t>
            </w:r>
            <w:r>
              <w:rPr>
                <w:rFonts w:ascii="宋体" w:eastAsia="宋体" w:hAnsi="宋体" w:cs="宋体" w:hint="eastAsia"/>
                <w:kern w:val="0"/>
                <w:sz w:val="20"/>
                <w:szCs w:val="20"/>
              </w:rPr>
              <w:t>的防护；</w:t>
            </w:r>
            <w:r>
              <w:rPr>
                <w:rFonts w:ascii="宋体" w:eastAsia="宋体" w:hAnsi="宋体" w:cs="宋体" w:hint="eastAsia"/>
                <w:kern w:val="0"/>
                <w:sz w:val="20"/>
                <w:szCs w:val="20"/>
              </w:rPr>
              <w:br/>
            </w:r>
            <w:r>
              <w:rPr>
                <w:rFonts w:ascii="宋体" w:eastAsia="宋体" w:hAnsi="宋体" w:cs="宋体" w:hint="eastAsia"/>
                <w:kern w:val="0"/>
                <w:sz w:val="20"/>
                <w:szCs w:val="20"/>
              </w:rPr>
              <w:t>过滤器：支持基于</w:t>
            </w:r>
            <w:r>
              <w:rPr>
                <w:rFonts w:ascii="宋体" w:eastAsia="宋体" w:hAnsi="宋体" w:cs="宋体" w:hint="eastAsia"/>
                <w:kern w:val="0"/>
                <w:sz w:val="20"/>
                <w:szCs w:val="20"/>
              </w:rPr>
              <w:t>IP</w:t>
            </w:r>
            <w:r>
              <w:rPr>
                <w:rFonts w:ascii="宋体" w:eastAsia="宋体" w:hAnsi="宋体" w:cs="宋体" w:hint="eastAsia"/>
                <w:kern w:val="0"/>
                <w:sz w:val="20"/>
                <w:szCs w:val="20"/>
              </w:rPr>
              <w:t>、</w:t>
            </w:r>
            <w:r>
              <w:rPr>
                <w:rFonts w:ascii="宋体" w:eastAsia="宋体" w:hAnsi="宋体" w:cs="宋体" w:hint="eastAsia"/>
                <w:kern w:val="0"/>
                <w:sz w:val="20"/>
                <w:szCs w:val="20"/>
              </w:rPr>
              <w:t>TCP</w:t>
            </w:r>
            <w:r>
              <w:rPr>
                <w:rFonts w:ascii="宋体" w:eastAsia="宋体" w:hAnsi="宋体" w:cs="宋体" w:hint="eastAsia"/>
                <w:kern w:val="0"/>
                <w:sz w:val="20"/>
                <w:szCs w:val="20"/>
              </w:rPr>
              <w:t>、</w:t>
            </w:r>
            <w:r>
              <w:rPr>
                <w:rFonts w:ascii="宋体" w:eastAsia="宋体" w:hAnsi="宋体" w:cs="宋体" w:hint="eastAsia"/>
                <w:kern w:val="0"/>
                <w:sz w:val="20"/>
                <w:szCs w:val="20"/>
              </w:rPr>
              <w:t>UDP</w:t>
            </w:r>
            <w:r>
              <w:rPr>
                <w:rFonts w:ascii="宋体" w:eastAsia="宋体" w:hAnsi="宋体" w:cs="宋体" w:hint="eastAsia"/>
                <w:kern w:val="0"/>
                <w:sz w:val="20"/>
                <w:szCs w:val="20"/>
              </w:rPr>
              <w:t>、</w:t>
            </w:r>
            <w:r>
              <w:rPr>
                <w:rFonts w:ascii="宋体" w:eastAsia="宋体" w:hAnsi="宋体" w:cs="宋体" w:hint="eastAsia"/>
                <w:kern w:val="0"/>
                <w:sz w:val="20"/>
                <w:szCs w:val="20"/>
              </w:rPr>
              <w:t>ICMP</w:t>
            </w:r>
            <w:r>
              <w:rPr>
                <w:rFonts w:ascii="宋体" w:eastAsia="宋体" w:hAnsi="宋体" w:cs="宋体" w:hint="eastAsia"/>
                <w:kern w:val="0"/>
                <w:sz w:val="20"/>
                <w:szCs w:val="20"/>
              </w:rPr>
              <w:t>、</w:t>
            </w:r>
            <w:r>
              <w:rPr>
                <w:rFonts w:ascii="宋体" w:eastAsia="宋体" w:hAnsi="宋体" w:cs="宋体" w:hint="eastAsia"/>
                <w:kern w:val="0"/>
                <w:sz w:val="20"/>
                <w:szCs w:val="20"/>
              </w:rPr>
              <w:t>ICMPv6</w:t>
            </w:r>
            <w:r>
              <w:rPr>
                <w:rFonts w:ascii="宋体" w:eastAsia="宋体" w:hAnsi="宋体" w:cs="宋体" w:hint="eastAsia"/>
                <w:kern w:val="0"/>
                <w:sz w:val="20"/>
                <w:szCs w:val="20"/>
              </w:rPr>
              <w:t>、</w:t>
            </w:r>
            <w:r>
              <w:rPr>
                <w:rFonts w:ascii="宋体" w:eastAsia="宋体" w:hAnsi="宋体" w:cs="宋体" w:hint="eastAsia"/>
                <w:kern w:val="0"/>
                <w:sz w:val="20"/>
                <w:szCs w:val="20"/>
              </w:rPr>
              <w:t>HTTP</w:t>
            </w:r>
            <w:r>
              <w:rPr>
                <w:rFonts w:ascii="宋体" w:eastAsia="宋体" w:hAnsi="宋体" w:cs="宋体" w:hint="eastAsia"/>
                <w:kern w:val="0"/>
                <w:sz w:val="20"/>
                <w:szCs w:val="20"/>
              </w:rPr>
              <w:t>、</w:t>
            </w:r>
            <w:r>
              <w:rPr>
                <w:rFonts w:ascii="宋体" w:eastAsia="宋体" w:hAnsi="宋体" w:cs="宋体" w:hint="eastAsia"/>
                <w:kern w:val="0"/>
                <w:sz w:val="20"/>
                <w:szCs w:val="20"/>
              </w:rPr>
              <w:t>HTTPS</w:t>
            </w:r>
            <w:r>
              <w:rPr>
                <w:rFonts w:ascii="宋体" w:eastAsia="宋体" w:hAnsi="宋体" w:cs="宋体" w:hint="eastAsia"/>
                <w:kern w:val="0"/>
                <w:sz w:val="20"/>
                <w:szCs w:val="20"/>
              </w:rPr>
              <w:t>、</w:t>
            </w:r>
            <w:r>
              <w:rPr>
                <w:rFonts w:ascii="宋体" w:eastAsia="宋体" w:hAnsi="宋体" w:cs="宋体" w:hint="eastAsia"/>
                <w:kern w:val="0"/>
                <w:sz w:val="20"/>
                <w:szCs w:val="20"/>
              </w:rPr>
              <w:t>DNS</w:t>
            </w:r>
            <w:r>
              <w:rPr>
                <w:rFonts w:ascii="宋体" w:eastAsia="宋体" w:hAnsi="宋体" w:cs="宋体" w:hint="eastAsia"/>
                <w:kern w:val="0"/>
                <w:sz w:val="20"/>
                <w:szCs w:val="20"/>
              </w:rPr>
              <w:t>、</w:t>
            </w:r>
            <w:r>
              <w:rPr>
                <w:rFonts w:ascii="宋体" w:eastAsia="宋体" w:hAnsi="宋体" w:cs="宋体" w:hint="eastAsia"/>
                <w:kern w:val="0"/>
                <w:sz w:val="20"/>
                <w:szCs w:val="20"/>
              </w:rPr>
              <w:t xml:space="preserve">SIP </w:t>
            </w:r>
            <w:r>
              <w:rPr>
                <w:rFonts w:ascii="宋体" w:eastAsia="宋体" w:hAnsi="宋体" w:cs="宋体" w:hint="eastAsia"/>
                <w:kern w:val="0"/>
                <w:sz w:val="20"/>
                <w:szCs w:val="20"/>
              </w:rPr>
              <w:t>、</w:t>
            </w:r>
            <w:r>
              <w:rPr>
                <w:rFonts w:ascii="宋体" w:eastAsia="宋体" w:hAnsi="宋体" w:cs="宋体" w:hint="eastAsia"/>
                <w:kern w:val="0"/>
                <w:sz w:val="20"/>
                <w:szCs w:val="20"/>
              </w:rPr>
              <w:t>NTP</w:t>
            </w:r>
            <w:r>
              <w:rPr>
                <w:rFonts w:ascii="宋体" w:eastAsia="宋体" w:hAnsi="宋体" w:cs="宋体" w:hint="eastAsia"/>
                <w:kern w:val="0"/>
                <w:sz w:val="20"/>
                <w:szCs w:val="20"/>
              </w:rPr>
              <w:t>、</w:t>
            </w:r>
            <w:r>
              <w:rPr>
                <w:rFonts w:ascii="宋体" w:eastAsia="宋体" w:hAnsi="宋体" w:cs="宋体" w:hint="eastAsia"/>
                <w:kern w:val="0"/>
                <w:sz w:val="20"/>
                <w:szCs w:val="20"/>
              </w:rPr>
              <w:t>OTHER</w:t>
            </w:r>
            <w:r>
              <w:rPr>
                <w:rFonts w:ascii="宋体" w:eastAsia="宋体" w:hAnsi="宋体" w:cs="宋体" w:hint="eastAsia"/>
                <w:kern w:val="0"/>
                <w:sz w:val="20"/>
                <w:szCs w:val="20"/>
              </w:rPr>
              <w:t>等协议的自定义报文特征过滤；支持基于应用协议的关键字段的过滤，可过滤字段包括但不限于：域名、源地理、源</w:t>
            </w:r>
            <w:r>
              <w:rPr>
                <w:rFonts w:ascii="宋体" w:eastAsia="宋体" w:hAnsi="宋体" w:cs="宋体" w:hint="eastAsia"/>
                <w:kern w:val="0"/>
                <w:sz w:val="20"/>
                <w:szCs w:val="20"/>
              </w:rPr>
              <w:t>/</w:t>
            </w:r>
            <w:r>
              <w:rPr>
                <w:rFonts w:ascii="宋体" w:eastAsia="宋体" w:hAnsi="宋体" w:cs="宋体" w:hint="eastAsia"/>
                <w:kern w:val="0"/>
                <w:sz w:val="20"/>
                <w:szCs w:val="20"/>
              </w:rPr>
              <w:t>目的</w:t>
            </w:r>
            <w:r>
              <w:rPr>
                <w:rFonts w:ascii="宋体" w:eastAsia="宋体" w:hAnsi="宋体" w:cs="宋体" w:hint="eastAsia"/>
                <w:kern w:val="0"/>
                <w:sz w:val="20"/>
                <w:szCs w:val="20"/>
              </w:rPr>
              <w:t>IP</w:t>
            </w:r>
            <w:r>
              <w:rPr>
                <w:rFonts w:ascii="宋体" w:eastAsia="宋体" w:hAnsi="宋体" w:cs="宋体" w:hint="eastAsia"/>
                <w:kern w:val="0"/>
                <w:sz w:val="20"/>
                <w:szCs w:val="20"/>
              </w:rPr>
              <w:t>、</w:t>
            </w:r>
            <w:r>
              <w:rPr>
                <w:rFonts w:ascii="宋体" w:eastAsia="宋体" w:hAnsi="宋体" w:cs="宋体" w:hint="eastAsia"/>
                <w:kern w:val="0"/>
                <w:sz w:val="20"/>
                <w:szCs w:val="20"/>
              </w:rPr>
              <w:t>IP</w:t>
            </w:r>
            <w:r>
              <w:rPr>
                <w:rFonts w:ascii="宋体" w:eastAsia="宋体" w:hAnsi="宋体" w:cs="宋体" w:hint="eastAsia"/>
                <w:kern w:val="0"/>
                <w:sz w:val="20"/>
                <w:szCs w:val="20"/>
              </w:rPr>
              <w:t>总长度、</w:t>
            </w:r>
            <w:r>
              <w:rPr>
                <w:rFonts w:ascii="宋体" w:eastAsia="宋体" w:hAnsi="宋体" w:cs="宋体" w:hint="eastAsia"/>
                <w:kern w:val="0"/>
                <w:sz w:val="20"/>
                <w:szCs w:val="20"/>
              </w:rPr>
              <w:t>TTL</w:t>
            </w:r>
            <w:r>
              <w:rPr>
                <w:rFonts w:ascii="宋体" w:eastAsia="宋体" w:hAnsi="宋体" w:cs="宋体" w:hint="eastAsia"/>
                <w:kern w:val="0"/>
                <w:sz w:val="20"/>
                <w:szCs w:val="20"/>
              </w:rPr>
              <w:t>、</w:t>
            </w:r>
            <w:r>
              <w:rPr>
                <w:rFonts w:ascii="宋体" w:eastAsia="宋体" w:hAnsi="宋体" w:cs="宋体" w:hint="eastAsia"/>
                <w:kern w:val="0"/>
                <w:sz w:val="20"/>
                <w:szCs w:val="20"/>
              </w:rPr>
              <w:t>TOS</w:t>
            </w:r>
            <w:r>
              <w:rPr>
                <w:rFonts w:ascii="宋体" w:eastAsia="宋体" w:hAnsi="宋体" w:cs="宋体" w:hint="eastAsia"/>
                <w:kern w:val="0"/>
                <w:sz w:val="20"/>
                <w:szCs w:val="20"/>
              </w:rPr>
              <w:t>、分片、分片偏移、源</w:t>
            </w:r>
            <w:r>
              <w:rPr>
                <w:rFonts w:ascii="宋体" w:eastAsia="宋体" w:hAnsi="宋体" w:cs="宋体" w:hint="eastAsia"/>
                <w:kern w:val="0"/>
                <w:sz w:val="20"/>
                <w:szCs w:val="20"/>
              </w:rPr>
              <w:t>/</w:t>
            </w:r>
            <w:r>
              <w:rPr>
                <w:rFonts w:ascii="宋体" w:eastAsia="宋体" w:hAnsi="宋体" w:cs="宋体" w:hint="eastAsia"/>
                <w:kern w:val="0"/>
                <w:sz w:val="20"/>
                <w:szCs w:val="20"/>
              </w:rPr>
              <w:t>目的端口、</w:t>
            </w:r>
            <w:r>
              <w:rPr>
                <w:rFonts w:ascii="宋体" w:eastAsia="宋体" w:hAnsi="宋体" w:cs="宋体" w:hint="eastAsia"/>
                <w:kern w:val="0"/>
                <w:sz w:val="20"/>
                <w:szCs w:val="20"/>
              </w:rPr>
              <w:t>tcp</w:t>
            </w:r>
            <w:r>
              <w:rPr>
                <w:rFonts w:ascii="宋体" w:eastAsia="宋体" w:hAnsi="宋体" w:cs="宋体" w:hint="eastAsia"/>
                <w:kern w:val="0"/>
                <w:sz w:val="20"/>
                <w:szCs w:val="20"/>
              </w:rPr>
              <w:t>标记、</w:t>
            </w:r>
            <w:r>
              <w:rPr>
                <w:rFonts w:ascii="宋体" w:eastAsia="宋体" w:hAnsi="宋体" w:cs="宋体" w:hint="eastAsia"/>
                <w:kern w:val="0"/>
                <w:sz w:val="20"/>
                <w:szCs w:val="20"/>
              </w:rPr>
              <w:t>tcp</w:t>
            </w:r>
            <w:r>
              <w:rPr>
                <w:rFonts w:ascii="宋体" w:eastAsia="宋体" w:hAnsi="宋体" w:cs="宋体" w:hint="eastAsia"/>
                <w:kern w:val="0"/>
                <w:sz w:val="20"/>
                <w:szCs w:val="20"/>
              </w:rPr>
              <w:t>窗口大小、</w:t>
            </w:r>
            <w:r>
              <w:rPr>
                <w:rFonts w:ascii="宋体" w:eastAsia="宋体" w:hAnsi="宋体" w:cs="宋体" w:hint="eastAsia"/>
                <w:kern w:val="0"/>
                <w:sz w:val="20"/>
                <w:szCs w:val="20"/>
              </w:rPr>
              <w:t>udp</w:t>
            </w:r>
            <w:r>
              <w:rPr>
                <w:rFonts w:ascii="宋体" w:eastAsia="宋体" w:hAnsi="宋体" w:cs="宋体" w:hint="eastAsia"/>
                <w:kern w:val="0"/>
                <w:sz w:val="20"/>
                <w:szCs w:val="20"/>
              </w:rPr>
              <w:t>长度、</w:t>
            </w:r>
            <w:r>
              <w:rPr>
                <w:rFonts w:ascii="宋体" w:eastAsia="宋体" w:hAnsi="宋体" w:cs="宋体" w:hint="eastAsia"/>
                <w:kern w:val="0"/>
                <w:sz w:val="20"/>
                <w:szCs w:val="20"/>
              </w:rPr>
              <w:t>icmp</w:t>
            </w:r>
            <w:r>
              <w:rPr>
                <w:rFonts w:ascii="宋体" w:eastAsia="宋体" w:hAnsi="宋体" w:cs="宋体" w:hint="eastAsia"/>
                <w:kern w:val="0"/>
                <w:sz w:val="20"/>
                <w:szCs w:val="20"/>
              </w:rPr>
              <w:t>类型</w:t>
            </w:r>
            <w:r>
              <w:rPr>
                <w:rFonts w:ascii="宋体" w:eastAsia="宋体" w:hAnsi="宋体" w:cs="宋体" w:hint="eastAsia"/>
                <w:kern w:val="0"/>
                <w:sz w:val="20"/>
                <w:szCs w:val="20"/>
              </w:rPr>
              <w:t>/</w:t>
            </w:r>
            <w:r>
              <w:rPr>
                <w:rFonts w:ascii="宋体" w:eastAsia="宋体" w:hAnsi="宋体" w:cs="宋体" w:hint="eastAsia"/>
                <w:kern w:val="0"/>
                <w:sz w:val="20"/>
                <w:szCs w:val="20"/>
              </w:rPr>
              <w:t>编码、</w:t>
            </w:r>
            <w:r>
              <w:rPr>
                <w:rFonts w:ascii="宋体" w:eastAsia="宋体" w:hAnsi="宋体" w:cs="宋体" w:hint="eastAsia"/>
                <w:kern w:val="0"/>
                <w:sz w:val="20"/>
                <w:szCs w:val="20"/>
              </w:rPr>
              <w:t>icmpv6</w:t>
            </w:r>
            <w:r>
              <w:rPr>
                <w:rFonts w:ascii="宋体" w:eastAsia="宋体" w:hAnsi="宋体" w:cs="宋体" w:hint="eastAsia"/>
                <w:kern w:val="0"/>
                <w:sz w:val="20"/>
                <w:szCs w:val="20"/>
              </w:rPr>
              <w:t>类型</w:t>
            </w:r>
            <w:r>
              <w:rPr>
                <w:rFonts w:ascii="宋体" w:eastAsia="宋体" w:hAnsi="宋体" w:cs="宋体" w:hint="eastAsia"/>
                <w:kern w:val="0"/>
                <w:sz w:val="20"/>
                <w:szCs w:val="20"/>
              </w:rPr>
              <w:t>/</w:t>
            </w:r>
            <w:r>
              <w:rPr>
                <w:rFonts w:ascii="宋体" w:eastAsia="宋体" w:hAnsi="宋体" w:cs="宋体" w:hint="eastAsia"/>
                <w:kern w:val="0"/>
                <w:sz w:val="20"/>
                <w:szCs w:val="20"/>
              </w:rPr>
              <w:t>编码、起始偏移、深度、字符串、正则表达式、</w:t>
            </w:r>
            <w:r>
              <w:rPr>
                <w:rFonts w:ascii="宋体" w:eastAsia="宋体" w:hAnsi="宋体" w:cs="宋体" w:hint="eastAsia"/>
                <w:kern w:val="0"/>
                <w:sz w:val="20"/>
                <w:szCs w:val="20"/>
              </w:rPr>
              <w:t>URI</w:t>
            </w:r>
            <w:r>
              <w:rPr>
                <w:rFonts w:ascii="宋体" w:eastAsia="宋体" w:hAnsi="宋体" w:cs="宋体" w:hint="eastAsia"/>
                <w:kern w:val="0"/>
                <w:sz w:val="20"/>
                <w:szCs w:val="20"/>
              </w:rPr>
              <w:t>、</w:t>
            </w:r>
            <w:r>
              <w:rPr>
                <w:rFonts w:ascii="宋体" w:eastAsia="宋体" w:hAnsi="宋体" w:cs="宋体" w:hint="eastAsia"/>
                <w:kern w:val="0"/>
                <w:sz w:val="20"/>
                <w:szCs w:val="20"/>
              </w:rPr>
              <w:t>host</w:t>
            </w:r>
            <w:r>
              <w:rPr>
                <w:rFonts w:ascii="宋体" w:eastAsia="宋体" w:hAnsi="宋体" w:cs="宋体" w:hint="eastAsia"/>
                <w:kern w:val="0"/>
                <w:sz w:val="20"/>
                <w:szCs w:val="20"/>
              </w:rPr>
              <w:t>、请求方法、</w:t>
            </w:r>
            <w:r>
              <w:rPr>
                <w:rFonts w:ascii="宋体" w:eastAsia="宋体" w:hAnsi="宋体" w:cs="宋体" w:hint="eastAsia"/>
                <w:kern w:val="0"/>
                <w:sz w:val="20"/>
                <w:szCs w:val="20"/>
              </w:rPr>
              <w:t>cookie</w:t>
            </w:r>
            <w:r>
              <w:rPr>
                <w:rFonts w:ascii="宋体" w:eastAsia="宋体" w:hAnsi="宋体" w:cs="宋体" w:hint="eastAsia"/>
                <w:kern w:val="0"/>
                <w:sz w:val="20"/>
                <w:szCs w:val="20"/>
              </w:rPr>
              <w:t>、</w:t>
            </w:r>
            <w:r>
              <w:rPr>
                <w:rFonts w:ascii="宋体" w:eastAsia="宋体" w:hAnsi="宋体" w:cs="宋体" w:hint="eastAsia"/>
                <w:kern w:val="0"/>
                <w:sz w:val="20"/>
                <w:szCs w:val="20"/>
              </w:rPr>
              <w:t>accept</w:t>
            </w:r>
            <w:r>
              <w:rPr>
                <w:rFonts w:ascii="宋体" w:eastAsia="宋体" w:hAnsi="宋体" w:cs="宋体" w:hint="eastAsia"/>
                <w:kern w:val="0"/>
                <w:sz w:val="20"/>
                <w:szCs w:val="20"/>
              </w:rPr>
              <w:t>、</w:t>
            </w:r>
            <w:r>
              <w:rPr>
                <w:rFonts w:ascii="宋体" w:eastAsia="宋体" w:hAnsi="宋体" w:cs="宋体" w:hint="eastAsia"/>
                <w:kern w:val="0"/>
                <w:sz w:val="20"/>
                <w:szCs w:val="20"/>
              </w:rPr>
              <w:t>x-forwarded-for</w:t>
            </w:r>
            <w:r>
              <w:rPr>
                <w:rFonts w:ascii="宋体" w:eastAsia="宋体" w:hAnsi="宋体" w:cs="宋体" w:hint="eastAsia"/>
                <w:kern w:val="0"/>
                <w:sz w:val="20"/>
                <w:szCs w:val="20"/>
              </w:rPr>
              <w:t>、</w:t>
            </w:r>
            <w:r>
              <w:rPr>
                <w:rFonts w:ascii="宋体" w:eastAsia="宋体" w:hAnsi="宋体" w:cs="宋体" w:hint="eastAsia"/>
                <w:kern w:val="0"/>
                <w:sz w:val="20"/>
                <w:szCs w:val="20"/>
              </w:rPr>
              <w:t>true-client-ip</w:t>
            </w:r>
            <w:r>
              <w:rPr>
                <w:rFonts w:ascii="宋体" w:eastAsia="宋体" w:hAnsi="宋体" w:cs="宋体" w:hint="eastAsia"/>
                <w:kern w:val="0"/>
                <w:sz w:val="20"/>
                <w:szCs w:val="20"/>
              </w:rPr>
              <w:t>、</w:t>
            </w:r>
            <w:r>
              <w:rPr>
                <w:rFonts w:ascii="宋体" w:eastAsia="宋体" w:hAnsi="宋体" w:cs="宋体" w:hint="eastAsia"/>
                <w:kern w:val="0"/>
                <w:sz w:val="20"/>
                <w:szCs w:val="20"/>
              </w:rPr>
              <w:t>location</w:t>
            </w:r>
            <w:r>
              <w:rPr>
                <w:rFonts w:ascii="宋体" w:eastAsia="宋体" w:hAnsi="宋体" w:cs="宋体" w:hint="eastAsia"/>
                <w:kern w:val="0"/>
                <w:sz w:val="20"/>
                <w:szCs w:val="20"/>
              </w:rPr>
              <w:t>、</w:t>
            </w:r>
            <w:r>
              <w:rPr>
                <w:rFonts w:ascii="宋体" w:eastAsia="宋体" w:hAnsi="宋体" w:cs="宋体" w:hint="eastAsia"/>
                <w:kern w:val="0"/>
                <w:sz w:val="20"/>
                <w:szCs w:val="20"/>
              </w:rPr>
              <w:t>refere</w:t>
            </w:r>
            <w:r>
              <w:rPr>
                <w:rFonts w:ascii="宋体" w:eastAsia="宋体" w:hAnsi="宋体" w:cs="宋体" w:hint="eastAsia"/>
                <w:kern w:val="0"/>
                <w:sz w:val="20"/>
                <w:szCs w:val="20"/>
              </w:rPr>
              <w:t>、</w:t>
            </w:r>
            <w:r>
              <w:rPr>
                <w:rFonts w:ascii="宋体" w:eastAsia="宋体" w:hAnsi="宋体" w:cs="宋体" w:hint="eastAsia"/>
                <w:kern w:val="0"/>
                <w:sz w:val="20"/>
                <w:szCs w:val="20"/>
              </w:rPr>
              <w:t>rcontent-encoding</w:t>
            </w:r>
            <w:r>
              <w:rPr>
                <w:rFonts w:ascii="宋体" w:eastAsia="宋体" w:hAnsi="宋体" w:cs="宋体" w:hint="eastAsia"/>
                <w:kern w:val="0"/>
                <w:sz w:val="20"/>
                <w:szCs w:val="20"/>
              </w:rPr>
              <w:t>、</w:t>
            </w:r>
            <w:r>
              <w:rPr>
                <w:rFonts w:ascii="宋体" w:eastAsia="宋体" w:hAnsi="宋体" w:cs="宋体" w:hint="eastAsia"/>
                <w:kern w:val="0"/>
                <w:sz w:val="20"/>
                <w:szCs w:val="20"/>
              </w:rPr>
              <w:t>body</w:t>
            </w:r>
            <w:r>
              <w:rPr>
                <w:rFonts w:ascii="宋体" w:eastAsia="宋体" w:hAnsi="宋体" w:cs="宋体" w:hint="eastAsia"/>
                <w:kern w:val="0"/>
                <w:sz w:val="20"/>
                <w:szCs w:val="20"/>
              </w:rPr>
              <w:t>、</w:t>
            </w:r>
            <w:r>
              <w:rPr>
                <w:rFonts w:ascii="宋体" w:eastAsia="宋体" w:hAnsi="宋体" w:cs="宋体" w:hint="eastAsia"/>
                <w:kern w:val="0"/>
                <w:sz w:val="20"/>
                <w:szCs w:val="20"/>
              </w:rPr>
              <w:t>content-length</w:t>
            </w:r>
            <w:r>
              <w:rPr>
                <w:rFonts w:ascii="宋体" w:eastAsia="宋体" w:hAnsi="宋体" w:cs="宋体" w:hint="eastAsia"/>
                <w:kern w:val="0"/>
                <w:sz w:val="20"/>
                <w:szCs w:val="20"/>
              </w:rPr>
              <w:t>、</w:t>
            </w:r>
            <w:r>
              <w:rPr>
                <w:rFonts w:ascii="宋体" w:eastAsia="宋体" w:hAnsi="宋体" w:cs="宋体" w:hint="eastAsia"/>
                <w:kern w:val="0"/>
                <w:sz w:val="20"/>
                <w:szCs w:val="20"/>
              </w:rPr>
              <w:t>version</w:t>
            </w:r>
            <w:r>
              <w:rPr>
                <w:rFonts w:ascii="宋体" w:eastAsia="宋体" w:hAnsi="宋体" w:cs="宋体" w:hint="eastAsia"/>
                <w:kern w:val="0"/>
                <w:sz w:val="20"/>
                <w:szCs w:val="20"/>
              </w:rPr>
              <w:t>、</w:t>
            </w:r>
            <w:r>
              <w:rPr>
                <w:rFonts w:ascii="宋体" w:eastAsia="宋体" w:hAnsi="宋体" w:cs="宋体" w:hint="eastAsia"/>
                <w:kern w:val="0"/>
                <w:sz w:val="20"/>
                <w:szCs w:val="20"/>
              </w:rPr>
              <w:t>questions</w:t>
            </w:r>
            <w:r>
              <w:rPr>
                <w:rFonts w:ascii="宋体" w:eastAsia="宋体" w:hAnsi="宋体" w:cs="宋体" w:hint="eastAsia"/>
                <w:kern w:val="0"/>
                <w:sz w:val="20"/>
                <w:szCs w:val="20"/>
              </w:rPr>
              <w:t>、</w:t>
            </w:r>
            <w:r>
              <w:rPr>
                <w:rFonts w:ascii="宋体" w:eastAsia="宋体" w:hAnsi="宋体" w:cs="宋体" w:hint="eastAsia"/>
                <w:kern w:val="0"/>
                <w:sz w:val="20"/>
                <w:szCs w:val="20"/>
              </w:rPr>
              <w:t>answers</w:t>
            </w:r>
            <w:r>
              <w:rPr>
                <w:rFonts w:ascii="宋体" w:eastAsia="宋体" w:hAnsi="宋体" w:cs="宋体" w:hint="eastAsia"/>
                <w:kern w:val="0"/>
                <w:sz w:val="20"/>
                <w:szCs w:val="20"/>
              </w:rPr>
              <w:t>、</w:t>
            </w:r>
            <w:r>
              <w:rPr>
                <w:rFonts w:ascii="宋体" w:eastAsia="宋体" w:hAnsi="宋体" w:cs="宋体" w:hint="eastAsia"/>
                <w:kern w:val="0"/>
                <w:sz w:val="20"/>
                <w:szCs w:val="20"/>
              </w:rPr>
              <w:t>authorities</w:t>
            </w:r>
            <w:r>
              <w:rPr>
                <w:rFonts w:ascii="宋体" w:eastAsia="宋体" w:hAnsi="宋体" w:cs="宋体" w:hint="eastAsia"/>
                <w:kern w:val="0"/>
                <w:sz w:val="20"/>
                <w:szCs w:val="20"/>
              </w:rPr>
              <w:t>、</w:t>
            </w:r>
            <w:r>
              <w:rPr>
                <w:rFonts w:ascii="宋体" w:eastAsia="宋体" w:hAnsi="宋体" w:cs="宋体" w:hint="eastAsia"/>
                <w:kern w:val="0"/>
                <w:sz w:val="20"/>
                <w:szCs w:val="20"/>
              </w:rPr>
              <w:t>additionals</w:t>
            </w:r>
            <w:r>
              <w:rPr>
                <w:rFonts w:ascii="宋体" w:eastAsia="宋体" w:hAnsi="宋体" w:cs="宋体" w:hint="eastAsia"/>
                <w:kern w:val="0"/>
                <w:sz w:val="20"/>
                <w:szCs w:val="20"/>
              </w:rPr>
              <w:t>、</w:t>
            </w:r>
            <w:r>
              <w:rPr>
                <w:rFonts w:ascii="宋体" w:eastAsia="宋体" w:hAnsi="宋体" w:cs="宋体" w:hint="eastAsia"/>
                <w:kern w:val="0"/>
                <w:sz w:val="20"/>
                <w:szCs w:val="20"/>
              </w:rPr>
              <w:t>DNS</w:t>
            </w:r>
            <w:r>
              <w:rPr>
                <w:rFonts w:ascii="宋体" w:eastAsia="宋体" w:hAnsi="宋体" w:cs="宋体" w:hint="eastAsia"/>
                <w:kern w:val="0"/>
                <w:sz w:val="20"/>
                <w:szCs w:val="20"/>
              </w:rPr>
              <w:t>标记、查询类、查询类型等；支持基于源地理</w:t>
            </w:r>
            <w:r>
              <w:rPr>
                <w:rFonts w:ascii="宋体" w:eastAsia="宋体" w:hAnsi="宋体" w:cs="宋体" w:hint="eastAsia"/>
                <w:kern w:val="0"/>
                <w:sz w:val="20"/>
                <w:szCs w:val="20"/>
              </w:rPr>
              <w:t>IP</w:t>
            </w:r>
            <w:r>
              <w:rPr>
                <w:rFonts w:ascii="宋体" w:eastAsia="宋体" w:hAnsi="宋体" w:cs="宋体" w:hint="eastAsia"/>
                <w:kern w:val="0"/>
                <w:sz w:val="20"/>
                <w:szCs w:val="20"/>
              </w:rPr>
              <w:t>流量的过滤，并且要求国内精准到省级、直辖市，国外精准到具体国家；支持多种处理方</w:t>
            </w:r>
            <w:r>
              <w:rPr>
                <w:rFonts w:ascii="宋体" w:eastAsia="宋体" w:hAnsi="宋体" w:cs="宋体" w:hint="eastAsia"/>
                <w:kern w:val="0"/>
                <w:sz w:val="20"/>
                <w:szCs w:val="20"/>
              </w:rPr>
              <w:lastRenderedPageBreak/>
              <w:t>式，如：丢弃、跳过防御、白名单、黑名单、免认证名单、全局限速、</w:t>
            </w:r>
            <w:r>
              <w:rPr>
                <w:rFonts w:ascii="宋体" w:eastAsia="宋体" w:hAnsi="宋体" w:cs="宋体" w:hint="eastAsia"/>
                <w:kern w:val="0"/>
                <w:sz w:val="20"/>
                <w:szCs w:val="20"/>
              </w:rPr>
              <w:t>IP</w:t>
            </w:r>
            <w:r>
              <w:rPr>
                <w:rFonts w:ascii="宋体" w:eastAsia="宋体" w:hAnsi="宋体" w:cs="宋体" w:hint="eastAsia"/>
                <w:kern w:val="0"/>
                <w:sz w:val="20"/>
                <w:szCs w:val="20"/>
              </w:rPr>
              <w:t>限速、</w:t>
            </w:r>
            <w:r>
              <w:rPr>
                <w:rFonts w:ascii="宋体" w:eastAsia="宋体" w:hAnsi="宋体" w:cs="宋体" w:hint="eastAsia"/>
                <w:kern w:val="0"/>
                <w:sz w:val="20"/>
                <w:szCs w:val="20"/>
              </w:rPr>
              <w:t>debug</w:t>
            </w:r>
            <w:r>
              <w:rPr>
                <w:rFonts w:ascii="宋体" w:eastAsia="宋体" w:hAnsi="宋体" w:cs="宋体" w:hint="eastAsia"/>
                <w:kern w:val="0"/>
                <w:sz w:val="20"/>
                <w:szCs w:val="20"/>
              </w:rPr>
              <w:t>调试等动作。</w:t>
            </w:r>
            <w:r>
              <w:rPr>
                <w:rFonts w:ascii="宋体" w:eastAsia="宋体" w:hAnsi="宋体" w:cs="宋体" w:hint="eastAsia"/>
                <w:kern w:val="0"/>
                <w:sz w:val="20"/>
                <w:szCs w:val="20"/>
              </w:rPr>
              <w:br/>
            </w:r>
            <w:r>
              <w:rPr>
                <w:rFonts w:ascii="宋体" w:eastAsia="宋体" w:hAnsi="宋体" w:cs="宋体" w:hint="eastAsia"/>
                <w:kern w:val="0"/>
                <w:sz w:val="20"/>
                <w:szCs w:val="20"/>
              </w:rPr>
              <w:t>源信</w:t>
            </w:r>
            <w:r>
              <w:rPr>
                <w:rFonts w:ascii="宋体" w:eastAsia="宋体" w:hAnsi="宋体" w:cs="宋体" w:hint="eastAsia"/>
                <w:kern w:val="0"/>
                <w:sz w:val="20"/>
                <w:szCs w:val="20"/>
              </w:rPr>
              <w:t>誉清洗机制：支持对源地址</w:t>
            </w:r>
            <w:r>
              <w:rPr>
                <w:rFonts w:ascii="宋体" w:eastAsia="宋体" w:hAnsi="宋体" w:cs="宋体" w:hint="eastAsia"/>
                <w:kern w:val="0"/>
                <w:sz w:val="20"/>
                <w:szCs w:val="20"/>
              </w:rPr>
              <w:t>IP</w:t>
            </w:r>
            <w:r>
              <w:rPr>
                <w:rFonts w:ascii="宋体" w:eastAsia="宋体" w:hAnsi="宋体" w:cs="宋体" w:hint="eastAsia"/>
                <w:kern w:val="0"/>
                <w:sz w:val="20"/>
                <w:szCs w:val="20"/>
              </w:rPr>
              <w:t>的信誉源认证；支持基于</w:t>
            </w:r>
            <w:r>
              <w:rPr>
                <w:rFonts w:ascii="宋体" w:eastAsia="宋体" w:hAnsi="宋体" w:cs="宋体" w:hint="eastAsia"/>
                <w:kern w:val="0"/>
                <w:sz w:val="20"/>
                <w:szCs w:val="20"/>
              </w:rPr>
              <w:t>IP</w:t>
            </w:r>
            <w:r>
              <w:rPr>
                <w:rFonts w:ascii="宋体" w:eastAsia="宋体" w:hAnsi="宋体" w:cs="宋体" w:hint="eastAsia"/>
                <w:kern w:val="0"/>
                <w:sz w:val="20"/>
                <w:szCs w:val="20"/>
              </w:rPr>
              <w:t>信誉库进行清洗；静态信誉列表，支持</w:t>
            </w:r>
            <w:r>
              <w:rPr>
                <w:rFonts w:ascii="宋体" w:eastAsia="宋体" w:hAnsi="宋体" w:cs="宋体" w:hint="eastAsia"/>
                <w:kern w:val="0"/>
                <w:sz w:val="20"/>
                <w:szCs w:val="20"/>
              </w:rPr>
              <w:t>ip</w:t>
            </w:r>
            <w:r>
              <w:rPr>
                <w:rFonts w:ascii="宋体" w:eastAsia="宋体" w:hAnsi="宋体" w:cs="宋体" w:hint="eastAsia"/>
                <w:kern w:val="0"/>
                <w:sz w:val="20"/>
                <w:szCs w:val="20"/>
              </w:rPr>
              <w:t>信誉名单和域名信誉名单、</w:t>
            </w:r>
            <w:r>
              <w:rPr>
                <w:rFonts w:ascii="宋体" w:eastAsia="宋体" w:hAnsi="宋体" w:cs="宋体" w:hint="eastAsia"/>
                <w:kern w:val="0"/>
                <w:sz w:val="20"/>
                <w:szCs w:val="20"/>
              </w:rPr>
              <w:t>HTTP host</w:t>
            </w:r>
            <w:r>
              <w:rPr>
                <w:rFonts w:ascii="宋体" w:eastAsia="宋体" w:hAnsi="宋体" w:cs="宋体" w:hint="eastAsia"/>
                <w:kern w:val="0"/>
                <w:sz w:val="20"/>
                <w:szCs w:val="20"/>
              </w:rPr>
              <w:t>信誉名单的方式；支持手动输入，文件导入的更新方式；</w:t>
            </w:r>
            <w:r>
              <w:rPr>
                <w:rFonts w:ascii="宋体" w:eastAsia="宋体" w:hAnsi="宋体" w:cs="宋体" w:hint="eastAsia"/>
                <w:kern w:val="0"/>
                <w:sz w:val="20"/>
                <w:szCs w:val="20"/>
              </w:rPr>
              <w:br/>
            </w:r>
            <w:r>
              <w:rPr>
                <w:rFonts w:ascii="宋体" w:eastAsia="宋体" w:hAnsi="宋体" w:cs="宋体" w:hint="eastAsia"/>
                <w:kern w:val="0"/>
                <w:sz w:val="20"/>
                <w:szCs w:val="20"/>
              </w:rPr>
              <w:t>黑白名单：支持</w:t>
            </w:r>
            <w:r>
              <w:rPr>
                <w:rFonts w:ascii="宋体" w:eastAsia="宋体" w:hAnsi="宋体" w:cs="宋体" w:hint="eastAsia"/>
                <w:kern w:val="0"/>
                <w:sz w:val="20"/>
                <w:szCs w:val="20"/>
              </w:rPr>
              <w:t>IP</w:t>
            </w:r>
            <w:r>
              <w:rPr>
                <w:rFonts w:ascii="宋体" w:eastAsia="宋体" w:hAnsi="宋体" w:cs="宋体" w:hint="eastAsia"/>
                <w:kern w:val="0"/>
                <w:sz w:val="20"/>
                <w:szCs w:val="20"/>
              </w:rPr>
              <w:t>地址静态黑白名单功能，支持</w:t>
            </w:r>
            <w:r>
              <w:rPr>
                <w:rFonts w:ascii="宋体" w:eastAsia="宋体" w:hAnsi="宋体" w:cs="宋体" w:hint="eastAsia"/>
                <w:kern w:val="0"/>
                <w:sz w:val="20"/>
                <w:szCs w:val="20"/>
              </w:rPr>
              <w:t>IP</w:t>
            </w:r>
            <w:r>
              <w:rPr>
                <w:rFonts w:ascii="宋体" w:eastAsia="宋体" w:hAnsi="宋体" w:cs="宋体" w:hint="eastAsia"/>
                <w:kern w:val="0"/>
                <w:sz w:val="20"/>
                <w:szCs w:val="20"/>
              </w:rPr>
              <w:t>地址动态黑白名单功能，支持</w:t>
            </w:r>
            <w:r>
              <w:rPr>
                <w:rFonts w:ascii="宋体" w:eastAsia="宋体" w:hAnsi="宋体" w:cs="宋体" w:hint="eastAsia"/>
                <w:kern w:val="0"/>
                <w:sz w:val="20"/>
                <w:szCs w:val="20"/>
              </w:rPr>
              <w:t>IP</w:t>
            </w:r>
            <w:r>
              <w:rPr>
                <w:rFonts w:ascii="宋体" w:eastAsia="宋体" w:hAnsi="宋体" w:cs="宋体" w:hint="eastAsia"/>
                <w:kern w:val="0"/>
                <w:sz w:val="20"/>
                <w:szCs w:val="20"/>
              </w:rPr>
              <w:t>地址黑白名单的导入、导出功能；</w:t>
            </w:r>
            <w:r>
              <w:rPr>
                <w:rFonts w:ascii="宋体" w:eastAsia="宋体" w:hAnsi="宋体" w:cs="宋体" w:hint="eastAsia"/>
                <w:kern w:val="0"/>
                <w:sz w:val="20"/>
                <w:szCs w:val="20"/>
              </w:rPr>
              <w:br/>
            </w:r>
            <w:r>
              <w:rPr>
                <w:rFonts w:ascii="宋体" w:eastAsia="宋体" w:hAnsi="宋体" w:cs="宋体" w:hint="eastAsia"/>
                <w:kern w:val="0"/>
                <w:sz w:val="20"/>
                <w:szCs w:val="20"/>
              </w:rPr>
              <w:t>抓包溯源：支持抓包溯源与指纹提取，针对抓</w:t>
            </w:r>
            <w:proofErr w:type="gramStart"/>
            <w:r>
              <w:rPr>
                <w:rFonts w:ascii="宋体" w:eastAsia="宋体" w:hAnsi="宋体" w:cs="宋体" w:hint="eastAsia"/>
                <w:kern w:val="0"/>
                <w:sz w:val="20"/>
                <w:szCs w:val="20"/>
              </w:rPr>
              <w:t>包文件</w:t>
            </w:r>
            <w:proofErr w:type="gramEnd"/>
            <w:r>
              <w:rPr>
                <w:rFonts w:ascii="宋体" w:eastAsia="宋体" w:hAnsi="宋体" w:cs="宋体" w:hint="eastAsia"/>
                <w:kern w:val="0"/>
                <w:sz w:val="20"/>
                <w:szCs w:val="20"/>
              </w:rPr>
              <w:t>可以进行攻击源</w:t>
            </w:r>
            <w:r>
              <w:rPr>
                <w:rFonts w:ascii="宋体" w:eastAsia="宋体" w:hAnsi="宋体" w:cs="宋体" w:hint="eastAsia"/>
                <w:kern w:val="0"/>
                <w:sz w:val="20"/>
                <w:szCs w:val="20"/>
              </w:rPr>
              <w:t>IP</w:t>
            </w:r>
            <w:r>
              <w:rPr>
                <w:rFonts w:ascii="宋体" w:eastAsia="宋体" w:hAnsi="宋体" w:cs="宋体" w:hint="eastAsia"/>
                <w:kern w:val="0"/>
                <w:sz w:val="20"/>
                <w:szCs w:val="20"/>
              </w:rPr>
              <w:t>溯源；支持抓包任务管理，可</w:t>
            </w:r>
            <w:proofErr w:type="gramStart"/>
            <w:r>
              <w:rPr>
                <w:rFonts w:ascii="宋体" w:eastAsia="宋体" w:hAnsi="宋体" w:cs="宋体" w:hint="eastAsia"/>
                <w:kern w:val="0"/>
                <w:sz w:val="20"/>
                <w:szCs w:val="20"/>
              </w:rPr>
              <w:t>定义抓</w:t>
            </w:r>
            <w:proofErr w:type="gramEnd"/>
            <w:r>
              <w:rPr>
                <w:rFonts w:ascii="宋体" w:eastAsia="宋体" w:hAnsi="宋体" w:cs="宋体" w:hint="eastAsia"/>
                <w:kern w:val="0"/>
                <w:sz w:val="20"/>
                <w:szCs w:val="20"/>
              </w:rPr>
              <w:t>包数量、协议、源</w:t>
            </w:r>
            <w:r>
              <w:rPr>
                <w:rFonts w:ascii="宋体" w:eastAsia="宋体" w:hAnsi="宋体" w:cs="宋体" w:hint="eastAsia"/>
                <w:kern w:val="0"/>
                <w:sz w:val="20"/>
                <w:szCs w:val="20"/>
              </w:rPr>
              <w:t>/</w:t>
            </w:r>
            <w:r>
              <w:rPr>
                <w:rFonts w:ascii="宋体" w:eastAsia="宋体" w:hAnsi="宋体" w:cs="宋体" w:hint="eastAsia"/>
                <w:kern w:val="0"/>
                <w:sz w:val="20"/>
                <w:szCs w:val="20"/>
              </w:rPr>
              <w:t>目的</w:t>
            </w:r>
            <w:r>
              <w:rPr>
                <w:rFonts w:ascii="宋体" w:eastAsia="宋体" w:hAnsi="宋体" w:cs="宋体" w:hint="eastAsia"/>
                <w:kern w:val="0"/>
                <w:sz w:val="20"/>
                <w:szCs w:val="20"/>
              </w:rPr>
              <w:t>IP</w:t>
            </w:r>
            <w:r>
              <w:rPr>
                <w:rFonts w:ascii="宋体" w:eastAsia="宋体" w:hAnsi="宋体" w:cs="宋体" w:hint="eastAsia"/>
                <w:kern w:val="0"/>
                <w:sz w:val="20"/>
                <w:szCs w:val="20"/>
              </w:rPr>
              <w:t>、源</w:t>
            </w:r>
            <w:r>
              <w:rPr>
                <w:rFonts w:ascii="宋体" w:eastAsia="宋体" w:hAnsi="宋体" w:cs="宋体" w:hint="eastAsia"/>
                <w:kern w:val="0"/>
                <w:sz w:val="20"/>
                <w:szCs w:val="20"/>
              </w:rPr>
              <w:t>/</w:t>
            </w:r>
            <w:r>
              <w:rPr>
                <w:rFonts w:ascii="宋体" w:eastAsia="宋体" w:hAnsi="宋体" w:cs="宋体" w:hint="eastAsia"/>
                <w:kern w:val="0"/>
                <w:sz w:val="20"/>
                <w:szCs w:val="20"/>
              </w:rPr>
              <w:t>目的端口及采样比；</w:t>
            </w:r>
            <w:r>
              <w:rPr>
                <w:rFonts w:ascii="宋体" w:eastAsia="宋体" w:hAnsi="宋体" w:cs="宋体" w:hint="eastAsia"/>
                <w:kern w:val="0"/>
                <w:sz w:val="20"/>
                <w:szCs w:val="20"/>
              </w:rPr>
              <w:br/>
            </w:r>
            <w:r>
              <w:rPr>
                <w:rFonts w:ascii="宋体" w:eastAsia="宋体" w:hAnsi="宋体" w:cs="宋体" w:hint="eastAsia"/>
                <w:kern w:val="0"/>
                <w:sz w:val="20"/>
                <w:szCs w:val="20"/>
              </w:rPr>
              <w:t>抓包方式：支持自动抓包、手动抓包：支持攻击时、流量异常时自动抓包留存</w:t>
            </w:r>
            <w:r>
              <w:rPr>
                <w:rFonts w:ascii="宋体" w:eastAsia="宋体" w:hAnsi="宋体" w:cs="宋体" w:hint="eastAsia"/>
                <w:kern w:val="0"/>
                <w:sz w:val="20"/>
                <w:szCs w:val="20"/>
              </w:rPr>
              <w:t>电子凭证、并支持自定义抓包数量；</w:t>
            </w:r>
            <w:r>
              <w:rPr>
                <w:rFonts w:ascii="宋体" w:eastAsia="宋体" w:hAnsi="宋体" w:cs="宋体" w:hint="eastAsia"/>
                <w:kern w:val="0"/>
                <w:sz w:val="20"/>
                <w:szCs w:val="20"/>
              </w:rPr>
              <w:br/>
            </w:r>
            <w:r>
              <w:rPr>
                <w:rFonts w:ascii="宋体" w:eastAsia="宋体" w:hAnsi="宋体" w:cs="宋体" w:hint="eastAsia"/>
                <w:kern w:val="0"/>
                <w:sz w:val="20"/>
                <w:szCs w:val="20"/>
              </w:rPr>
              <w:t>路由牵引：支持静态路由牵引；支持动态路由</w:t>
            </w:r>
            <w:r>
              <w:rPr>
                <w:rFonts w:ascii="宋体" w:eastAsia="宋体" w:hAnsi="宋体" w:cs="宋体" w:hint="eastAsia"/>
                <w:kern w:val="0"/>
                <w:sz w:val="20"/>
                <w:szCs w:val="20"/>
              </w:rPr>
              <w:t>PBR</w:t>
            </w:r>
            <w:r>
              <w:rPr>
                <w:rFonts w:ascii="宋体" w:eastAsia="宋体" w:hAnsi="宋体" w:cs="宋体" w:hint="eastAsia"/>
                <w:kern w:val="0"/>
                <w:sz w:val="20"/>
                <w:szCs w:val="20"/>
              </w:rPr>
              <w:t>、</w:t>
            </w:r>
            <w:r>
              <w:rPr>
                <w:rFonts w:ascii="宋体" w:eastAsia="宋体" w:hAnsi="宋体" w:cs="宋体" w:hint="eastAsia"/>
                <w:kern w:val="0"/>
                <w:sz w:val="20"/>
                <w:szCs w:val="20"/>
              </w:rPr>
              <w:t>BGP</w:t>
            </w:r>
            <w:r>
              <w:rPr>
                <w:rFonts w:ascii="宋体" w:eastAsia="宋体" w:hAnsi="宋体" w:cs="宋体" w:hint="eastAsia"/>
                <w:kern w:val="0"/>
                <w:sz w:val="20"/>
                <w:szCs w:val="20"/>
              </w:rPr>
              <w:t>、</w:t>
            </w:r>
            <w:r>
              <w:rPr>
                <w:rFonts w:ascii="宋体" w:eastAsia="宋体" w:hAnsi="宋体" w:cs="宋体" w:hint="eastAsia"/>
                <w:kern w:val="0"/>
                <w:sz w:val="20"/>
                <w:szCs w:val="20"/>
              </w:rPr>
              <w:t>OSPF</w:t>
            </w:r>
            <w:r>
              <w:rPr>
                <w:rFonts w:ascii="宋体" w:eastAsia="宋体" w:hAnsi="宋体" w:cs="宋体" w:hint="eastAsia"/>
                <w:kern w:val="0"/>
                <w:sz w:val="20"/>
                <w:szCs w:val="20"/>
              </w:rPr>
              <w:t>路由牵引；</w:t>
            </w:r>
            <w:r>
              <w:rPr>
                <w:rFonts w:ascii="宋体" w:eastAsia="宋体" w:hAnsi="宋体" w:cs="宋体" w:hint="eastAsia"/>
                <w:kern w:val="0"/>
                <w:sz w:val="20"/>
                <w:szCs w:val="20"/>
              </w:rPr>
              <w:br/>
            </w:r>
            <w:r>
              <w:rPr>
                <w:rFonts w:ascii="宋体" w:eastAsia="宋体" w:hAnsi="宋体" w:cs="宋体" w:hint="eastAsia"/>
                <w:kern w:val="0"/>
                <w:sz w:val="20"/>
                <w:szCs w:val="20"/>
              </w:rPr>
              <w:t>流量回注：支持策略路由（</w:t>
            </w:r>
            <w:r>
              <w:rPr>
                <w:rFonts w:ascii="宋体" w:eastAsia="宋体" w:hAnsi="宋体" w:cs="宋体" w:hint="eastAsia"/>
                <w:kern w:val="0"/>
                <w:sz w:val="20"/>
                <w:szCs w:val="20"/>
              </w:rPr>
              <w:t>PBR</w:t>
            </w:r>
            <w:r>
              <w:rPr>
                <w:rFonts w:ascii="宋体" w:eastAsia="宋体" w:hAnsi="宋体" w:cs="宋体" w:hint="eastAsia"/>
                <w:kern w:val="0"/>
                <w:sz w:val="20"/>
                <w:szCs w:val="20"/>
              </w:rPr>
              <w:t>）回注、</w:t>
            </w:r>
            <w:r>
              <w:rPr>
                <w:rFonts w:ascii="宋体" w:eastAsia="宋体" w:hAnsi="宋体" w:cs="宋体" w:hint="eastAsia"/>
                <w:kern w:val="0"/>
                <w:sz w:val="20"/>
                <w:szCs w:val="20"/>
              </w:rPr>
              <w:t>GRE</w:t>
            </w:r>
            <w:r>
              <w:rPr>
                <w:rFonts w:ascii="宋体" w:eastAsia="宋体" w:hAnsi="宋体" w:cs="宋体" w:hint="eastAsia"/>
                <w:kern w:val="0"/>
                <w:sz w:val="20"/>
                <w:szCs w:val="20"/>
              </w:rPr>
              <w:t>隧道回注、</w:t>
            </w:r>
            <w:r>
              <w:rPr>
                <w:rFonts w:ascii="宋体" w:eastAsia="宋体" w:hAnsi="宋体" w:cs="宋体" w:hint="eastAsia"/>
                <w:kern w:val="0"/>
                <w:sz w:val="20"/>
                <w:szCs w:val="20"/>
              </w:rPr>
              <w:t>MPLS LSP</w:t>
            </w:r>
            <w:r>
              <w:rPr>
                <w:rFonts w:ascii="宋体" w:eastAsia="宋体" w:hAnsi="宋体" w:cs="宋体" w:hint="eastAsia"/>
                <w:kern w:val="0"/>
                <w:sz w:val="20"/>
                <w:szCs w:val="20"/>
              </w:rPr>
              <w:t>回注、二层回注、</w:t>
            </w:r>
            <w:r>
              <w:rPr>
                <w:rFonts w:ascii="宋体" w:eastAsia="宋体" w:hAnsi="宋体" w:cs="宋体" w:hint="eastAsia"/>
                <w:kern w:val="0"/>
                <w:sz w:val="20"/>
                <w:szCs w:val="20"/>
              </w:rPr>
              <w:t>MPLS VPN</w:t>
            </w:r>
            <w:r>
              <w:rPr>
                <w:rFonts w:ascii="宋体" w:eastAsia="宋体" w:hAnsi="宋体" w:cs="宋体" w:hint="eastAsia"/>
                <w:kern w:val="0"/>
                <w:sz w:val="20"/>
                <w:szCs w:val="20"/>
              </w:rPr>
              <w:t>回注等；</w:t>
            </w:r>
            <w:r>
              <w:rPr>
                <w:rFonts w:ascii="宋体" w:eastAsia="宋体" w:hAnsi="宋体" w:cs="宋体" w:hint="eastAsia"/>
                <w:kern w:val="0"/>
                <w:sz w:val="20"/>
                <w:szCs w:val="20"/>
              </w:rPr>
              <w:br/>
            </w:r>
            <w:r>
              <w:rPr>
                <w:rFonts w:ascii="宋体" w:eastAsia="宋体" w:hAnsi="宋体" w:cs="宋体" w:hint="eastAsia"/>
                <w:kern w:val="0"/>
                <w:sz w:val="20"/>
                <w:szCs w:val="20"/>
              </w:rPr>
              <w:t>威胁分析：支持对防护对象、攻击</w:t>
            </w:r>
            <w:r>
              <w:rPr>
                <w:rFonts w:ascii="宋体" w:eastAsia="宋体" w:hAnsi="宋体" w:cs="宋体" w:hint="eastAsia"/>
                <w:kern w:val="0"/>
                <w:sz w:val="20"/>
                <w:szCs w:val="20"/>
              </w:rPr>
              <w:t>IP</w:t>
            </w:r>
            <w:r>
              <w:rPr>
                <w:rFonts w:ascii="宋体" w:eastAsia="宋体" w:hAnsi="宋体" w:cs="宋体" w:hint="eastAsia"/>
                <w:kern w:val="0"/>
                <w:sz w:val="20"/>
                <w:szCs w:val="20"/>
              </w:rPr>
              <w:t>、攻击事件的</w:t>
            </w:r>
            <w:r>
              <w:rPr>
                <w:rFonts w:ascii="宋体" w:eastAsia="宋体" w:hAnsi="宋体" w:cs="宋体" w:hint="eastAsia"/>
                <w:kern w:val="0"/>
                <w:sz w:val="20"/>
                <w:szCs w:val="20"/>
              </w:rPr>
              <w:t>top 10</w:t>
            </w:r>
            <w:r>
              <w:rPr>
                <w:rFonts w:ascii="宋体" w:eastAsia="宋体" w:hAnsi="宋体" w:cs="宋体" w:hint="eastAsia"/>
                <w:kern w:val="0"/>
                <w:sz w:val="20"/>
                <w:szCs w:val="20"/>
              </w:rPr>
              <w:t>排名的分析表；</w:t>
            </w:r>
            <w:r>
              <w:rPr>
                <w:rFonts w:ascii="宋体" w:eastAsia="宋体" w:hAnsi="宋体" w:cs="宋体" w:hint="eastAsia"/>
                <w:kern w:val="0"/>
                <w:sz w:val="20"/>
                <w:szCs w:val="20"/>
              </w:rPr>
              <w:br/>
            </w:r>
            <w:r>
              <w:rPr>
                <w:rFonts w:ascii="宋体" w:eastAsia="宋体" w:hAnsi="宋体" w:cs="宋体" w:hint="eastAsia"/>
                <w:kern w:val="0"/>
                <w:sz w:val="20"/>
                <w:szCs w:val="20"/>
              </w:rPr>
              <w:t>流量分析：支持对防护对象、目的</w:t>
            </w:r>
            <w:r>
              <w:rPr>
                <w:rFonts w:ascii="宋体" w:eastAsia="宋体" w:hAnsi="宋体" w:cs="宋体" w:hint="eastAsia"/>
                <w:kern w:val="0"/>
                <w:sz w:val="20"/>
                <w:szCs w:val="20"/>
              </w:rPr>
              <w:t>IP</w:t>
            </w:r>
            <w:r>
              <w:rPr>
                <w:rFonts w:ascii="宋体" w:eastAsia="宋体" w:hAnsi="宋体" w:cs="宋体" w:hint="eastAsia"/>
                <w:kern w:val="0"/>
                <w:sz w:val="20"/>
                <w:szCs w:val="20"/>
              </w:rPr>
              <w:t>的</w:t>
            </w:r>
            <w:r>
              <w:rPr>
                <w:rFonts w:ascii="宋体" w:eastAsia="宋体" w:hAnsi="宋体" w:cs="宋体" w:hint="eastAsia"/>
                <w:kern w:val="0"/>
                <w:sz w:val="20"/>
                <w:szCs w:val="20"/>
              </w:rPr>
              <w:t>top 10</w:t>
            </w:r>
            <w:r>
              <w:rPr>
                <w:rFonts w:ascii="宋体" w:eastAsia="宋体" w:hAnsi="宋体" w:cs="宋体" w:hint="eastAsia"/>
                <w:kern w:val="0"/>
                <w:sz w:val="20"/>
                <w:szCs w:val="20"/>
              </w:rPr>
              <w:t>排名的分析表；</w:t>
            </w:r>
            <w:r>
              <w:rPr>
                <w:rFonts w:ascii="宋体" w:eastAsia="宋体" w:hAnsi="宋体" w:cs="宋体" w:hint="eastAsia"/>
                <w:kern w:val="0"/>
                <w:sz w:val="20"/>
                <w:szCs w:val="20"/>
              </w:rPr>
              <w:br/>
            </w:r>
            <w:r>
              <w:rPr>
                <w:rFonts w:ascii="宋体" w:eastAsia="宋体" w:hAnsi="宋体" w:cs="宋体" w:hint="eastAsia"/>
                <w:kern w:val="0"/>
                <w:sz w:val="20"/>
                <w:szCs w:val="20"/>
              </w:rPr>
              <w:t>日志：支持流量日志、攻击日志、信誉日志、牵引日志、联动日志、系统日志等等；</w:t>
            </w:r>
            <w:r>
              <w:rPr>
                <w:rFonts w:ascii="宋体" w:eastAsia="宋体" w:hAnsi="宋体" w:cs="宋体" w:hint="eastAsia"/>
                <w:kern w:val="0"/>
                <w:sz w:val="20"/>
                <w:szCs w:val="20"/>
              </w:rPr>
              <w:br/>
            </w:r>
            <w:r>
              <w:rPr>
                <w:rFonts w:ascii="宋体" w:eastAsia="宋体" w:hAnsi="宋体" w:cs="宋体" w:hint="eastAsia"/>
                <w:kern w:val="0"/>
                <w:sz w:val="20"/>
                <w:szCs w:val="20"/>
              </w:rPr>
              <w:t>攻击日志一键了解攻击信息，攻击类型、防护手段、攻击源分部、攻击大小等信息；信</w:t>
            </w:r>
            <w:r>
              <w:rPr>
                <w:rFonts w:ascii="宋体" w:eastAsia="宋体" w:hAnsi="宋体" w:cs="宋体" w:hint="eastAsia"/>
                <w:kern w:val="0"/>
                <w:sz w:val="20"/>
                <w:szCs w:val="20"/>
              </w:rPr>
              <w:t>誉日志的信誉</w:t>
            </w:r>
            <w:r>
              <w:rPr>
                <w:rFonts w:ascii="宋体" w:eastAsia="宋体" w:hAnsi="宋体" w:cs="宋体" w:hint="eastAsia"/>
                <w:kern w:val="0"/>
                <w:sz w:val="20"/>
                <w:szCs w:val="20"/>
              </w:rPr>
              <w:t>IP</w:t>
            </w:r>
            <w:r>
              <w:rPr>
                <w:rFonts w:ascii="宋体" w:eastAsia="宋体" w:hAnsi="宋体" w:cs="宋体" w:hint="eastAsia"/>
                <w:kern w:val="0"/>
                <w:sz w:val="20"/>
                <w:szCs w:val="20"/>
              </w:rPr>
              <w:t>、时间等信息，支持</w:t>
            </w:r>
            <w:r>
              <w:rPr>
                <w:rFonts w:ascii="宋体" w:eastAsia="宋体" w:hAnsi="宋体" w:cs="宋体" w:hint="eastAsia"/>
                <w:kern w:val="0"/>
                <w:sz w:val="20"/>
                <w:szCs w:val="20"/>
              </w:rPr>
              <w:t>CSV</w:t>
            </w:r>
            <w:r>
              <w:rPr>
                <w:rFonts w:ascii="宋体" w:eastAsia="宋体" w:hAnsi="宋体" w:cs="宋体" w:hint="eastAsia"/>
                <w:kern w:val="0"/>
                <w:sz w:val="20"/>
                <w:szCs w:val="20"/>
              </w:rPr>
              <w:t>、</w:t>
            </w:r>
            <w:r>
              <w:rPr>
                <w:rFonts w:ascii="宋体" w:eastAsia="宋体" w:hAnsi="宋体" w:cs="宋体" w:hint="eastAsia"/>
                <w:kern w:val="0"/>
                <w:sz w:val="20"/>
                <w:szCs w:val="20"/>
              </w:rPr>
              <w:t>XML</w:t>
            </w:r>
            <w:r>
              <w:rPr>
                <w:rFonts w:ascii="宋体" w:eastAsia="宋体" w:hAnsi="宋体" w:cs="宋体" w:hint="eastAsia"/>
                <w:kern w:val="0"/>
                <w:sz w:val="20"/>
                <w:szCs w:val="20"/>
              </w:rPr>
              <w:t>、</w:t>
            </w:r>
            <w:r>
              <w:rPr>
                <w:rFonts w:ascii="宋体" w:eastAsia="宋体" w:hAnsi="宋体" w:cs="宋体" w:hint="eastAsia"/>
                <w:kern w:val="0"/>
                <w:sz w:val="20"/>
                <w:szCs w:val="20"/>
              </w:rPr>
              <w:t>Html</w:t>
            </w:r>
            <w:r>
              <w:rPr>
                <w:rFonts w:ascii="宋体" w:eastAsia="宋体" w:hAnsi="宋体" w:cs="宋体" w:hint="eastAsia"/>
                <w:kern w:val="0"/>
                <w:sz w:val="20"/>
                <w:szCs w:val="20"/>
              </w:rPr>
              <w:t>等；</w:t>
            </w:r>
            <w:r>
              <w:rPr>
                <w:rFonts w:ascii="宋体" w:eastAsia="宋体" w:hAnsi="宋体" w:cs="宋体" w:hint="eastAsia"/>
                <w:kern w:val="0"/>
                <w:sz w:val="20"/>
                <w:szCs w:val="20"/>
              </w:rPr>
              <w:br/>
            </w:r>
            <w:r>
              <w:rPr>
                <w:rFonts w:ascii="宋体" w:eastAsia="宋体" w:hAnsi="宋体" w:cs="宋体" w:hint="eastAsia"/>
                <w:kern w:val="0"/>
                <w:sz w:val="20"/>
                <w:szCs w:val="20"/>
              </w:rPr>
              <w:t>报表：支持可针对防护对象、报表内容、报表导出条件等可选择性导出报表；</w:t>
            </w:r>
            <w:r>
              <w:rPr>
                <w:rFonts w:ascii="宋体" w:eastAsia="宋体" w:hAnsi="宋体" w:cs="宋体" w:hint="eastAsia"/>
                <w:kern w:val="0"/>
                <w:sz w:val="20"/>
                <w:szCs w:val="20"/>
              </w:rPr>
              <w:br/>
            </w:r>
            <w:r>
              <w:rPr>
                <w:rFonts w:ascii="宋体" w:eastAsia="宋体" w:hAnsi="宋体" w:cs="宋体" w:hint="eastAsia"/>
                <w:kern w:val="0"/>
                <w:sz w:val="20"/>
                <w:szCs w:val="20"/>
              </w:rPr>
              <w:t>报表导出支持格式</w:t>
            </w:r>
            <w:r>
              <w:rPr>
                <w:rFonts w:ascii="宋体" w:eastAsia="宋体" w:hAnsi="宋体" w:cs="宋体" w:hint="eastAsia"/>
                <w:kern w:val="0"/>
                <w:sz w:val="20"/>
                <w:szCs w:val="20"/>
              </w:rPr>
              <w:t>excel</w:t>
            </w:r>
            <w:r>
              <w:rPr>
                <w:rFonts w:ascii="宋体" w:eastAsia="宋体" w:hAnsi="宋体" w:cs="宋体" w:hint="eastAsia"/>
                <w:kern w:val="0"/>
                <w:sz w:val="20"/>
                <w:szCs w:val="20"/>
              </w:rPr>
              <w:t>、</w:t>
            </w:r>
            <w:r>
              <w:rPr>
                <w:rFonts w:ascii="宋体" w:eastAsia="宋体" w:hAnsi="宋体" w:cs="宋体" w:hint="eastAsia"/>
                <w:kern w:val="0"/>
                <w:sz w:val="20"/>
                <w:szCs w:val="20"/>
              </w:rPr>
              <w:t>pdf</w:t>
            </w:r>
            <w:r>
              <w:rPr>
                <w:rFonts w:ascii="宋体" w:eastAsia="宋体" w:hAnsi="宋体" w:cs="宋体" w:hint="eastAsia"/>
                <w:kern w:val="0"/>
                <w:sz w:val="20"/>
                <w:szCs w:val="20"/>
              </w:rPr>
              <w:t>、</w:t>
            </w:r>
            <w:r>
              <w:rPr>
                <w:rFonts w:ascii="宋体" w:eastAsia="宋体" w:hAnsi="宋体" w:cs="宋体" w:hint="eastAsia"/>
                <w:kern w:val="0"/>
                <w:sz w:val="20"/>
                <w:szCs w:val="20"/>
              </w:rPr>
              <w:t>word</w:t>
            </w:r>
            <w:r>
              <w:rPr>
                <w:rFonts w:ascii="宋体" w:eastAsia="宋体" w:hAnsi="宋体" w:cs="宋体" w:hint="eastAsia"/>
                <w:kern w:val="0"/>
                <w:sz w:val="20"/>
                <w:szCs w:val="20"/>
              </w:rPr>
              <w:t>、</w:t>
            </w:r>
            <w:r>
              <w:rPr>
                <w:rFonts w:ascii="宋体" w:eastAsia="宋体" w:hAnsi="宋体" w:cs="宋体" w:hint="eastAsia"/>
                <w:kern w:val="0"/>
                <w:sz w:val="20"/>
                <w:szCs w:val="20"/>
              </w:rPr>
              <w:t>html</w:t>
            </w:r>
            <w:r>
              <w:rPr>
                <w:rFonts w:ascii="宋体" w:eastAsia="宋体" w:hAnsi="宋体" w:cs="宋体" w:hint="eastAsia"/>
                <w:kern w:val="0"/>
                <w:sz w:val="20"/>
                <w:szCs w:val="20"/>
              </w:rPr>
              <w:t>等格式，支持报表</w:t>
            </w:r>
            <w:r>
              <w:rPr>
                <w:rFonts w:ascii="宋体" w:eastAsia="宋体" w:hAnsi="宋体" w:cs="宋体" w:hint="eastAsia"/>
                <w:kern w:val="0"/>
                <w:sz w:val="20"/>
                <w:szCs w:val="20"/>
              </w:rPr>
              <w:t>logo</w:t>
            </w:r>
            <w:r>
              <w:rPr>
                <w:rFonts w:ascii="宋体" w:eastAsia="宋体" w:hAnsi="宋体" w:cs="宋体" w:hint="eastAsia"/>
                <w:kern w:val="0"/>
                <w:sz w:val="20"/>
                <w:szCs w:val="20"/>
              </w:rPr>
              <w:t>、页眉、标题等自定义；</w:t>
            </w:r>
            <w:r>
              <w:rPr>
                <w:rFonts w:ascii="宋体" w:eastAsia="宋体" w:hAnsi="宋体" w:cs="宋体" w:hint="eastAsia"/>
                <w:kern w:val="0"/>
                <w:sz w:val="20"/>
                <w:szCs w:val="20"/>
              </w:rPr>
              <w:br/>
            </w:r>
            <w:r>
              <w:rPr>
                <w:rFonts w:ascii="宋体" w:eastAsia="宋体" w:hAnsi="宋体" w:cs="宋体" w:hint="eastAsia"/>
                <w:kern w:val="0"/>
                <w:sz w:val="20"/>
                <w:szCs w:val="20"/>
              </w:rPr>
              <w:t>告警：支持邮件、声音、控制台、</w:t>
            </w:r>
            <w:r>
              <w:rPr>
                <w:rFonts w:ascii="宋体" w:eastAsia="宋体" w:hAnsi="宋体" w:cs="宋体" w:hint="eastAsia"/>
                <w:kern w:val="0"/>
                <w:sz w:val="20"/>
                <w:szCs w:val="20"/>
              </w:rPr>
              <w:t>SNMP</w:t>
            </w:r>
            <w:r>
              <w:rPr>
                <w:rFonts w:ascii="宋体" w:eastAsia="宋体" w:hAnsi="宋体" w:cs="宋体" w:hint="eastAsia"/>
                <w:kern w:val="0"/>
                <w:sz w:val="20"/>
                <w:szCs w:val="20"/>
              </w:rPr>
              <w:t>等告警方式，且告警级别有低、中、高三种；</w:t>
            </w:r>
            <w:r>
              <w:rPr>
                <w:rFonts w:ascii="宋体" w:eastAsia="宋体" w:hAnsi="宋体" w:cs="宋体" w:hint="eastAsia"/>
                <w:kern w:val="0"/>
                <w:sz w:val="20"/>
                <w:szCs w:val="20"/>
              </w:rPr>
              <w:br/>
            </w:r>
            <w:r>
              <w:rPr>
                <w:rFonts w:ascii="宋体" w:eastAsia="宋体" w:hAnsi="宋体" w:cs="宋体" w:hint="eastAsia"/>
                <w:kern w:val="0"/>
                <w:sz w:val="20"/>
                <w:szCs w:val="20"/>
              </w:rPr>
              <w:t>多种语言支持：支持中、英文自选、中文和英文根据需求自行页面切换；</w:t>
            </w:r>
            <w:r>
              <w:rPr>
                <w:rFonts w:ascii="宋体" w:eastAsia="宋体" w:hAnsi="宋体" w:cs="宋体" w:hint="eastAsia"/>
                <w:kern w:val="0"/>
                <w:sz w:val="20"/>
                <w:szCs w:val="20"/>
              </w:rPr>
              <w:br/>
            </w:r>
            <w:r>
              <w:rPr>
                <w:rFonts w:ascii="宋体" w:eastAsia="宋体" w:hAnsi="宋体" w:cs="宋体" w:hint="eastAsia"/>
                <w:kern w:val="0"/>
                <w:sz w:val="20"/>
                <w:szCs w:val="20"/>
              </w:rPr>
              <w:t>防护对象自学习：设备可以自动学习防护的对象</w:t>
            </w:r>
            <w:r>
              <w:rPr>
                <w:rFonts w:ascii="宋体" w:eastAsia="宋体" w:hAnsi="宋体" w:cs="宋体" w:hint="eastAsia"/>
                <w:kern w:val="0"/>
                <w:sz w:val="20"/>
                <w:szCs w:val="20"/>
              </w:rPr>
              <w:t>ip</w:t>
            </w:r>
            <w:r>
              <w:rPr>
                <w:rFonts w:ascii="宋体" w:eastAsia="宋体" w:hAnsi="宋体" w:cs="宋体" w:hint="eastAsia"/>
                <w:kern w:val="0"/>
                <w:sz w:val="20"/>
                <w:szCs w:val="20"/>
              </w:rPr>
              <w:t>，并添加到默认防护对象，不需要手动一个个添加防护对象；</w:t>
            </w:r>
            <w:r>
              <w:rPr>
                <w:rFonts w:ascii="宋体" w:eastAsia="宋体" w:hAnsi="宋体" w:cs="宋体" w:hint="eastAsia"/>
                <w:kern w:val="0"/>
                <w:sz w:val="20"/>
                <w:szCs w:val="20"/>
              </w:rPr>
              <w:br/>
            </w:r>
            <w:r>
              <w:rPr>
                <w:rFonts w:ascii="宋体" w:eastAsia="宋体" w:hAnsi="宋体" w:cs="宋体" w:hint="eastAsia"/>
                <w:kern w:val="0"/>
                <w:sz w:val="20"/>
                <w:szCs w:val="20"/>
              </w:rPr>
              <w:t>实时监控：支持监控展示</w:t>
            </w:r>
            <w:r>
              <w:rPr>
                <w:rFonts w:ascii="宋体" w:eastAsia="宋体" w:hAnsi="宋体" w:cs="宋体" w:hint="eastAsia"/>
                <w:kern w:val="0"/>
                <w:sz w:val="20"/>
                <w:szCs w:val="20"/>
              </w:rPr>
              <w:t>DIY</w:t>
            </w:r>
            <w:r>
              <w:rPr>
                <w:rFonts w:ascii="宋体" w:eastAsia="宋体" w:hAnsi="宋体" w:cs="宋体" w:hint="eastAsia"/>
                <w:kern w:val="0"/>
                <w:sz w:val="20"/>
                <w:szCs w:val="20"/>
              </w:rPr>
              <w:t>，可根据客户需求选择查看频率较高或者比较关心的内容展示在首页，如：支持业务</w:t>
            </w:r>
            <w:r>
              <w:rPr>
                <w:rFonts w:ascii="宋体" w:eastAsia="宋体" w:hAnsi="宋体" w:cs="宋体" w:hint="eastAsia"/>
                <w:kern w:val="0"/>
                <w:sz w:val="20"/>
                <w:szCs w:val="20"/>
              </w:rPr>
              <w:t>TopN</w:t>
            </w:r>
            <w:r>
              <w:rPr>
                <w:rFonts w:ascii="宋体" w:eastAsia="宋体" w:hAnsi="宋体" w:cs="宋体" w:hint="eastAsia"/>
                <w:kern w:val="0"/>
                <w:sz w:val="20"/>
                <w:szCs w:val="20"/>
              </w:rPr>
              <w:t>、攻击实时地图展示、信誉源分布地图展示、防护对象流量</w:t>
            </w:r>
            <w:r>
              <w:rPr>
                <w:rFonts w:ascii="宋体" w:eastAsia="宋体" w:hAnsi="宋体" w:cs="宋体" w:hint="eastAsia"/>
                <w:kern w:val="0"/>
                <w:sz w:val="20"/>
                <w:szCs w:val="20"/>
              </w:rPr>
              <w:t>TopN</w:t>
            </w:r>
            <w:r>
              <w:rPr>
                <w:rFonts w:ascii="宋体" w:eastAsia="宋体" w:hAnsi="宋体" w:cs="宋体" w:hint="eastAsia"/>
                <w:kern w:val="0"/>
                <w:sz w:val="20"/>
                <w:szCs w:val="20"/>
              </w:rPr>
              <w:t>、防护对象攻击</w:t>
            </w:r>
            <w:r>
              <w:rPr>
                <w:rFonts w:ascii="宋体" w:eastAsia="宋体" w:hAnsi="宋体" w:cs="宋体" w:hint="eastAsia"/>
                <w:kern w:val="0"/>
                <w:sz w:val="20"/>
                <w:szCs w:val="20"/>
              </w:rPr>
              <w:t>TopN</w:t>
            </w:r>
            <w:r>
              <w:rPr>
                <w:rFonts w:ascii="宋体" w:eastAsia="宋体" w:hAnsi="宋体" w:cs="宋体" w:hint="eastAsia"/>
                <w:kern w:val="0"/>
                <w:sz w:val="20"/>
                <w:szCs w:val="20"/>
              </w:rPr>
              <w:t>、链路流量、接口流量、连接现状、设备状态信息（</w:t>
            </w:r>
            <w:r>
              <w:rPr>
                <w:rFonts w:ascii="宋体" w:eastAsia="宋体" w:hAnsi="宋体" w:cs="宋体" w:hint="eastAsia"/>
                <w:kern w:val="0"/>
                <w:sz w:val="20"/>
                <w:szCs w:val="20"/>
              </w:rPr>
              <w:t>cpu</w:t>
            </w:r>
            <w:r>
              <w:rPr>
                <w:rFonts w:ascii="宋体" w:eastAsia="宋体" w:hAnsi="宋体" w:cs="宋体" w:hint="eastAsia"/>
                <w:kern w:val="0"/>
                <w:sz w:val="20"/>
                <w:szCs w:val="20"/>
              </w:rPr>
              <w:t>利用率，内存利用率，磁盘利用率，并可以设置告警阈值）等图表按需选择展示；</w:t>
            </w:r>
            <w:r>
              <w:rPr>
                <w:rFonts w:ascii="宋体" w:eastAsia="宋体" w:hAnsi="宋体" w:cs="宋体" w:hint="eastAsia"/>
                <w:kern w:val="0"/>
                <w:sz w:val="20"/>
                <w:szCs w:val="20"/>
              </w:rPr>
              <w:br/>
            </w:r>
            <w:r>
              <w:rPr>
                <w:rFonts w:ascii="宋体" w:eastAsia="宋体" w:hAnsi="宋体" w:cs="宋体" w:hint="eastAsia"/>
                <w:kern w:val="0"/>
                <w:sz w:val="20"/>
                <w:szCs w:val="20"/>
              </w:rPr>
              <w:t>下一代防火墙基本要求：专用的硬件和软件保障：所投产</w:t>
            </w:r>
            <w:r>
              <w:rPr>
                <w:rFonts w:ascii="宋体" w:eastAsia="宋体" w:hAnsi="宋体" w:cs="宋体" w:hint="eastAsia"/>
                <w:kern w:val="0"/>
                <w:sz w:val="20"/>
                <w:szCs w:val="20"/>
              </w:rPr>
              <w:lastRenderedPageBreak/>
              <w:t>品必须为下一代防火墙，非</w:t>
            </w:r>
            <w:r>
              <w:rPr>
                <w:rFonts w:ascii="宋体" w:eastAsia="宋体" w:hAnsi="宋体" w:cs="宋体" w:hint="eastAsia"/>
                <w:kern w:val="0"/>
                <w:sz w:val="20"/>
                <w:szCs w:val="20"/>
              </w:rPr>
              <w:t>UTM</w:t>
            </w:r>
            <w:r>
              <w:rPr>
                <w:rFonts w:ascii="宋体" w:eastAsia="宋体" w:hAnsi="宋体" w:cs="宋体" w:hint="eastAsia"/>
                <w:kern w:val="0"/>
                <w:sz w:val="20"/>
                <w:szCs w:val="20"/>
              </w:rPr>
              <w:t>或其他产品，产品采用</w:t>
            </w:r>
            <w:r>
              <w:rPr>
                <w:rFonts w:ascii="宋体" w:eastAsia="宋体" w:hAnsi="宋体" w:cs="宋体" w:hint="eastAsia"/>
                <w:kern w:val="0"/>
                <w:sz w:val="20"/>
                <w:szCs w:val="20"/>
              </w:rPr>
              <w:t>X86</w:t>
            </w:r>
            <w:r>
              <w:rPr>
                <w:rFonts w:ascii="宋体" w:eastAsia="宋体" w:hAnsi="宋体" w:cs="宋体" w:hint="eastAsia"/>
                <w:kern w:val="0"/>
                <w:sz w:val="20"/>
                <w:szCs w:val="20"/>
              </w:rPr>
              <w:t>多核及自主知识产权的多核并行安全操作系统构成；</w:t>
            </w:r>
            <w:r>
              <w:rPr>
                <w:rFonts w:ascii="宋体" w:eastAsia="宋体" w:hAnsi="宋体" w:cs="宋体" w:hint="eastAsia"/>
                <w:kern w:val="0"/>
                <w:sz w:val="20"/>
                <w:szCs w:val="20"/>
              </w:rPr>
              <w:br/>
            </w:r>
            <w:r>
              <w:rPr>
                <w:rFonts w:ascii="宋体" w:eastAsia="宋体" w:hAnsi="宋体" w:cs="宋体" w:hint="eastAsia"/>
                <w:kern w:val="0"/>
                <w:sz w:val="20"/>
                <w:szCs w:val="20"/>
              </w:rPr>
              <w:t>硬件要求：机架式结构；本项目要求配置</w:t>
            </w:r>
            <w:proofErr w:type="gramStart"/>
            <w:r>
              <w:rPr>
                <w:rFonts w:ascii="宋体" w:eastAsia="宋体" w:hAnsi="宋体" w:cs="宋体" w:hint="eastAsia"/>
                <w:kern w:val="0"/>
                <w:sz w:val="20"/>
                <w:szCs w:val="20"/>
              </w:rPr>
              <w:t>千兆电口</w:t>
            </w:r>
            <w:proofErr w:type="gramEnd"/>
            <w:r>
              <w:rPr>
                <w:rFonts w:ascii="宋体" w:eastAsia="宋体" w:hAnsi="宋体" w:cs="宋体" w:hint="eastAsia"/>
                <w:kern w:val="0"/>
                <w:sz w:val="20"/>
                <w:szCs w:val="20"/>
              </w:rPr>
              <w:t>数量不低于</w:t>
            </w:r>
            <w:r>
              <w:rPr>
                <w:rFonts w:ascii="宋体" w:eastAsia="宋体" w:hAnsi="宋体" w:cs="宋体" w:hint="eastAsia"/>
                <w:kern w:val="0"/>
                <w:sz w:val="20"/>
                <w:szCs w:val="20"/>
              </w:rPr>
              <w:t>5</w:t>
            </w:r>
            <w:r>
              <w:rPr>
                <w:rFonts w:ascii="宋体" w:eastAsia="宋体" w:hAnsi="宋体" w:cs="宋体" w:hint="eastAsia"/>
                <w:kern w:val="0"/>
                <w:sz w:val="20"/>
                <w:szCs w:val="20"/>
              </w:rPr>
              <w:t>个；</w:t>
            </w:r>
            <w:proofErr w:type="gramStart"/>
            <w:r>
              <w:rPr>
                <w:rFonts w:ascii="宋体" w:eastAsia="宋体" w:hAnsi="宋体" w:cs="宋体" w:hint="eastAsia"/>
                <w:kern w:val="0"/>
                <w:sz w:val="20"/>
                <w:szCs w:val="20"/>
              </w:rPr>
              <w:t>千兆光口</w:t>
            </w:r>
            <w:proofErr w:type="gramEnd"/>
            <w:r>
              <w:rPr>
                <w:rFonts w:ascii="宋体" w:eastAsia="宋体" w:hAnsi="宋体" w:cs="宋体" w:hint="eastAsia"/>
                <w:kern w:val="0"/>
                <w:sz w:val="20"/>
                <w:szCs w:val="20"/>
              </w:rPr>
              <w:t>（</w:t>
            </w:r>
            <w:r>
              <w:rPr>
                <w:rFonts w:ascii="宋体" w:eastAsia="宋体" w:hAnsi="宋体" w:cs="宋体" w:hint="eastAsia"/>
                <w:kern w:val="0"/>
                <w:sz w:val="20"/>
                <w:szCs w:val="20"/>
              </w:rPr>
              <w:t>SFP</w:t>
            </w:r>
            <w:r>
              <w:rPr>
                <w:rFonts w:ascii="宋体" w:eastAsia="宋体" w:hAnsi="宋体" w:cs="宋体" w:hint="eastAsia"/>
                <w:kern w:val="0"/>
                <w:sz w:val="20"/>
                <w:szCs w:val="20"/>
              </w:rPr>
              <w:t>插槽）数量不低于</w:t>
            </w:r>
            <w:r>
              <w:rPr>
                <w:rFonts w:ascii="宋体" w:eastAsia="宋体" w:hAnsi="宋体" w:cs="宋体" w:hint="eastAsia"/>
                <w:kern w:val="0"/>
                <w:sz w:val="20"/>
                <w:szCs w:val="20"/>
              </w:rPr>
              <w:t>2</w:t>
            </w:r>
            <w:r>
              <w:rPr>
                <w:rFonts w:ascii="宋体" w:eastAsia="宋体" w:hAnsi="宋体" w:cs="宋体" w:hint="eastAsia"/>
                <w:kern w:val="0"/>
                <w:sz w:val="20"/>
                <w:szCs w:val="20"/>
              </w:rPr>
              <w:t>个；设备要求具有灵活的接口扩展能力，至少具备</w:t>
            </w:r>
            <w:r>
              <w:rPr>
                <w:rFonts w:ascii="宋体" w:eastAsia="宋体" w:hAnsi="宋体" w:cs="宋体" w:hint="eastAsia"/>
                <w:kern w:val="0"/>
                <w:sz w:val="20"/>
                <w:szCs w:val="20"/>
              </w:rPr>
              <w:t>2</w:t>
            </w:r>
            <w:r>
              <w:rPr>
                <w:rFonts w:ascii="宋体" w:eastAsia="宋体" w:hAnsi="宋体" w:cs="宋体" w:hint="eastAsia"/>
                <w:kern w:val="0"/>
                <w:sz w:val="20"/>
                <w:szCs w:val="20"/>
              </w:rPr>
              <w:t>个接口板卡扩展槽位；</w:t>
            </w:r>
            <w:r>
              <w:rPr>
                <w:rFonts w:ascii="宋体" w:eastAsia="宋体" w:hAnsi="宋体" w:cs="宋体" w:hint="eastAsia"/>
                <w:kern w:val="0"/>
                <w:sz w:val="20"/>
                <w:szCs w:val="20"/>
              </w:rPr>
              <w:br/>
            </w:r>
            <w:r>
              <w:rPr>
                <w:rFonts w:ascii="宋体" w:eastAsia="宋体" w:hAnsi="宋体" w:cs="宋体" w:hint="eastAsia"/>
                <w:kern w:val="0"/>
                <w:sz w:val="20"/>
                <w:szCs w:val="20"/>
              </w:rPr>
              <w:t>性能要求：防火墙整机吞吐不低于</w:t>
            </w:r>
            <w:r>
              <w:rPr>
                <w:rFonts w:ascii="宋体" w:eastAsia="宋体" w:hAnsi="宋体" w:cs="宋体" w:hint="eastAsia"/>
                <w:kern w:val="0"/>
                <w:sz w:val="20"/>
                <w:szCs w:val="20"/>
              </w:rPr>
              <w:t>8Gbps</w:t>
            </w:r>
            <w:r>
              <w:rPr>
                <w:rFonts w:ascii="宋体" w:eastAsia="宋体" w:hAnsi="宋体" w:cs="宋体" w:hint="eastAsia"/>
                <w:kern w:val="0"/>
                <w:sz w:val="20"/>
                <w:szCs w:val="20"/>
              </w:rPr>
              <w:t>，最大并发连接数不低于</w:t>
            </w:r>
            <w:r>
              <w:rPr>
                <w:rFonts w:ascii="宋体" w:eastAsia="宋体" w:hAnsi="宋体" w:cs="宋体" w:hint="eastAsia"/>
                <w:kern w:val="0"/>
                <w:sz w:val="20"/>
                <w:szCs w:val="20"/>
              </w:rPr>
              <w:t>220W</w:t>
            </w:r>
            <w:r>
              <w:rPr>
                <w:rFonts w:ascii="宋体" w:eastAsia="宋体" w:hAnsi="宋体" w:cs="宋体" w:hint="eastAsia"/>
                <w:kern w:val="0"/>
                <w:sz w:val="20"/>
                <w:szCs w:val="20"/>
              </w:rPr>
              <w:br/>
            </w:r>
            <w:r>
              <w:rPr>
                <w:rFonts w:ascii="宋体" w:eastAsia="宋体" w:hAnsi="宋体" w:cs="宋体" w:hint="eastAsia"/>
                <w:kern w:val="0"/>
                <w:sz w:val="20"/>
                <w:szCs w:val="20"/>
              </w:rPr>
              <w:t>功能模块及升级许可要求：至少配置入侵防御、防病毒功能模块，并提供</w:t>
            </w:r>
            <w:r>
              <w:rPr>
                <w:rFonts w:ascii="宋体" w:eastAsia="宋体" w:hAnsi="宋体" w:cs="宋体" w:hint="eastAsia"/>
                <w:kern w:val="0"/>
                <w:sz w:val="20"/>
                <w:szCs w:val="20"/>
              </w:rPr>
              <w:t>3</w:t>
            </w:r>
            <w:r>
              <w:rPr>
                <w:rFonts w:ascii="宋体" w:eastAsia="宋体" w:hAnsi="宋体" w:cs="宋体" w:hint="eastAsia"/>
                <w:kern w:val="0"/>
                <w:sz w:val="20"/>
                <w:szCs w:val="20"/>
              </w:rPr>
              <w:t>年相应规则库升级许可</w:t>
            </w:r>
            <w:r>
              <w:rPr>
                <w:rFonts w:ascii="宋体" w:eastAsia="宋体" w:hAnsi="宋体" w:cs="宋体" w:hint="eastAsia"/>
                <w:kern w:val="0"/>
                <w:sz w:val="20"/>
                <w:szCs w:val="20"/>
              </w:rPr>
              <w:br/>
            </w:r>
            <w:r>
              <w:rPr>
                <w:rFonts w:ascii="宋体" w:eastAsia="宋体" w:hAnsi="宋体" w:cs="宋体" w:hint="eastAsia"/>
                <w:kern w:val="0"/>
                <w:sz w:val="20"/>
                <w:szCs w:val="20"/>
              </w:rPr>
              <w:t>功能要求：</w:t>
            </w:r>
            <w:r>
              <w:rPr>
                <w:rFonts w:ascii="宋体" w:eastAsia="宋体" w:hAnsi="宋体" w:cs="宋体" w:hint="eastAsia"/>
                <w:kern w:val="0"/>
                <w:sz w:val="20"/>
                <w:szCs w:val="20"/>
              </w:rPr>
              <w:br/>
            </w:r>
            <w:r>
              <w:rPr>
                <w:rFonts w:ascii="宋体" w:eastAsia="宋体" w:hAnsi="宋体" w:cs="宋体" w:hint="eastAsia"/>
                <w:kern w:val="0"/>
                <w:sz w:val="20"/>
                <w:szCs w:val="20"/>
              </w:rPr>
              <w:t>工作模式：支持路由、交换、虚拟线、</w:t>
            </w:r>
            <w:r>
              <w:rPr>
                <w:rFonts w:ascii="宋体" w:eastAsia="宋体" w:hAnsi="宋体" w:cs="宋体" w:hint="eastAsia"/>
                <w:kern w:val="0"/>
                <w:sz w:val="20"/>
                <w:szCs w:val="20"/>
              </w:rPr>
              <w:t>Listening</w:t>
            </w:r>
            <w:r>
              <w:rPr>
                <w:rFonts w:ascii="宋体" w:eastAsia="宋体" w:hAnsi="宋体" w:cs="宋体" w:hint="eastAsia"/>
                <w:kern w:val="0"/>
                <w:sz w:val="20"/>
                <w:szCs w:val="20"/>
              </w:rPr>
              <w:t>、混合工作模式，支持</w:t>
            </w:r>
            <w:r>
              <w:rPr>
                <w:rFonts w:ascii="宋体" w:eastAsia="宋体" w:hAnsi="宋体" w:cs="宋体" w:hint="eastAsia"/>
                <w:kern w:val="0"/>
                <w:sz w:val="20"/>
                <w:szCs w:val="20"/>
              </w:rPr>
              <w:t>802.1q</w:t>
            </w:r>
            <w:r>
              <w:rPr>
                <w:rFonts w:ascii="宋体" w:eastAsia="宋体" w:hAnsi="宋体" w:cs="宋体" w:hint="eastAsia"/>
                <w:kern w:val="0"/>
                <w:sz w:val="20"/>
                <w:szCs w:val="20"/>
              </w:rPr>
              <w:t>、</w:t>
            </w:r>
            <w:r>
              <w:rPr>
                <w:rFonts w:ascii="宋体" w:eastAsia="宋体" w:hAnsi="宋体" w:cs="宋体" w:hint="eastAsia"/>
                <w:kern w:val="0"/>
                <w:sz w:val="20"/>
                <w:szCs w:val="20"/>
              </w:rPr>
              <w:t>QinQ</w:t>
            </w:r>
            <w:r>
              <w:rPr>
                <w:rFonts w:ascii="宋体" w:eastAsia="宋体" w:hAnsi="宋体" w:cs="宋体" w:hint="eastAsia"/>
                <w:kern w:val="0"/>
                <w:sz w:val="20"/>
                <w:szCs w:val="20"/>
              </w:rPr>
              <w:t>模式</w:t>
            </w:r>
            <w:r>
              <w:rPr>
                <w:rFonts w:ascii="宋体" w:eastAsia="宋体" w:hAnsi="宋体" w:cs="宋体" w:hint="eastAsia"/>
                <w:kern w:val="0"/>
                <w:sz w:val="20"/>
                <w:szCs w:val="20"/>
              </w:rPr>
              <w:br/>
            </w:r>
            <w:r>
              <w:rPr>
                <w:rFonts w:ascii="宋体" w:eastAsia="宋体" w:hAnsi="宋体" w:cs="宋体" w:hint="eastAsia"/>
                <w:kern w:val="0"/>
                <w:sz w:val="20"/>
                <w:szCs w:val="20"/>
              </w:rPr>
              <w:t>网络适应性：支持静态路由、动态路由及策略路由；策略路由要求支持根据入接口、源</w:t>
            </w:r>
            <w:r>
              <w:rPr>
                <w:rFonts w:ascii="宋体" w:eastAsia="宋体" w:hAnsi="宋体" w:cs="宋体" w:hint="eastAsia"/>
                <w:kern w:val="0"/>
                <w:sz w:val="20"/>
                <w:szCs w:val="20"/>
              </w:rPr>
              <w:t>/</w:t>
            </w:r>
            <w:r>
              <w:rPr>
                <w:rFonts w:ascii="宋体" w:eastAsia="宋体" w:hAnsi="宋体" w:cs="宋体" w:hint="eastAsia"/>
                <w:kern w:val="0"/>
                <w:sz w:val="20"/>
                <w:szCs w:val="20"/>
              </w:rPr>
              <w:t>目的</w:t>
            </w:r>
            <w:r>
              <w:rPr>
                <w:rFonts w:ascii="宋体" w:eastAsia="宋体" w:hAnsi="宋体" w:cs="宋体" w:hint="eastAsia"/>
                <w:kern w:val="0"/>
                <w:sz w:val="20"/>
                <w:szCs w:val="20"/>
              </w:rPr>
              <w:t>IP</w:t>
            </w:r>
            <w:r>
              <w:rPr>
                <w:rFonts w:ascii="宋体" w:eastAsia="宋体" w:hAnsi="宋体" w:cs="宋体" w:hint="eastAsia"/>
                <w:kern w:val="0"/>
                <w:sz w:val="20"/>
                <w:szCs w:val="20"/>
              </w:rPr>
              <w:t>地址</w:t>
            </w:r>
            <w:r>
              <w:rPr>
                <w:rFonts w:ascii="宋体" w:eastAsia="宋体" w:hAnsi="宋体" w:cs="宋体" w:hint="eastAsia"/>
                <w:kern w:val="0"/>
                <w:sz w:val="20"/>
                <w:szCs w:val="20"/>
              </w:rPr>
              <w:t>/</w:t>
            </w:r>
            <w:r>
              <w:rPr>
                <w:rFonts w:ascii="宋体" w:eastAsia="宋体" w:hAnsi="宋体" w:cs="宋体" w:hint="eastAsia"/>
                <w:kern w:val="0"/>
                <w:sz w:val="20"/>
                <w:szCs w:val="20"/>
              </w:rPr>
              <w:t>地址对象、源</w:t>
            </w:r>
            <w:r>
              <w:rPr>
                <w:rFonts w:ascii="宋体" w:eastAsia="宋体" w:hAnsi="宋体" w:cs="宋体" w:hint="eastAsia"/>
                <w:kern w:val="0"/>
                <w:sz w:val="20"/>
                <w:szCs w:val="20"/>
              </w:rPr>
              <w:t>/</w:t>
            </w:r>
            <w:r>
              <w:rPr>
                <w:rFonts w:ascii="宋体" w:eastAsia="宋体" w:hAnsi="宋体" w:cs="宋体" w:hint="eastAsia"/>
                <w:kern w:val="0"/>
                <w:sz w:val="20"/>
                <w:szCs w:val="20"/>
              </w:rPr>
              <w:t>目的端口、协议、用户、应用、选路算法、探</w:t>
            </w:r>
            <w:r>
              <w:rPr>
                <w:rFonts w:ascii="宋体" w:eastAsia="宋体" w:hAnsi="宋体" w:cs="宋体" w:hint="eastAsia"/>
                <w:kern w:val="0"/>
                <w:sz w:val="20"/>
                <w:szCs w:val="20"/>
              </w:rPr>
              <w:t>测、度量值、权重等多种条件设置策略路由；</w:t>
            </w:r>
            <w:r>
              <w:rPr>
                <w:rFonts w:ascii="宋体" w:eastAsia="宋体" w:hAnsi="宋体" w:cs="宋体" w:hint="eastAsia"/>
                <w:kern w:val="0"/>
                <w:sz w:val="20"/>
                <w:szCs w:val="20"/>
              </w:rPr>
              <w:br/>
            </w:r>
            <w:r>
              <w:rPr>
                <w:rFonts w:ascii="宋体" w:eastAsia="宋体" w:hAnsi="宋体" w:cs="宋体" w:hint="eastAsia"/>
                <w:kern w:val="0"/>
                <w:sz w:val="20"/>
                <w:szCs w:val="20"/>
              </w:rPr>
              <w:t>支持手动和</w:t>
            </w:r>
            <w:r>
              <w:rPr>
                <w:rFonts w:ascii="宋体" w:eastAsia="宋体" w:hAnsi="宋体" w:cs="宋体" w:hint="eastAsia"/>
                <w:kern w:val="0"/>
                <w:sz w:val="20"/>
                <w:szCs w:val="20"/>
              </w:rPr>
              <w:t>LACP</w:t>
            </w:r>
            <w:r>
              <w:rPr>
                <w:rFonts w:ascii="宋体" w:eastAsia="宋体" w:hAnsi="宋体" w:cs="宋体" w:hint="eastAsia"/>
                <w:kern w:val="0"/>
                <w:sz w:val="20"/>
                <w:szCs w:val="20"/>
              </w:rPr>
              <w:t>链路聚合，可根据源</w:t>
            </w:r>
            <w:r>
              <w:rPr>
                <w:rFonts w:ascii="宋体" w:eastAsia="宋体" w:hAnsi="宋体" w:cs="宋体" w:hint="eastAsia"/>
                <w:kern w:val="0"/>
                <w:sz w:val="20"/>
                <w:szCs w:val="20"/>
              </w:rPr>
              <w:t>/</w:t>
            </w:r>
            <w:r>
              <w:rPr>
                <w:rFonts w:ascii="宋体" w:eastAsia="宋体" w:hAnsi="宋体" w:cs="宋体" w:hint="eastAsia"/>
                <w:kern w:val="0"/>
                <w:sz w:val="20"/>
                <w:szCs w:val="20"/>
              </w:rPr>
              <w:t>目的</w:t>
            </w:r>
            <w:r>
              <w:rPr>
                <w:rFonts w:ascii="宋体" w:eastAsia="宋体" w:hAnsi="宋体" w:cs="宋体" w:hint="eastAsia"/>
                <w:kern w:val="0"/>
                <w:sz w:val="20"/>
                <w:szCs w:val="20"/>
              </w:rPr>
              <w:t>mac</w:t>
            </w:r>
            <w:r>
              <w:rPr>
                <w:rFonts w:ascii="宋体" w:eastAsia="宋体" w:hAnsi="宋体" w:cs="宋体" w:hint="eastAsia"/>
                <w:kern w:val="0"/>
                <w:sz w:val="20"/>
                <w:szCs w:val="20"/>
              </w:rPr>
              <w:t>、源</w:t>
            </w:r>
            <w:r>
              <w:rPr>
                <w:rFonts w:ascii="宋体" w:eastAsia="宋体" w:hAnsi="宋体" w:cs="宋体" w:hint="eastAsia"/>
                <w:kern w:val="0"/>
                <w:sz w:val="20"/>
                <w:szCs w:val="20"/>
              </w:rPr>
              <w:t>/</w:t>
            </w:r>
            <w:r>
              <w:rPr>
                <w:rFonts w:ascii="宋体" w:eastAsia="宋体" w:hAnsi="宋体" w:cs="宋体" w:hint="eastAsia"/>
                <w:kern w:val="0"/>
                <w:sz w:val="20"/>
                <w:szCs w:val="20"/>
              </w:rPr>
              <w:t>目的</w:t>
            </w:r>
            <w:r>
              <w:rPr>
                <w:rFonts w:ascii="宋体" w:eastAsia="宋体" w:hAnsi="宋体" w:cs="宋体" w:hint="eastAsia"/>
                <w:kern w:val="0"/>
                <w:sz w:val="20"/>
                <w:szCs w:val="20"/>
              </w:rPr>
              <w:t>IP</w:t>
            </w:r>
            <w:r>
              <w:rPr>
                <w:rFonts w:ascii="宋体" w:eastAsia="宋体" w:hAnsi="宋体" w:cs="宋体" w:hint="eastAsia"/>
                <w:kern w:val="0"/>
                <w:sz w:val="20"/>
                <w:szCs w:val="20"/>
              </w:rPr>
              <w:t>、源</w:t>
            </w:r>
            <w:r>
              <w:rPr>
                <w:rFonts w:ascii="宋体" w:eastAsia="宋体" w:hAnsi="宋体" w:cs="宋体" w:hint="eastAsia"/>
                <w:kern w:val="0"/>
                <w:sz w:val="20"/>
                <w:szCs w:val="20"/>
              </w:rPr>
              <w:t>/</w:t>
            </w:r>
            <w:r>
              <w:rPr>
                <w:rFonts w:ascii="宋体" w:eastAsia="宋体" w:hAnsi="宋体" w:cs="宋体" w:hint="eastAsia"/>
                <w:kern w:val="0"/>
                <w:sz w:val="20"/>
                <w:szCs w:val="20"/>
              </w:rPr>
              <w:t>目的端口、五元组、端口轮询等条件提供不少于</w:t>
            </w:r>
            <w:r>
              <w:rPr>
                <w:rFonts w:ascii="宋体" w:eastAsia="宋体" w:hAnsi="宋体" w:cs="宋体" w:hint="eastAsia"/>
                <w:kern w:val="0"/>
                <w:sz w:val="20"/>
                <w:szCs w:val="20"/>
              </w:rPr>
              <w:t>10</w:t>
            </w:r>
            <w:r>
              <w:rPr>
                <w:rFonts w:ascii="宋体" w:eastAsia="宋体" w:hAnsi="宋体" w:cs="宋体" w:hint="eastAsia"/>
                <w:kern w:val="0"/>
                <w:sz w:val="20"/>
                <w:szCs w:val="20"/>
              </w:rPr>
              <w:t>种链路负载算法</w:t>
            </w:r>
            <w:r>
              <w:rPr>
                <w:rFonts w:ascii="宋体" w:eastAsia="宋体" w:hAnsi="宋体" w:cs="宋体" w:hint="eastAsia"/>
                <w:kern w:val="0"/>
                <w:sz w:val="20"/>
                <w:szCs w:val="20"/>
              </w:rPr>
              <w:br/>
            </w:r>
            <w:r>
              <w:rPr>
                <w:rFonts w:ascii="宋体" w:eastAsia="宋体" w:hAnsi="宋体" w:cs="宋体" w:hint="eastAsia"/>
                <w:kern w:val="0"/>
                <w:sz w:val="20"/>
                <w:szCs w:val="20"/>
              </w:rPr>
              <w:t>支持</w:t>
            </w:r>
            <w:r>
              <w:rPr>
                <w:rFonts w:ascii="宋体" w:eastAsia="宋体" w:hAnsi="宋体" w:cs="宋体" w:hint="eastAsia"/>
                <w:kern w:val="0"/>
                <w:sz w:val="20"/>
                <w:szCs w:val="20"/>
              </w:rPr>
              <w:t>IPv4/v6</w:t>
            </w:r>
            <w:r>
              <w:rPr>
                <w:rFonts w:ascii="宋体" w:eastAsia="宋体" w:hAnsi="宋体" w:cs="宋体" w:hint="eastAsia"/>
                <w:kern w:val="0"/>
                <w:sz w:val="20"/>
                <w:szCs w:val="20"/>
              </w:rPr>
              <w:t>双</w:t>
            </w:r>
            <w:proofErr w:type="gramStart"/>
            <w:r>
              <w:rPr>
                <w:rFonts w:ascii="宋体" w:eastAsia="宋体" w:hAnsi="宋体" w:cs="宋体" w:hint="eastAsia"/>
                <w:kern w:val="0"/>
                <w:sz w:val="20"/>
                <w:szCs w:val="20"/>
              </w:rPr>
              <w:t>栈</w:t>
            </w:r>
            <w:proofErr w:type="gramEnd"/>
            <w:r>
              <w:rPr>
                <w:rFonts w:ascii="宋体" w:eastAsia="宋体" w:hAnsi="宋体" w:cs="宋体" w:hint="eastAsia"/>
                <w:kern w:val="0"/>
                <w:sz w:val="20"/>
                <w:szCs w:val="20"/>
              </w:rPr>
              <w:t>IP/MAC</w:t>
            </w:r>
            <w:r>
              <w:rPr>
                <w:rFonts w:ascii="宋体" w:eastAsia="宋体" w:hAnsi="宋体" w:cs="宋体" w:hint="eastAsia"/>
                <w:kern w:val="0"/>
                <w:sz w:val="20"/>
                <w:szCs w:val="20"/>
              </w:rPr>
              <w:t>静态和动态探测绑定，支持跨三层绑定，支持</w:t>
            </w:r>
            <w:r>
              <w:rPr>
                <w:rFonts w:ascii="宋体" w:eastAsia="宋体" w:hAnsi="宋体" w:cs="宋体" w:hint="eastAsia"/>
                <w:kern w:val="0"/>
                <w:sz w:val="20"/>
                <w:szCs w:val="20"/>
              </w:rPr>
              <w:t>IP/MAC</w:t>
            </w:r>
            <w:r>
              <w:rPr>
                <w:rFonts w:ascii="宋体" w:eastAsia="宋体" w:hAnsi="宋体" w:cs="宋体" w:hint="eastAsia"/>
                <w:kern w:val="0"/>
                <w:sz w:val="20"/>
                <w:szCs w:val="20"/>
              </w:rPr>
              <w:t>绑定表导入导出</w:t>
            </w:r>
            <w:r>
              <w:rPr>
                <w:rFonts w:ascii="宋体" w:eastAsia="宋体" w:hAnsi="宋体" w:cs="宋体" w:hint="eastAsia"/>
                <w:kern w:val="0"/>
                <w:sz w:val="20"/>
                <w:szCs w:val="20"/>
              </w:rPr>
              <w:br/>
            </w:r>
            <w:r>
              <w:rPr>
                <w:rFonts w:ascii="宋体" w:eastAsia="宋体" w:hAnsi="宋体" w:cs="宋体" w:hint="eastAsia"/>
                <w:kern w:val="0"/>
                <w:sz w:val="20"/>
                <w:szCs w:val="20"/>
              </w:rPr>
              <w:t>支持</w:t>
            </w:r>
            <w:r>
              <w:rPr>
                <w:rFonts w:ascii="宋体" w:eastAsia="宋体" w:hAnsi="宋体" w:cs="宋体" w:hint="eastAsia"/>
                <w:kern w:val="0"/>
                <w:sz w:val="20"/>
                <w:szCs w:val="20"/>
              </w:rPr>
              <w:t>DNS Doctoring</w:t>
            </w:r>
            <w:r>
              <w:rPr>
                <w:rFonts w:ascii="宋体" w:eastAsia="宋体" w:hAnsi="宋体" w:cs="宋体" w:hint="eastAsia"/>
                <w:kern w:val="0"/>
                <w:sz w:val="20"/>
                <w:szCs w:val="20"/>
              </w:rPr>
              <w:t>功能，能够将来自内部网络的域名解析请求定向到真实内网资源，提高访问效率，同时支持通过配置多条</w:t>
            </w:r>
            <w:r>
              <w:rPr>
                <w:rFonts w:ascii="宋体" w:eastAsia="宋体" w:hAnsi="宋体" w:cs="宋体" w:hint="eastAsia"/>
                <w:kern w:val="0"/>
                <w:sz w:val="20"/>
                <w:szCs w:val="20"/>
              </w:rPr>
              <w:t xml:space="preserve"> DNS Doctoring</w:t>
            </w:r>
            <w:r>
              <w:rPr>
                <w:rFonts w:ascii="宋体" w:eastAsia="宋体" w:hAnsi="宋体" w:cs="宋体" w:hint="eastAsia"/>
                <w:kern w:val="0"/>
                <w:sz w:val="20"/>
                <w:szCs w:val="20"/>
              </w:rPr>
              <w:t>，实现内网资源服务器的负载均衡</w:t>
            </w:r>
            <w:r>
              <w:rPr>
                <w:rFonts w:ascii="宋体" w:eastAsia="宋体" w:hAnsi="宋体" w:cs="宋体" w:hint="eastAsia"/>
                <w:kern w:val="0"/>
                <w:sz w:val="20"/>
                <w:szCs w:val="20"/>
              </w:rPr>
              <w:br/>
            </w:r>
            <w:r>
              <w:rPr>
                <w:rFonts w:ascii="宋体" w:eastAsia="宋体" w:hAnsi="宋体" w:cs="宋体" w:hint="eastAsia"/>
                <w:kern w:val="0"/>
                <w:sz w:val="20"/>
                <w:szCs w:val="20"/>
              </w:rPr>
              <w:t>支持</w:t>
            </w:r>
            <w:r>
              <w:rPr>
                <w:rFonts w:ascii="宋体" w:eastAsia="宋体" w:hAnsi="宋体" w:cs="宋体" w:hint="eastAsia"/>
                <w:kern w:val="0"/>
                <w:sz w:val="20"/>
                <w:szCs w:val="20"/>
              </w:rPr>
              <w:t>H.323</w:t>
            </w:r>
            <w:r>
              <w:rPr>
                <w:rFonts w:ascii="宋体" w:eastAsia="宋体" w:hAnsi="宋体" w:cs="宋体" w:hint="eastAsia"/>
                <w:kern w:val="0"/>
                <w:sz w:val="20"/>
                <w:szCs w:val="20"/>
              </w:rPr>
              <w:t>、</w:t>
            </w:r>
            <w:r>
              <w:rPr>
                <w:rFonts w:ascii="宋体" w:eastAsia="宋体" w:hAnsi="宋体" w:cs="宋体" w:hint="eastAsia"/>
                <w:kern w:val="0"/>
                <w:sz w:val="20"/>
                <w:szCs w:val="20"/>
              </w:rPr>
              <w:t>SIP</w:t>
            </w:r>
            <w:r>
              <w:rPr>
                <w:rFonts w:ascii="宋体" w:eastAsia="宋体" w:hAnsi="宋体" w:cs="宋体" w:hint="eastAsia"/>
                <w:kern w:val="0"/>
                <w:sz w:val="20"/>
                <w:szCs w:val="20"/>
              </w:rPr>
              <w:t>等媒体协议</w:t>
            </w:r>
            <w:r>
              <w:rPr>
                <w:rFonts w:ascii="宋体" w:eastAsia="宋体" w:hAnsi="宋体" w:cs="宋体" w:hint="eastAsia"/>
                <w:kern w:val="0"/>
                <w:sz w:val="20"/>
                <w:szCs w:val="20"/>
              </w:rPr>
              <w:t>,</w:t>
            </w:r>
            <w:r>
              <w:rPr>
                <w:rFonts w:ascii="宋体" w:eastAsia="宋体" w:hAnsi="宋体" w:cs="宋体" w:hint="eastAsia"/>
                <w:kern w:val="0"/>
                <w:sz w:val="20"/>
                <w:szCs w:val="20"/>
              </w:rPr>
              <w:t>符合</w:t>
            </w:r>
            <w:r>
              <w:rPr>
                <w:rFonts w:ascii="宋体" w:eastAsia="宋体" w:hAnsi="宋体" w:cs="宋体" w:hint="eastAsia"/>
                <w:kern w:val="0"/>
                <w:sz w:val="20"/>
                <w:szCs w:val="20"/>
              </w:rPr>
              <w:t>GB/T 2818</w:t>
            </w:r>
            <w:r>
              <w:rPr>
                <w:rFonts w:ascii="宋体" w:eastAsia="宋体" w:hAnsi="宋体" w:cs="宋体" w:hint="eastAsia"/>
                <w:kern w:val="0"/>
                <w:sz w:val="20"/>
                <w:szCs w:val="20"/>
              </w:rPr>
              <w:t>1-2016</w:t>
            </w:r>
            <w:r>
              <w:rPr>
                <w:rFonts w:ascii="宋体" w:eastAsia="宋体" w:hAnsi="宋体" w:cs="宋体" w:hint="eastAsia"/>
                <w:kern w:val="0"/>
                <w:sz w:val="20"/>
                <w:szCs w:val="20"/>
              </w:rPr>
              <w:t>《安全防范视频监控联网系统信息传输、交换、控制技术要求》及</w:t>
            </w:r>
            <w:r>
              <w:rPr>
                <w:rFonts w:ascii="宋体" w:eastAsia="宋体" w:hAnsi="宋体" w:cs="宋体" w:hint="eastAsia"/>
                <w:kern w:val="0"/>
                <w:sz w:val="20"/>
                <w:szCs w:val="20"/>
              </w:rPr>
              <w:t>TC/OP(XZ)2B-185-2017</w:t>
            </w:r>
            <w:r>
              <w:rPr>
                <w:rFonts w:ascii="宋体" w:eastAsia="宋体" w:hAnsi="宋体" w:cs="宋体" w:hint="eastAsia"/>
                <w:kern w:val="0"/>
                <w:sz w:val="20"/>
                <w:szCs w:val="20"/>
              </w:rPr>
              <w:t>相关技术要求。</w:t>
            </w:r>
            <w:r>
              <w:rPr>
                <w:rFonts w:ascii="宋体" w:eastAsia="宋体" w:hAnsi="宋体" w:cs="宋体" w:hint="eastAsia"/>
                <w:kern w:val="0"/>
                <w:sz w:val="20"/>
                <w:szCs w:val="20"/>
              </w:rPr>
              <w:br/>
            </w:r>
            <w:r>
              <w:rPr>
                <w:rFonts w:ascii="宋体" w:eastAsia="宋体" w:hAnsi="宋体" w:cs="宋体" w:hint="eastAsia"/>
                <w:kern w:val="0"/>
                <w:sz w:val="20"/>
                <w:szCs w:val="20"/>
              </w:rPr>
              <w:t>访问控制：支持一体化安全策略配置，可以通过一条策略实现五元组信息源</w:t>
            </w:r>
            <w:r>
              <w:rPr>
                <w:rFonts w:ascii="宋体" w:eastAsia="宋体" w:hAnsi="宋体" w:cs="宋体" w:hint="eastAsia"/>
                <w:kern w:val="0"/>
                <w:sz w:val="20"/>
                <w:szCs w:val="20"/>
              </w:rPr>
              <w:t>MAC</w:t>
            </w:r>
            <w:r>
              <w:rPr>
                <w:rFonts w:ascii="宋体" w:eastAsia="宋体" w:hAnsi="宋体" w:cs="宋体" w:hint="eastAsia"/>
                <w:kern w:val="0"/>
                <w:sz w:val="20"/>
                <w:szCs w:val="20"/>
              </w:rPr>
              <w:t>、域名、地理区域、应用、服务、时间、长连接、并发会话、</w:t>
            </w:r>
            <w:r>
              <w:rPr>
                <w:rFonts w:ascii="宋体" w:eastAsia="宋体" w:hAnsi="宋体" w:cs="宋体" w:hint="eastAsia"/>
                <w:kern w:val="0"/>
                <w:sz w:val="20"/>
                <w:szCs w:val="20"/>
              </w:rPr>
              <w:t>WEB</w:t>
            </w:r>
            <w:r>
              <w:rPr>
                <w:rFonts w:ascii="宋体" w:eastAsia="宋体" w:hAnsi="宋体" w:cs="宋体" w:hint="eastAsia"/>
                <w:kern w:val="0"/>
                <w:sz w:val="20"/>
                <w:szCs w:val="20"/>
              </w:rPr>
              <w:t>认证、</w:t>
            </w:r>
            <w:r>
              <w:rPr>
                <w:rFonts w:ascii="宋体" w:eastAsia="宋体" w:hAnsi="宋体" w:cs="宋体" w:hint="eastAsia"/>
                <w:kern w:val="0"/>
                <w:sz w:val="20"/>
                <w:szCs w:val="20"/>
              </w:rPr>
              <w:t>IPS</w:t>
            </w:r>
            <w:r>
              <w:rPr>
                <w:rFonts w:ascii="宋体" w:eastAsia="宋体" w:hAnsi="宋体" w:cs="宋体" w:hint="eastAsia"/>
                <w:kern w:val="0"/>
                <w:sz w:val="20"/>
                <w:szCs w:val="20"/>
              </w:rPr>
              <w:t>、</w:t>
            </w:r>
            <w:r>
              <w:rPr>
                <w:rFonts w:ascii="宋体" w:eastAsia="宋体" w:hAnsi="宋体" w:cs="宋体" w:hint="eastAsia"/>
                <w:kern w:val="0"/>
                <w:sz w:val="20"/>
                <w:szCs w:val="20"/>
              </w:rPr>
              <w:t>AV</w:t>
            </w:r>
            <w:r>
              <w:rPr>
                <w:rFonts w:ascii="宋体" w:eastAsia="宋体" w:hAnsi="宋体" w:cs="宋体" w:hint="eastAsia"/>
                <w:kern w:val="0"/>
                <w:sz w:val="20"/>
                <w:szCs w:val="20"/>
              </w:rPr>
              <w:t>、审计、防代理等功能配置</w:t>
            </w:r>
            <w:r>
              <w:rPr>
                <w:rFonts w:ascii="宋体" w:eastAsia="宋体" w:hAnsi="宋体" w:cs="宋体" w:hint="eastAsia"/>
                <w:kern w:val="0"/>
                <w:sz w:val="20"/>
                <w:szCs w:val="20"/>
              </w:rPr>
              <w:t>,</w:t>
            </w:r>
            <w:r>
              <w:rPr>
                <w:rFonts w:ascii="宋体" w:eastAsia="宋体" w:hAnsi="宋体" w:cs="宋体" w:hint="eastAsia"/>
                <w:kern w:val="0"/>
                <w:sz w:val="20"/>
                <w:szCs w:val="20"/>
              </w:rPr>
              <w:t>简化用户管理；</w:t>
            </w:r>
            <w:r>
              <w:rPr>
                <w:rFonts w:ascii="宋体" w:eastAsia="宋体" w:hAnsi="宋体" w:cs="宋体" w:hint="eastAsia"/>
                <w:kern w:val="0"/>
                <w:sz w:val="20"/>
                <w:szCs w:val="20"/>
              </w:rPr>
              <w:br/>
            </w:r>
            <w:r>
              <w:rPr>
                <w:rFonts w:ascii="宋体" w:eastAsia="宋体" w:hAnsi="宋体" w:cs="宋体" w:hint="eastAsia"/>
                <w:kern w:val="0"/>
                <w:sz w:val="20"/>
                <w:szCs w:val="20"/>
              </w:rPr>
              <w:t>访问控制策略执行动作支持允许、禁止及认证，对符合条件的流量进行</w:t>
            </w:r>
            <w:r>
              <w:rPr>
                <w:rFonts w:ascii="宋体" w:eastAsia="宋体" w:hAnsi="宋体" w:cs="宋体" w:hint="eastAsia"/>
                <w:kern w:val="0"/>
                <w:sz w:val="20"/>
                <w:szCs w:val="20"/>
              </w:rPr>
              <w:t>Web</w:t>
            </w:r>
            <w:r>
              <w:rPr>
                <w:rFonts w:ascii="宋体" w:eastAsia="宋体" w:hAnsi="宋体" w:cs="宋体" w:hint="eastAsia"/>
                <w:kern w:val="0"/>
                <w:sz w:val="20"/>
                <w:szCs w:val="20"/>
              </w:rPr>
              <w:t>认证，在策略中可设置用户</w:t>
            </w:r>
            <w:r>
              <w:rPr>
                <w:rFonts w:ascii="宋体" w:eastAsia="宋体" w:hAnsi="宋体" w:cs="宋体" w:hint="eastAsia"/>
                <w:kern w:val="0"/>
                <w:sz w:val="20"/>
                <w:szCs w:val="20"/>
              </w:rPr>
              <w:t xml:space="preserve"> Web </w:t>
            </w:r>
            <w:r>
              <w:rPr>
                <w:rFonts w:ascii="宋体" w:eastAsia="宋体" w:hAnsi="宋体" w:cs="宋体" w:hint="eastAsia"/>
                <w:kern w:val="0"/>
                <w:sz w:val="20"/>
                <w:szCs w:val="20"/>
              </w:rPr>
              <w:t>认证的门户地址</w:t>
            </w:r>
            <w:r>
              <w:rPr>
                <w:rFonts w:ascii="宋体" w:eastAsia="宋体" w:hAnsi="宋体" w:cs="宋体" w:hint="eastAsia"/>
                <w:kern w:val="0"/>
                <w:sz w:val="20"/>
                <w:szCs w:val="20"/>
              </w:rPr>
              <w:br/>
            </w:r>
            <w:r>
              <w:rPr>
                <w:rFonts w:ascii="宋体" w:eastAsia="宋体" w:hAnsi="宋体" w:cs="宋体" w:hint="eastAsia"/>
                <w:kern w:val="0"/>
                <w:sz w:val="20"/>
                <w:szCs w:val="20"/>
              </w:rPr>
              <w:t>提供策略分析功能，支持策略命中分析、策略冗余分析、策略冲突检查、策略包含分析</w:t>
            </w:r>
            <w:r>
              <w:rPr>
                <w:rFonts w:ascii="宋体" w:eastAsia="宋体" w:hAnsi="宋体" w:cs="宋体" w:hint="eastAsia"/>
                <w:kern w:val="0"/>
                <w:sz w:val="20"/>
                <w:szCs w:val="20"/>
              </w:rPr>
              <w:t>，可在</w:t>
            </w:r>
            <w:r>
              <w:rPr>
                <w:rFonts w:ascii="宋体" w:eastAsia="宋体" w:hAnsi="宋体" w:cs="宋体" w:hint="eastAsia"/>
                <w:kern w:val="0"/>
                <w:sz w:val="20"/>
                <w:szCs w:val="20"/>
              </w:rPr>
              <w:t>WEB</w:t>
            </w:r>
            <w:r>
              <w:rPr>
                <w:rFonts w:ascii="宋体" w:eastAsia="宋体" w:hAnsi="宋体" w:cs="宋体" w:hint="eastAsia"/>
                <w:kern w:val="0"/>
                <w:sz w:val="20"/>
                <w:szCs w:val="20"/>
              </w:rPr>
              <w:t>界面显示检测结果；</w:t>
            </w:r>
            <w:r>
              <w:rPr>
                <w:rFonts w:ascii="宋体" w:eastAsia="宋体" w:hAnsi="宋体" w:cs="宋体" w:hint="eastAsia"/>
                <w:kern w:val="0"/>
                <w:sz w:val="20"/>
                <w:szCs w:val="20"/>
              </w:rPr>
              <w:br/>
            </w:r>
            <w:r>
              <w:rPr>
                <w:rFonts w:ascii="宋体" w:eastAsia="宋体" w:hAnsi="宋体" w:cs="宋体" w:hint="eastAsia"/>
                <w:kern w:val="0"/>
                <w:sz w:val="20"/>
                <w:szCs w:val="20"/>
              </w:rPr>
              <w:t>虚拟系统：支持在一台物理设备上划分出</w:t>
            </w:r>
            <w:r>
              <w:rPr>
                <w:rFonts w:ascii="宋体" w:eastAsia="宋体" w:hAnsi="宋体" w:cs="宋体" w:hint="eastAsia"/>
                <w:kern w:val="0"/>
                <w:sz w:val="20"/>
                <w:szCs w:val="20"/>
              </w:rPr>
              <w:t>120</w:t>
            </w:r>
            <w:r>
              <w:rPr>
                <w:rFonts w:ascii="宋体" w:eastAsia="宋体" w:hAnsi="宋体" w:cs="宋体" w:hint="eastAsia"/>
                <w:kern w:val="0"/>
                <w:sz w:val="20"/>
                <w:szCs w:val="20"/>
              </w:rPr>
              <w:t>个相互独立的虚拟系统，可根据连接配额及连接新建速率为每个虚拟系统分配资源；</w:t>
            </w:r>
            <w:r>
              <w:rPr>
                <w:rFonts w:ascii="宋体" w:eastAsia="宋体" w:hAnsi="宋体" w:cs="宋体" w:hint="eastAsia"/>
                <w:kern w:val="0"/>
                <w:sz w:val="20"/>
                <w:szCs w:val="20"/>
              </w:rPr>
              <w:br/>
            </w:r>
            <w:r>
              <w:rPr>
                <w:rFonts w:ascii="宋体" w:eastAsia="宋体" w:hAnsi="宋体" w:cs="宋体" w:hint="eastAsia"/>
                <w:kern w:val="0"/>
                <w:sz w:val="20"/>
                <w:szCs w:val="20"/>
              </w:rPr>
              <w:t>支持配置文件、系统服务、路由、链路聚合、安全策略、</w:t>
            </w:r>
            <w:r>
              <w:rPr>
                <w:rFonts w:ascii="宋体" w:eastAsia="宋体" w:hAnsi="宋体" w:cs="宋体" w:hint="eastAsia"/>
                <w:kern w:val="0"/>
                <w:sz w:val="20"/>
                <w:szCs w:val="20"/>
              </w:rPr>
              <w:t>NAT</w:t>
            </w:r>
            <w:r>
              <w:rPr>
                <w:rFonts w:ascii="宋体" w:eastAsia="宋体" w:hAnsi="宋体" w:cs="宋体" w:hint="eastAsia"/>
                <w:kern w:val="0"/>
                <w:sz w:val="20"/>
                <w:szCs w:val="20"/>
              </w:rPr>
              <w:t>策略、带宽管理、认证策略、</w:t>
            </w:r>
            <w:r>
              <w:rPr>
                <w:rFonts w:ascii="宋体" w:eastAsia="宋体" w:hAnsi="宋体" w:cs="宋体" w:hint="eastAsia"/>
                <w:kern w:val="0"/>
                <w:sz w:val="20"/>
                <w:szCs w:val="20"/>
              </w:rPr>
              <w:t>IPV6</w:t>
            </w:r>
            <w:r>
              <w:rPr>
                <w:rFonts w:ascii="宋体" w:eastAsia="宋体" w:hAnsi="宋体" w:cs="宋体" w:hint="eastAsia"/>
                <w:kern w:val="0"/>
                <w:sz w:val="20"/>
                <w:szCs w:val="20"/>
              </w:rPr>
              <w:t>功能、</w:t>
            </w:r>
            <w:r>
              <w:rPr>
                <w:rFonts w:ascii="宋体" w:eastAsia="宋体" w:hAnsi="宋体" w:cs="宋体" w:hint="eastAsia"/>
                <w:kern w:val="0"/>
                <w:sz w:val="20"/>
                <w:szCs w:val="20"/>
              </w:rPr>
              <w:t>URL</w:t>
            </w:r>
            <w:r>
              <w:rPr>
                <w:rFonts w:ascii="宋体" w:eastAsia="宋体" w:hAnsi="宋体" w:cs="宋体" w:hint="eastAsia"/>
                <w:kern w:val="0"/>
                <w:sz w:val="20"/>
                <w:szCs w:val="20"/>
              </w:rPr>
              <w:t>过滤、</w:t>
            </w:r>
            <w:r>
              <w:rPr>
                <w:rFonts w:ascii="宋体" w:eastAsia="宋体" w:hAnsi="宋体" w:cs="宋体" w:hint="eastAsia"/>
                <w:kern w:val="0"/>
                <w:sz w:val="20"/>
                <w:szCs w:val="20"/>
              </w:rPr>
              <w:lastRenderedPageBreak/>
              <w:t>病毒过滤、</w:t>
            </w:r>
            <w:r>
              <w:rPr>
                <w:rFonts w:ascii="宋体" w:eastAsia="宋体" w:hAnsi="宋体" w:cs="宋体" w:hint="eastAsia"/>
                <w:kern w:val="0"/>
                <w:sz w:val="20"/>
                <w:szCs w:val="20"/>
              </w:rPr>
              <w:t>WAF</w:t>
            </w:r>
            <w:r>
              <w:rPr>
                <w:rFonts w:ascii="宋体" w:eastAsia="宋体" w:hAnsi="宋体" w:cs="宋体" w:hint="eastAsia"/>
                <w:kern w:val="0"/>
                <w:sz w:val="20"/>
                <w:szCs w:val="20"/>
              </w:rPr>
              <w:t>、内容过滤、审计、报表、防代理等安全功能虚拟化；</w:t>
            </w:r>
            <w:r>
              <w:rPr>
                <w:rFonts w:ascii="宋体" w:eastAsia="宋体" w:hAnsi="宋体" w:cs="宋体" w:hint="eastAsia"/>
                <w:kern w:val="0"/>
                <w:sz w:val="20"/>
                <w:szCs w:val="20"/>
              </w:rPr>
              <w:br/>
            </w:r>
            <w:r>
              <w:rPr>
                <w:rFonts w:ascii="宋体" w:eastAsia="宋体" w:hAnsi="宋体" w:cs="宋体" w:hint="eastAsia"/>
                <w:kern w:val="0"/>
                <w:sz w:val="20"/>
                <w:szCs w:val="20"/>
              </w:rPr>
              <w:t>用户管控：支持防暴力破解、密码复杂度、密码有效性设置，如认证失败次数及锁定时间、密码格式、密码长度、密码找回、首次登陆修改密码、密码定期修改、密码有效时间等设置；</w:t>
            </w:r>
            <w:r>
              <w:rPr>
                <w:rFonts w:ascii="宋体" w:eastAsia="宋体" w:hAnsi="宋体" w:cs="宋体" w:hint="eastAsia"/>
                <w:kern w:val="0"/>
                <w:sz w:val="20"/>
                <w:szCs w:val="20"/>
              </w:rPr>
              <w:br/>
            </w:r>
            <w:r>
              <w:rPr>
                <w:rFonts w:ascii="宋体" w:eastAsia="宋体" w:hAnsi="宋体" w:cs="宋体" w:hint="eastAsia"/>
                <w:kern w:val="0"/>
                <w:sz w:val="20"/>
                <w:szCs w:val="20"/>
              </w:rPr>
              <w:t>支持本地</w:t>
            </w:r>
            <w:r>
              <w:rPr>
                <w:rFonts w:ascii="宋体" w:eastAsia="宋体" w:hAnsi="宋体" w:cs="宋体" w:hint="eastAsia"/>
                <w:kern w:val="0"/>
                <w:sz w:val="20"/>
                <w:szCs w:val="20"/>
              </w:rPr>
              <w:t>CA</w:t>
            </w:r>
            <w:r>
              <w:rPr>
                <w:rFonts w:ascii="宋体" w:eastAsia="宋体" w:hAnsi="宋体" w:cs="宋体" w:hint="eastAsia"/>
                <w:kern w:val="0"/>
                <w:sz w:val="20"/>
                <w:szCs w:val="20"/>
              </w:rPr>
              <w:t>和第三方</w:t>
            </w:r>
            <w:r>
              <w:rPr>
                <w:rFonts w:ascii="宋体" w:eastAsia="宋体" w:hAnsi="宋体" w:cs="宋体" w:hint="eastAsia"/>
                <w:kern w:val="0"/>
                <w:sz w:val="20"/>
                <w:szCs w:val="20"/>
              </w:rPr>
              <w:t>CA</w:t>
            </w:r>
            <w:r>
              <w:rPr>
                <w:rFonts w:ascii="宋体" w:eastAsia="宋体" w:hAnsi="宋体" w:cs="宋体" w:hint="eastAsia"/>
                <w:kern w:val="0"/>
                <w:sz w:val="20"/>
                <w:szCs w:val="20"/>
              </w:rPr>
              <w:t>，支持作为</w:t>
            </w:r>
            <w:r>
              <w:rPr>
                <w:rFonts w:ascii="宋体" w:eastAsia="宋体" w:hAnsi="宋体" w:cs="宋体" w:hint="eastAsia"/>
                <w:kern w:val="0"/>
                <w:sz w:val="20"/>
                <w:szCs w:val="20"/>
              </w:rPr>
              <w:t>CA</w:t>
            </w:r>
            <w:r>
              <w:rPr>
                <w:rFonts w:ascii="宋体" w:eastAsia="宋体" w:hAnsi="宋体" w:cs="宋体" w:hint="eastAsia"/>
                <w:kern w:val="0"/>
                <w:sz w:val="20"/>
                <w:szCs w:val="20"/>
              </w:rPr>
              <w:t>认证中心为其他人签发证书，也可采用第三方</w:t>
            </w:r>
            <w:r>
              <w:rPr>
                <w:rFonts w:ascii="宋体" w:eastAsia="宋体" w:hAnsi="宋体" w:cs="宋体" w:hint="eastAsia"/>
                <w:kern w:val="0"/>
                <w:sz w:val="20"/>
                <w:szCs w:val="20"/>
              </w:rPr>
              <w:t>CA</w:t>
            </w:r>
            <w:r>
              <w:rPr>
                <w:rFonts w:ascii="宋体" w:eastAsia="宋体" w:hAnsi="宋体" w:cs="宋体" w:hint="eastAsia"/>
                <w:kern w:val="0"/>
                <w:sz w:val="20"/>
                <w:szCs w:val="20"/>
              </w:rPr>
              <w:t>为其他人签发证书；支持标准</w:t>
            </w:r>
            <w:r>
              <w:rPr>
                <w:rFonts w:ascii="宋体" w:eastAsia="宋体" w:hAnsi="宋体" w:cs="宋体" w:hint="eastAsia"/>
                <w:kern w:val="0"/>
                <w:sz w:val="20"/>
                <w:szCs w:val="20"/>
              </w:rPr>
              <w:t>CRL</w:t>
            </w:r>
            <w:r>
              <w:rPr>
                <w:rFonts w:ascii="宋体" w:eastAsia="宋体" w:hAnsi="宋体" w:cs="宋体" w:hint="eastAsia"/>
                <w:kern w:val="0"/>
                <w:sz w:val="20"/>
                <w:szCs w:val="20"/>
              </w:rPr>
              <w:t>列表，支持</w:t>
            </w:r>
            <w:r>
              <w:rPr>
                <w:rFonts w:ascii="宋体" w:eastAsia="宋体" w:hAnsi="宋体" w:cs="宋体" w:hint="eastAsia"/>
                <w:kern w:val="0"/>
                <w:sz w:val="20"/>
                <w:szCs w:val="20"/>
              </w:rPr>
              <w:t>CRL</w:t>
            </w:r>
            <w:r>
              <w:rPr>
                <w:rFonts w:ascii="宋体" w:eastAsia="宋体" w:hAnsi="宋体" w:cs="宋体" w:hint="eastAsia"/>
                <w:kern w:val="0"/>
                <w:sz w:val="20"/>
                <w:szCs w:val="20"/>
              </w:rPr>
              <w:t>手工更新，同时支持</w:t>
            </w:r>
            <w:r>
              <w:rPr>
                <w:rFonts w:ascii="宋体" w:eastAsia="宋体" w:hAnsi="宋体" w:cs="宋体" w:hint="eastAsia"/>
                <w:kern w:val="0"/>
                <w:sz w:val="20"/>
                <w:szCs w:val="20"/>
              </w:rPr>
              <w:t>CRL</w:t>
            </w:r>
            <w:r>
              <w:rPr>
                <w:rFonts w:ascii="宋体" w:eastAsia="宋体" w:hAnsi="宋体" w:cs="宋体" w:hint="eastAsia"/>
                <w:kern w:val="0"/>
                <w:sz w:val="20"/>
                <w:szCs w:val="20"/>
              </w:rPr>
              <w:t>自动下载，通过</w:t>
            </w:r>
            <w:r>
              <w:rPr>
                <w:rFonts w:ascii="宋体" w:eastAsia="宋体" w:hAnsi="宋体" w:cs="宋体" w:hint="eastAsia"/>
                <w:kern w:val="0"/>
                <w:sz w:val="20"/>
                <w:szCs w:val="20"/>
              </w:rPr>
              <w:t>HTTP</w:t>
            </w:r>
            <w:r>
              <w:rPr>
                <w:rFonts w:ascii="宋体" w:eastAsia="宋体" w:hAnsi="宋体" w:cs="宋体" w:hint="eastAsia"/>
                <w:kern w:val="0"/>
                <w:sz w:val="20"/>
                <w:szCs w:val="20"/>
              </w:rPr>
              <w:t>或者</w:t>
            </w:r>
            <w:r>
              <w:rPr>
                <w:rFonts w:ascii="宋体" w:eastAsia="宋体" w:hAnsi="宋体" w:cs="宋体" w:hint="eastAsia"/>
                <w:kern w:val="0"/>
                <w:sz w:val="20"/>
                <w:szCs w:val="20"/>
              </w:rPr>
              <w:t>LDAP</w:t>
            </w:r>
            <w:r>
              <w:rPr>
                <w:rFonts w:ascii="宋体" w:eastAsia="宋体" w:hAnsi="宋体" w:cs="宋体" w:hint="eastAsia"/>
                <w:kern w:val="0"/>
                <w:sz w:val="20"/>
                <w:szCs w:val="20"/>
              </w:rPr>
              <w:t>方式定时自动下载更新</w:t>
            </w:r>
            <w:r>
              <w:rPr>
                <w:rFonts w:ascii="宋体" w:eastAsia="宋体" w:hAnsi="宋体" w:cs="宋体" w:hint="eastAsia"/>
                <w:kern w:val="0"/>
                <w:sz w:val="20"/>
                <w:szCs w:val="20"/>
              </w:rPr>
              <w:t>CRL</w:t>
            </w:r>
            <w:r>
              <w:rPr>
                <w:rFonts w:ascii="宋体" w:eastAsia="宋体" w:hAnsi="宋体" w:cs="宋体" w:hint="eastAsia"/>
                <w:kern w:val="0"/>
                <w:sz w:val="20"/>
                <w:szCs w:val="20"/>
              </w:rPr>
              <w:t>文件</w:t>
            </w:r>
            <w:r>
              <w:rPr>
                <w:rFonts w:ascii="宋体" w:eastAsia="宋体" w:hAnsi="宋体" w:cs="宋体" w:hint="eastAsia"/>
                <w:kern w:val="0"/>
                <w:sz w:val="20"/>
                <w:szCs w:val="20"/>
              </w:rPr>
              <w:br/>
            </w:r>
            <w:r>
              <w:rPr>
                <w:rFonts w:ascii="宋体" w:eastAsia="宋体" w:hAnsi="宋体" w:cs="宋体" w:hint="eastAsia"/>
                <w:kern w:val="0"/>
                <w:sz w:val="20"/>
                <w:szCs w:val="20"/>
              </w:rPr>
              <w:t>应用管控：内置</w:t>
            </w:r>
            <w:r>
              <w:rPr>
                <w:rFonts w:ascii="宋体" w:eastAsia="宋体" w:hAnsi="宋体" w:cs="宋体" w:hint="eastAsia"/>
                <w:kern w:val="0"/>
                <w:sz w:val="20"/>
                <w:szCs w:val="20"/>
              </w:rPr>
              <w:t>P2P</w:t>
            </w:r>
            <w:r>
              <w:rPr>
                <w:rFonts w:ascii="宋体" w:eastAsia="宋体" w:hAnsi="宋体" w:cs="宋体" w:hint="eastAsia"/>
                <w:kern w:val="0"/>
                <w:sz w:val="20"/>
                <w:szCs w:val="20"/>
              </w:rPr>
              <w:t>应用、网页应用、加密应用、数据库应用、工控物联网协议等应用特征库；支持应用特征库在线或本地更新，支持自定义应用特征</w:t>
            </w:r>
            <w:r>
              <w:rPr>
                <w:rFonts w:ascii="宋体" w:eastAsia="宋体" w:hAnsi="宋体" w:cs="宋体" w:hint="eastAsia"/>
                <w:kern w:val="0"/>
                <w:sz w:val="20"/>
                <w:szCs w:val="20"/>
              </w:rPr>
              <w:br/>
            </w:r>
            <w:r>
              <w:rPr>
                <w:rFonts w:ascii="宋体" w:eastAsia="宋体" w:hAnsi="宋体" w:cs="宋体" w:hint="eastAsia"/>
                <w:kern w:val="0"/>
                <w:sz w:val="20"/>
                <w:szCs w:val="20"/>
              </w:rPr>
              <w:t>支持监控功能，显示被拦截的</w:t>
            </w:r>
            <w:r>
              <w:rPr>
                <w:rFonts w:ascii="宋体" w:eastAsia="宋体" w:hAnsi="宋体" w:cs="宋体" w:hint="eastAsia"/>
                <w:kern w:val="0"/>
                <w:sz w:val="20"/>
                <w:szCs w:val="20"/>
              </w:rPr>
              <w:t>IP</w:t>
            </w:r>
            <w:r>
              <w:rPr>
                <w:rFonts w:ascii="宋体" w:eastAsia="宋体" w:hAnsi="宋体" w:cs="宋体" w:hint="eastAsia"/>
                <w:kern w:val="0"/>
                <w:sz w:val="20"/>
                <w:szCs w:val="20"/>
              </w:rPr>
              <w:t>、地址对象、应用的限制条件、被拒次数、最近被拒时间等信息；</w:t>
            </w:r>
            <w:r>
              <w:rPr>
                <w:rFonts w:ascii="宋体" w:eastAsia="宋体" w:hAnsi="宋体" w:cs="宋体" w:hint="eastAsia"/>
                <w:kern w:val="0"/>
                <w:sz w:val="20"/>
                <w:szCs w:val="20"/>
              </w:rPr>
              <w:br/>
            </w:r>
            <w:r>
              <w:rPr>
                <w:rFonts w:ascii="宋体" w:eastAsia="宋体" w:hAnsi="宋体" w:cs="宋体" w:hint="eastAsia"/>
                <w:kern w:val="0"/>
                <w:sz w:val="20"/>
                <w:szCs w:val="20"/>
              </w:rPr>
              <w:t>入侵防御：支持独立的入侵防护规则特征库，特征总数在</w:t>
            </w:r>
            <w:r>
              <w:rPr>
                <w:rFonts w:ascii="宋体" w:eastAsia="宋体" w:hAnsi="宋体" w:cs="宋体" w:hint="eastAsia"/>
                <w:kern w:val="0"/>
                <w:sz w:val="20"/>
                <w:szCs w:val="20"/>
              </w:rPr>
              <w:t>5000</w:t>
            </w:r>
            <w:r>
              <w:rPr>
                <w:rFonts w:ascii="宋体" w:eastAsia="宋体" w:hAnsi="宋体" w:cs="宋体" w:hint="eastAsia"/>
                <w:kern w:val="0"/>
                <w:sz w:val="20"/>
                <w:szCs w:val="20"/>
              </w:rPr>
              <w:t>条以上；能对常见漏洞进行安全防护</w:t>
            </w:r>
            <w:r>
              <w:rPr>
                <w:rFonts w:ascii="宋体" w:eastAsia="宋体" w:hAnsi="宋体" w:cs="宋体" w:hint="eastAsia"/>
                <w:kern w:val="0"/>
                <w:sz w:val="20"/>
                <w:szCs w:val="20"/>
              </w:rPr>
              <w:t>，兼容国家信息安全漏洞库；</w:t>
            </w:r>
            <w:r>
              <w:rPr>
                <w:rFonts w:ascii="宋体" w:eastAsia="宋体" w:hAnsi="宋体" w:cs="宋体" w:hint="eastAsia"/>
                <w:kern w:val="0"/>
                <w:sz w:val="20"/>
                <w:szCs w:val="20"/>
              </w:rPr>
              <w:br/>
            </w:r>
            <w:r>
              <w:rPr>
                <w:rFonts w:ascii="宋体" w:eastAsia="宋体" w:hAnsi="宋体" w:cs="宋体" w:hint="eastAsia"/>
                <w:kern w:val="0"/>
                <w:sz w:val="20"/>
                <w:szCs w:val="20"/>
              </w:rPr>
              <w:t>内置异常行为检测功能，通过统计智能学习算法，对特定地址对象建立监控策略，基于新建、并发、流量等数据与上一周期记录值进行比较判定是否异常，如果存在异常则报警；</w:t>
            </w:r>
            <w:r>
              <w:rPr>
                <w:rFonts w:ascii="宋体" w:eastAsia="宋体" w:hAnsi="宋体" w:cs="宋体" w:hint="eastAsia"/>
                <w:kern w:val="0"/>
                <w:sz w:val="20"/>
                <w:szCs w:val="20"/>
              </w:rPr>
              <w:br/>
              <w:t>DDOS</w:t>
            </w:r>
            <w:r>
              <w:rPr>
                <w:rFonts w:ascii="宋体" w:eastAsia="宋体" w:hAnsi="宋体" w:cs="宋体" w:hint="eastAsia"/>
                <w:kern w:val="0"/>
                <w:sz w:val="20"/>
                <w:szCs w:val="20"/>
              </w:rPr>
              <w:t>防御：支持基于</w:t>
            </w:r>
            <w:r>
              <w:rPr>
                <w:rFonts w:ascii="宋体" w:eastAsia="宋体" w:hAnsi="宋体" w:cs="宋体" w:hint="eastAsia"/>
                <w:kern w:val="0"/>
                <w:sz w:val="20"/>
                <w:szCs w:val="20"/>
              </w:rPr>
              <w:t>TCP</w:t>
            </w:r>
            <w:r>
              <w:rPr>
                <w:rFonts w:ascii="宋体" w:eastAsia="宋体" w:hAnsi="宋体" w:cs="宋体" w:hint="eastAsia"/>
                <w:kern w:val="0"/>
                <w:sz w:val="20"/>
                <w:szCs w:val="20"/>
              </w:rPr>
              <w:t>协议的检测清洗，包括但不限于：</w:t>
            </w:r>
            <w:r>
              <w:rPr>
                <w:rFonts w:ascii="宋体" w:eastAsia="宋体" w:hAnsi="宋体" w:cs="宋体" w:hint="eastAsia"/>
                <w:kern w:val="0"/>
                <w:sz w:val="20"/>
                <w:szCs w:val="20"/>
              </w:rPr>
              <w:t>TCP Flood</w:t>
            </w:r>
            <w:r>
              <w:rPr>
                <w:rFonts w:ascii="宋体" w:eastAsia="宋体" w:hAnsi="宋体" w:cs="宋体" w:hint="eastAsia"/>
                <w:kern w:val="0"/>
                <w:sz w:val="20"/>
                <w:szCs w:val="20"/>
              </w:rPr>
              <w:t>、</w:t>
            </w:r>
            <w:r>
              <w:rPr>
                <w:rFonts w:ascii="宋体" w:eastAsia="宋体" w:hAnsi="宋体" w:cs="宋体" w:hint="eastAsia"/>
                <w:kern w:val="0"/>
                <w:sz w:val="20"/>
                <w:szCs w:val="20"/>
              </w:rPr>
              <w:t>SYN Flood</w:t>
            </w:r>
            <w:r>
              <w:rPr>
                <w:rFonts w:ascii="宋体" w:eastAsia="宋体" w:hAnsi="宋体" w:cs="宋体" w:hint="eastAsia"/>
                <w:kern w:val="0"/>
                <w:sz w:val="20"/>
                <w:szCs w:val="20"/>
              </w:rPr>
              <w:t>、</w:t>
            </w:r>
            <w:r>
              <w:rPr>
                <w:rFonts w:ascii="宋体" w:eastAsia="宋体" w:hAnsi="宋体" w:cs="宋体" w:hint="eastAsia"/>
                <w:kern w:val="0"/>
                <w:sz w:val="20"/>
                <w:szCs w:val="20"/>
              </w:rPr>
              <w:t>FIN Flood</w:t>
            </w:r>
            <w:r>
              <w:rPr>
                <w:rFonts w:ascii="宋体" w:eastAsia="宋体" w:hAnsi="宋体" w:cs="宋体" w:hint="eastAsia"/>
                <w:kern w:val="0"/>
                <w:sz w:val="20"/>
                <w:szCs w:val="20"/>
              </w:rPr>
              <w:t>、</w:t>
            </w:r>
            <w:r>
              <w:rPr>
                <w:rFonts w:ascii="宋体" w:eastAsia="宋体" w:hAnsi="宋体" w:cs="宋体" w:hint="eastAsia"/>
                <w:kern w:val="0"/>
                <w:sz w:val="20"/>
                <w:szCs w:val="20"/>
              </w:rPr>
              <w:t>RST Flood</w:t>
            </w:r>
            <w:r>
              <w:rPr>
                <w:rFonts w:ascii="宋体" w:eastAsia="宋体" w:hAnsi="宋体" w:cs="宋体" w:hint="eastAsia"/>
                <w:kern w:val="0"/>
                <w:sz w:val="20"/>
                <w:szCs w:val="20"/>
              </w:rPr>
              <w:t>、新建</w:t>
            </w:r>
            <w:r>
              <w:rPr>
                <w:rFonts w:ascii="宋体" w:eastAsia="宋体" w:hAnsi="宋体" w:cs="宋体" w:hint="eastAsia"/>
                <w:kern w:val="0"/>
                <w:sz w:val="20"/>
                <w:szCs w:val="20"/>
              </w:rPr>
              <w:t>SESSION Flood</w:t>
            </w:r>
            <w:r>
              <w:rPr>
                <w:rFonts w:ascii="宋体" w:eastAsia="宋体" w:hAnsi="宋体" w:cs="宋体" w:hint="eastAsia"/>
                <w:kern w:val="0"/>
                <w:sz w:val="20"/>
                <w:szCs w:val="20"/>
              </w:rPr>
              <w:t>、</w:t>
            </w:r>
            <w:r>
              <w:rPr>
                <w:rFonts w:ascii="宋体" w:eastAsia="宋体" w:hAnsi="宋体" w:cs="宋体" w:hint="eastAsia"/>
                <w:kern w:val="0"/>
                <w:sz w:val="20"/>
                <w:szCs w:val="20"/>
              </w:rPr>
              <w:t>SESSION Flood</w:t>
            </w:r>
            <w:r>
              <w:rPr>
                <w:rFonts w:ascii="宋体" w:eastAsia="宋体" w:hAnsi="宋体" w:cs="宋体" w:hint="eastAsia"/>
                <w:kern w:val="0"/>
                <w:sz w:val="20"/>
                <w:szCs w:val="20"/>
              </w:rPr>
              <w:t>等；支持</w:t>
            </w:r>
            <w:r>
              <w:rPr>
                <w:rFonts w:ascii="宋体" w:eastAsia="宋体" w:hAnsi="宋体" w:cs="宋体" w:hint="eastAsia"/>
                <w:kern w:val="0"/>
                <w:sz w:val="20"/>
                <w:szCs w:val="20"/>
              </w:rPr>
              <w:t>SYN</w:t>
            </w:r>
            <w:r>
              <w:rPr>
                <w:rFonts w:ascii="宋体" w:eastAsia="宋体" w:hAnsi="宋体" w:cs="宋体" w:hint="eastAsia"/>
                <w:kern w:val="0"/>
                <w:sz w:val="20"/>
                <w:szCs w:val="20"/>
              </w:rPr>
              <w:t>源认证技术，认证模式可设置为基本模式或者高级模式，以防止虚假源攻击；</w:t>
            </w:r>
            <w:r>
              <w:rPr>
                <w:rFonts w:ascii="宋体" w:eastAsia="宋体" w:hAnsi="宋体" w:cs="宋体" w:hint="eastAsia"/>
                <w:kern w:val="0"/>
                <w:sz w:val="20"/>
                <w:szCs w:val="20"/>
              </w:rPr>
              <w:br/>
            </w:r>
            <w:r>
              <w:rPr>
                <w:rFonts w:ascii="宋体" w:eastAsia="宋体" w:hAnsi="宋体" w:cs="宋体" w:hint="eastAsia"/>
                <w:kern w:val="0"/>
                <w:sz w:val="20"/>
                <w:szCs w:val="20"/>
              </w:rPr>
              <w:t>支持基于</w:t>
            </w:r>
            <w:r>
              <w:rPr>
                <w:rFonts w:ascii="宋体" w:eastAsia="宋体" w:hAnsi="宋体" w:cs="宋体" w:hint="eastAsia"/>
                <w:kern w:val="0"/>
                <w:sz w:val="20"/>
                <w:szCs w:val="20"/>
              </w:rPr>
              <w:t>UDP</w:t>
            </w:r>
            <w:r>
              <w:rPr>
                <w:rFonts w:ascii="宋体" w:eastAsia="宋体" w:hAnsi="宋体" w:cs="宋体" w:hint="eastAsia"/>
                <w:kern w:val="0"/>
                <w:sz w:val="20"/>
                <w:szCs w:val="20"/>
              </w:rPr>
              <w:t>协议的检测清洗，包括对源、目的限</w:t>
            </w:r>
            <w:r>
              <w:rPr>
                <w:rFonts w:ascii="宋体" w:eastAsia="宋体" w:hAnsi="宋体" w:cs="宋体" w:hint="eastAsia"/>
                <w:kern w:val="0"/>
                <w:sz w:val="20"/>
                <w:szCs w:val="20"/>
              </w:rPr>
              <w:t>速，对</w:t>
            </w:r>
            <w:r>
              <w:rPr>
                <w:rFonts w:ascii="宋体" w:eastAsia="宋体" w:hAnsi="宋体" w:cs="宋体" w:hint="eastAsia"/>
                <w:kern w:val="0"/>
                <w:sz w:val="20"/>
                <w:szCs w:val="20"/>
              </w:rPr>
              <w:t>UDP</w:t>
            </w:r>
            <w:r>
              <w:rPr>
                <w:rFonts w:ascii="宋体" w:eastAsia="宋体" w:hAnsi="宋体" w:cs="宋体" w:hint="eastAsia"/>
                <w:kern w:val="0"/>
                <w:sz w:val="20"/>
                <w:szCs w:val="20"/>
              </w:rPr>
              <w:t>最大及最小报文限制；同时支持</w:t>
            </w:r>
            <w:r>
              <w:rPr>
                <w:rFonts w:ascii="宋体" w:eastAsia="宋体" w:hAnsi="宋体" w:cs="宋体" w:hint="eastAsia"/>
                <w:kern w:val="0"/>
                <w:sz w:val="20"/>
                <w:szCs w:val="20"/>
              </w:rPr>
              <w:t>UDP</w:t>
            </w:r>
            <w:r>
              <w:rPr>
                <w:rFonts w:ascii="宋体" w:eastAsia="宋体" w:hAnsi="宋体" w:cs="宋体" w:hint="eastAsia"/>
                <w:kern w:val="0"/>
                <w:sz w:val="20"/>
                <w:szCs w:val="20"/>
              </w:rPr>
              <w:t>关联认证，要求所有去往服务器的</w:t>
            </w:r>
            <w:r>
              <w:rPr>
                <w:rFonts w:ascii="宋体" w:eastAsia="宋体" w:hAnsi="宋体" w:cs="宋体" w:hint="eastAsia"/>
                <w:kern w:val="0"/>
                <w:sz w:val="20"/>
                <w:szCs w:val="20"/>
              </w:rPr>
              <w:t>UDP</w:t>
            </w:r>
            <w:r>
              <w:rPr>
                <w:rFonts w:ascii="宋体" w:eastAsia="宋体" w:hAnsi="宋体" w:cs="宋体" w:hint="eastAsia"/>
                <w:kern w:val="0"/>
                <w:sz w:val="20"/>
                <w:szCs w:val="20"/>
              </w:rPr>
              <w:t>报文，必须首先与该服务器的</w:t>
            </w:r>
            <w:r>
              <w:rPr>
                <w:rFonts w:ascii="宋体" w:eastAsia="宋体" w:hAnsi="宋体" w:cs="宋体" w:hint="eastAsia"/>
                <w:kern w:val="0"/>
                <w:sz w:val="20"/>
                <w:szCs w:val="20"/>
              </w:rPr>
              <w:t>TCP</w:t>
            </w:r>
            <w:r>
              <w:rPr>
                <w:rFonts w:ascii="宋体" w:eastAsia="宋体" w:hAnsi="宋体" w:cs="宋体" w:hint="eastAsia"/>
                <w:kern w:val="0"/>
                <w:sz w:val="20"/>
                <w:szCs w:val="20"/>
              </w:rPr>
              <w:t>端口建立</w:t>
            </w:r>
            <w:r>
              <w:rPr>
                <w:rFonts w:ascii="宋体" w:eastAsia="宋体" w:hAnsi="宋体" w:cs="宋体" w:hint="eastAsia"/>
                <w:kern w:val="0"/>
                <w:sz w:val="20"/>
                <w:szCs w:val="20"/>
              </w:rPr>
              <w:t>TCP</w:t>
            </w:r>
            <w:r>
              <w:rPr>
                <w:rFonts w:ascii="宋体" w:eastAsia="宋体" w:hAnsi="宋体" w:cs="宋体" w:hint="eastAsia"/>
                <w:kern w:val="0"/>
                <w:sz w:val="20"/>
                <w:szCs w:val="20"/>
              </w:rPr>
              <w:t>连接，对源地址进行合法性认证；</w:t>
            </w:r>
            <w:r>
              <w:rPr>
                <w:rFonts w:ascii="宋体" w:eastAsia="宋体" w:hAnsi="宋体" w:cs="宋体" w:hint="eastAsia"/>
                <w:kern w:val="0"/>
                <w:sz w:val="20"/>
                <w:szCs w:val="20"/>
              </w:rPr>
              <w:br/>
            </w:r>
            <w:r>
              <w:rPr>
                <w:rFonts w:ascii="宋体" w:eastAsia="宋体" w:hAnsi="宋体" w:cs="宋体" w:hint="eastAsia"/>
                <w:kern w:val="0"/>
                <w:sz w:val="20"/>
                <w:szCs w:val="20"/>
              </w:rPr>
              <w:t>支持基于</w:t>
            </w:r>
            <w:r>
              <w:rPr>
                <w:rFonts w:ascii="宋体" w:eastAsia="宋体" w:hAnsi="宋体" w:cs="宋体" w:hint="eastAsia"/>
                <w:kern w:val="0"/>
                <w:sz w:val="20"/>
                <w:szCs w:val="20"/>
              </w:rPr>
              <w:t>HTTP</w:t>
            </w:r>
            <w:r>
              <w:rPr>
                <w:rFonts w:ascii="宋体" w:eastAsia="宋体" w:hAnsi="宋体" w:cs="宋体" w:hint="eastAsia"/>
                <w:kern w:val="0"/>
                <w:sz w:val="20"/>
                <w:szCs w:val="20"/>
              </w:rPr>
              <w:t>协议的检测清洗，包括但不限于：</w:t>
            </w:r>
            <w:r>
              <w:rPr>
                <w:rFonts w:ascii="宋体" w:eastAsia="宋体" w:hAnsi="宋体" w:cs="宋体" w:hint="eastAsia"/>
                <w:kern w:val="0"/>
                <w:sz w:val="20"/>
                <w:szCs w:val="20"/>
              </w:rPr>
              <w:t>HTTP Flood</w:t>
            </w:r>
            <w:r>
              <w:rPr>
                <w:rFonts w:ascii="宋体" w:eastAsia="宋体" w:hAnsi="宋体" w:cs="宋体" w:hint="eastAsia"/>
                <w:kern w:val="0"/>
                <w:sz w:val="20"/>
                <w:szCs w:val="20"/>
              </w:rPr>
              <w:t>、</w:t>
            </w:r>
            <w:r>
              <w:rPr>
                <w:rFonts w:ascii="宋体" w:eastAsia="宋体" w:hAnsi="宋体" w:cs="宋体" w:hint="eastAsia"/>
                <w:kern w:val="0"/>
                <w:sz w:val="20"/>
                <w:szCs w:val="20"/>
              </w:rPr>
              <w:t>HTTP</w:t>
            </w:r>
            <w:r>
              <w:rPr>
                <w:rFonts w:ascii="宋体" w:eastAsia="宋体" w:hAnsi="宋体" w:cs="宋体" w:hint="eastAsia"/>
                <w:kern w:val="0"/>
                <w:sz w:val="20"/>
                <w:szCs w:val="20"/>
              </w:rPr>
              <w:t>新建连接</w:t>
            </w:r>
            <w:r>
              <w:rPr>
                <w:rFonts w:ascii="宋体" w:eastAsia="宋体" w:hAnsi="宋体" w:cs="宋体" w:hint="eastAsia"/>
                <w:kern w:val="0"/>
                <w:sz w:val="20"/>
                <w:szCs w:val="20"/>
              </w:rPr>
              <w:t>Flood</w:t>
            </w:r>
            <w:r>
              <w:rPr>
                <w:rFonts w:ascii="宋体" w:eastAsia="宋体" w:hAnsi="宋体" w:cs="宋体" w:hint="eastAsia"/>
                <w:kern w:val="0"/>
                <w:sz w:val="20"/>
                <w:szCs w:val="20"/>
              </w:rPr>
              <w:t>、</w:t>
            </w:r>
            <w:r>
              <w:rPr>
                <w:rFonts w:ascii="宋体" w:eastAsia="宋体" w:hAnsi="宋体" w:cs="宋体" w:hint="eastAsia"/>
                <w:kern w:val="0"/>
                <w:sz w:val="20"/>
                <w:szCs w:val="20"/>
              </w:rPr>
              <w:t>HTTP</w:t>
            </w:r>
            <w:r>
              <w:rPr>
                <w:rFonts w:ascii="宋体" w:eastAsia="宋体" w:hAnsi="宋体" w:cs="宋体" w:hint="eastAsia"/>
                <w:kern w:val="0"/>
                <w:sz w:val="20"/>
                <w:szCs w:val="20"/>
              </w:rPr>
              <w:t>并发连接</w:t>
            </w:r>
            <w:r>
              <w:rPr>
                <w:rFonts w:ascii="宋体" w:eastAsia="宋体" w:hAnsi="宋体" w:cs="宋体" w:hint="eastAsia"/>
                <w:kern w:val="0"/>
                <w:sz w:val="20"/>
                <w:szCs w:val="20"/>
              </w:rPr>
              <w:t>Flood</w:t>
            </w:r>
            <w:r>
              <w:rPr>
                <w:rFonts w:ascii="宋体" w:eastAsia="宋体" w:hAnsi="宋体" w:cs="宋体" w:hint="eastAsia"/>
                <w:kern w:val="0"/>
                <w:sz w:val="20"/>
                <w:szCs w:val="20"/>
              </w:rPr>
              <w:t>、</w:t>
            </w:r>
            <w:r>
              <w:rPr>
                <w:rFonts w:ascii="宋体" w:eastAsia="宋体" w:hAnsi="宋体" w:cs="宋体" w:hint="eastAsia"/>
                <w:kern w:val="0"/>
                <w:sz w:val="20"/>
                <w:szCs w:val="20"/>
              </w:rPr>
              <w:t>HTTP URI CC</w:t>
            </w:r>
            <w:r>
              <w:rPr>
                <w:rFonts w:ascii="宋体" w:eastAsia="宋体" w:hAnsi="宋体" w:cs="宋体" w:hint="eastAsia"/>
                <w:kern w:val="0"/>
                <w:sz w:val="20"/>
                <w:szCs w:val="20"/>
              </w:rPr>
              <w:t>等攻击检测，同时支持对</w:t>
            </w:r>
            <w:r>
              <w:rPr>
                <w:rFonts w:ascii="宋体" w:eastAsia="宋体" w:hAnsi="宋体" w:cs="宋体" w:hint="eastAsia"/>
                <w:kern w:val="0"/>
                <w:sz w:val="20"/>
                <w:szCs w:val="20"/>
              </w:rPr>
              <w:t>HTTP slow-header</w:t>
            </w:r>
            <w:r>
              <w:rPr>
                <w:rFonts w:ascii="宋体" w:eastAsia="宋体" w:hAnsi="宋体" w:cs="宋体" w:hint="eastAsia"/>
                <w:kern w:val="0"/>
                <w:sz w:val="20"/>
                <w:szCs w:val="20"/>
              </w:rPr>
              <w:t>和</w:t>
            </w:r>
            <w:r>
              <w:rPr>
                <w:rFonts w:ascii="宋体" w:eastAsia="宋体" w:hAnsi="宋体" w:cs="宋体" w:hint="eastAsia"/>
                <w:kern w:val="0"/>
                <w:sz w:val="20"/>
                <w:szCs w:val="20"/>
              </w:rPr>
              <w:t>HTTP slow-post</w:t>
            </w:r>
            <w:r>
              <w:rPr>
                <w:rFonts w:ascii="宋体" w:eastAsia="宋体" w:hAnsi="宋体" w:cs="宋体" w:hint="eastAsia"/>
                <w:kern w:val="0"/>
                <w:sz w:val="20"/>
                <w:szCs w:val="20"/>
              </w:rPr>
              <w:t>设置最大传输时间以及异常会话数阈值，有效防御慢速攻击；</w:t>
            </w:r>
            <w:r>
              <w:rPr>
                <w:rFonts w:ascii="宋体" w:eastAsia="宋体" w:hAnsi="宋体" w:cs="宋体" w:hint="eastAsia"/>
                <w:kern w:val="0"/>
                <w:sz w:val="20"/>
                <w:szCs w:val="20"/>
              </w:rPr>
              <w:br/>
            </w:r>
            <w:r>
              <w:rPr>
                <w:rFonts w:ascii="宋体" w:eastAsia="宋体" w:hAnsi="宋体" w:cs="宋体" w:hint="eastAsia"/>
                <w:kern w:val="0"/>
                <w:sz w:val="20"/>
                <w:szCs w:val="20"/>
              </w:rPr>
              <w:t>病毒过滤：支持对</w:t>
            </w:r>
            <w:r>
              <w:rPr>
                <w:rFonts w:ascii="宋体" w:eastAsia="宋体" w:hAnsi="宋体" w:cs="宋体" w:hint="eastAsia"/>
                <w:kern w:val="0"/>
                <w:sz w:val="20"/>
                <w:szCs w:val="20"/>
              </w:rPr>
              <w:t>HTTP/SMTP/POP3/FTP/IM</w:t>
            </w:r>
            <w:r>
              <w:rPr>
                <w:rFonts w:ascii="宋体" w:eastAsia="宋体" w:hAnsi="宋体" w:cs="宋体" w:hint="eastAsia"/>
                <w:kern w:val="0"/>
                <w:sz w:val="20"/>
                <w:szCs w:val="20"/>
              </w:rPr>
              <w:t>等协议进</w:t>
            </w:r>
            <w:r>
              <w:rPr>
                <w:rFonts w:ascii="宋体" w:eastAsia="宋体" w:hAnsi="宋体" w:cs="宋体" w:hint="eastAsia"/>
                <w:kern w:val="0"/>
                <w:sz w:val="20"/>
                <w:szCs w:val="20"/>
              </w:rPr>
              <w:t>行病毒防御；病毒特征</w:t>
            </w:r>
            <w:proofErr w:type="gramStart"/>
            <w:r>
              <w:rPr>
                <w:rFonts w:ascii="宋体" w:eastAsia="宋体" w:hAnsi="宋体" w:cs="宋体" w:hint="eastAsia"/>
                <w:kern w:val="0"/>
                <w:sz w:val="20"/>
                <w:szCs w:val="20"/>
              </w:rPr>
              <w:t>库规模</w:t>
            </w:r>
            <w:proofErr w:type="gramEnd"/>
            <w:r>
              <w:rPr>
                <w:rFonts w:ascii="宋体" w:eastAsia="宋体" w:hAnsi="宋体" w:cs="宋体" w:hint="eastAsia"/>
                <w:kern w:val="0"/>
                <w:sz w:val="20"/>
                <w:szCs w:val="20"/>
              </w:rPr>
              <w:t>超过</w:t>
            </w:r>
            <w:r>
              <w:rPr>
                <w:rFonts w:ascii="宋体" w:eastAsia="宋体" w:hAnsi="宋体" w:cs="宋体" w:hint="eastAsia"/>
                <w:kern w:val="0"/>
                <w:sz w:val="20"/>
                <w:szCs w:val="20"/>
              </w:rPr>
              <w:t>400</w:t>
            </w:r>
            <w:r>
              <w:rPr>
                <w:rFonts w:ascii="宋体" w:eastAsia="宋体" w:hAnsi="宋体" w:cs="宋体" w:hint="eastAsia"/>
                <w:kern w:val="0"/>
                <w:sz w:val="20"/>
                <w:szCs w:val="20"/>
              </w:rPr>
              <w:t>万；</w:t>
            </w:r>
            <w:r>
              <w:rPr>
                <w:rFonts w:ascii="宋体" w:eastAsia="宋体" w:hAnsi="宋体" w:cs="宋体" w:hint="eastAsia"/>
                <w:kern w:val="0"/>
                <w:sz w:val="20"/>
                <w:szCs w:val="20"/>
              </w:rPr>
              <w:br/>
            </w:r>
            <w:r>
              <w:rPr>
                <w:rFonts w:ascii="宋体" w:eastAsia="宋体" w:hAnsi="宋体" w:cs="宋体" w:hint="eastAsia"/>
                <w:kern w:val="0"/>
                <w:sz w:val="20"/>
                <w:szCs w:val="20"/>
              </w:rPr>
              <w:t>安全管理：设备支持多个配置文件并存，配置文件备份能力不少于</w:t>
            </w:r>
            <w:r>
              <w:rPr>
                <w:rFonts w:ascii="宋体" w:eastAsia="宋体" w:hAnsi="宋体" w:cs="宋体" w:hint="eastAsia"/>
                <w:kern w:val="0"/>
                <w:sz w:val="20"/>
                <w:szCs w:val="20"/>
              </w:rPr>
              <w:t>4</w:t>
            </w:r>
            <w:r>
              <w:rPr>
                <w:rFonts w:ascii="宋体" w:eastAsia="宋体" w:hAnsi="宋体" w:cs="宋体" w:hint="eastAsia"/>
                <w:kern w:val="0"/>
                <w:sz w:val="20"/>
                <w:szCs w:val="20"/>
              </w:rPr>
              <w:t>个；配置文件支持选择部分配置和全部配置导入导出；</w:t>
            </w:r>
            <w:r>
              <w:rPr>
                <w:rFonts w:ascii="宋体" w:eastAsia="宋体" w:hAnsi="宋体" w:cs="宋体" w:hint="eastAsia"/>
                <w:kern w:val="0"/>
                <w:sz w:val="20"/>
                <w:szCs w:val="20"/>
              </w:rPr>
              <w:br/>
            </w:r>
            <w:r>
              <w:rPr>
                <w:rFonts w:ascii="宋体" w:eastAsia="宋体" w:hAnsi="宋体" w:cs="宋体" w:hint="eastAsia"/>
                <w:kern w:val="0"/>
                <w:sz w:val="20"/>
                <w:szCs w:val="20"/>
              </w:rPr>
              <w:t>支持主、</w:t>
            </w:r>
            <w:proofErr w:type="gramStart"/>
            <w:r>
              <w:rPr>
                <w:rFonts w:ascii="宋体" w:eastAsia="宋体" w:hAnsi="宋体" w:cs="宋体" w:hint="eastAsia"/>
                <w:kern w:val="0"/>
                <w:sz w:val="20"/>
                <w:szCs w:val="20"/>
              </w:rPr>
              <w:t>备双系统</w:t>
            </w:r>
            <w:proofErr w:type="gramEnd"/>
            <w:r>
              <w:rPr>
                <w:rFonts w:ascii="宋体" w:eastAsia="宋体" w:hAnsi="宋体" w:cs="宋体" w:hint="eastAsia"/>
                <w:kern w:val="0"/>
                <w:sz w:val="20"/>
                <w:szCs w:val="20"/>
              </w:rPr>
              <w:t>以及多个系统版本文件并存，系统版本数量不少于</w:t>
            </w:r>
            <w:r>
              <w:rPr>
                <w:rFonts w:ascii="宋体" w:eastAsia="宋体" w:hAnsi="宋体" w:cs="宋体" w:hint="eastAsia"/>
                <w:kern w:val="0"/>
                <w:sz w:val="20"/>
                <w:szCs w:val="20"/>
              </w:rPr>
              <w:t>5</w:t>
            </w:r>
            <w:r>
              <w:rPr>
                <w:rFonts w:ascii="宋体" w:eastAsia="宋体" w:hAnsi="宋体" w:cs="宋体" w:hint="eastAsia"/>
                <w:kern w:val="0"/>
                <w:sz w:val="20"/>
                <w:szCs w:val="20"/>
              </w:rPr>
              <w:t>个；</w:t>
            </w:r>
            <w:r>
              <w:rPr>
                <w:rFonts w:ascii="宋体" w:eastAsia="宋体" w:hAnsi="宋体" w:cs="宋体" w:hint="eastAsia"/>
                <w:kern w:val="0"/>
                <w:sz w:val="20"/>
                <w:szCs w:val="20"/>
              </w:rPr>
              <w:br/>
            </w:r>
            <w:r>
              <w:rPr>
                <w:rFonts w:ascii="宋体" w:eastAsia="宋体" w:hAnsi="宋体" w:cs="宋体" w:hint="eastAsia"/>
                <w:kern w:val="0"/>
                <w:sz w:val="20"/>
                <w:szCs w:val="20"/>
              </w:rPr>
              <w:t>支持根据服务器对通过设备的数据报文流量进行统计，包括各个服务器的服务器</w:t>
            </w:r>
            <w:r>
              <w:rPr>
                <w:rFonts w:ascii="宋体" w:eastAsia="宋体" w:hAnsi="宋体" w:cs="宋体" w:hint="eastAsia"/>
                <w:kern w:val="0"/>
                <w:sz w:val="20"/>
                <w:szCs w:val="20"/>
              </w:rPr>
              <w:t xml:space="preserve"> IP</w:t>
            </w:r>
            <w:r>
              <w:rPr>
                <w:rFonts w:ascii="宋体" w:eastAsia="宋体" w:hAnsi="宋体" w:cs="宋体" w:hint="eastAsia"/>
                <w:kern w:val="0"/>
                <w:sz w:val="20"/>
                <w:szCs w:val="20"/>
              </w:rPr>
              <w:t>、上行流量、下行流量、总流量</w:t>
            </w:r>
            <w:r>
              <w:rPr>
                <w:rFonts w:ascii="宋体" w:eastAsia="宋体" w:hAnsi="宋体" w:cs="宋体" w:hint="eastAsia"/>
                <w:kern w:val="0"/>
                <w:sz w:val="20"/>
                <w:szCs w:val="20"/>
              </w:rPr>
              <w:lastRenderedPageBreak/>
              <w:t>以及新建会话数；</w:t>
            </w:r>
            <w:r>
              <w:rPr>
                <w:rFonts w:ascii="宋体" w:eastAsia="宋体" w:hAnsi="宋体" w:cs="宋体" w:hint="eastAsia"/>
                <w:kern w:val="0"/>
                <w:sz w:val="20"/>
                <w:szCs w:val="20"/>
              </w:rPr>
              <w:br/>
            </w:r>
            <w:r>
              <w:rPr>
                <w:rFonts w:ascii="宋体" w:eastAsia="宋体" w:hAnsi="宋体" w:cs="宋体" w:hint="eastAsia"/>
                <w:kern w:val="0"/>
                <w:sz w:val="20"/>
                <w:szCs w:val="20"/>
              </w:rPr>
              <w:t>提供完善的审计数据查询功能，可对用户访问网站、邮件收发、论坛微博、</w:t>
            </w:r>
            <w:r>
              <w:rPr>
                <w:rFonts w:ascii="宋体" w:eastAsia="宋体" w:hAnsi="宋体" w:cs="宋体" w:hint="eastAsia"/>
                <w:kern w:val="0"/>
                <w:sz w:val="20"/>
                <w:szCs w:val="20"/>
              </w:rPr>
              <w:t>FTP</w:t>
            </w:r>
            <w:r>
              <w:rPr>
                <w:rFonts w:ascii="宋体" w:eastAsia="宋体" w:hAnsi="宋体" w:cs="宋体" w:hint="eastAsia"/>
                <w:kern w:val="0"/>
                <w:sz w:val="20"/>
                <w:szCs w:val="20"/>
              </w:rPr>
              <w:t>、</w:t>
            </w:r>
            <w:r>
              <w:rPr>
                <w:rFonts w:ascii="宋体" w:eastAsia="宋体" w:hAnsi="宋体" w:cs="宋体" w:hint="eastAsia"/>
                <w:kern w:val="0"/>
                <w:sz w:val="20"/>
                <w:szCs w:val="20"/>
              </w:rPr>
              <w:t>TELNET</w:t>
            </w:r>
            <w:r>
              <w:rPr>
                <w:rFonts w:ascii="宋体" w:eastAsia="宋体" w:hAnsi="宋体" w:cs="宋体" w:hint="eastAsia"/>
                <w:kern w:val="0"/>
                <w:sz w:val="20"/>
                <w:szCs w:val="20"/>
              </w:rPr>
              <w:t>等上网行为以及用户上网流量时长等内容进行查询；</w:t>
            </w:r>
          </w:p>
        </w:tc>
        <w:tc>
          <w:tcPr>
            <w:tcW w:w="836"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套</w:t>
            </w:r>
          </w:p>
        </w:tc>
        <w:tc>
          <w:tcPr>
            <w:tcW w:w="0" w:type="auto"/>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r>
      <w:tr w:rsidR="00ED6378">
        <w:trPr>
          <w:trHeight w:val="402"/>
        </w:trPr>
        <w:tc>
          <w:tcPr>
            <w:tcW w:w="704" w:type="dxa"/>
            <w:tcBorders>
              <w:top w:val="nil"/>
              <w:left w:val="single" w:sz="4" w:space="0" w:color="auto"/>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10</w:t>
            </w:r>
          </w:p>
        </w:tc>
        <w:tc>
          <w:tcPr>
            <w:tcW w:w="709" w:type="dxa"/>
            <w:vMerge/>
            <w:tcBorders>
              <w:top w:val="nil"/>
              <w:left w:val="single" w:sz="4" w:space="0" w:color="auto"/>
              <w:bottom w:val="single" w:sz="4" w:space="0" w:color="auto"/>
              <w:right w:val="single" w:sz="4" w:space="0" w:color="auto"/>
            </w:tcBorders>
            <w:vAlign w:val="center"/>
          </w:tcPr>
          <w:p w:rsidR="00ED6378" w:rsidRDefault="00ED6378">
            <w:pPr>
              <w:widowControl/>
              <w:jc w:val="left"/>
              <w:rPr>
                <w:rFonts w:ascii="宋体" w:eastAsia="宋体" w:hAnsi="宋体" w:cs="宋体"/>
                <w:kern w:val="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数据安全交换系统</w:t>
            </w:r>
          </w:p>
        </w:tc>
        <w:tc>
          <w:tcPr>
            <w:tcW w:w="5245"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日志审计基本要求：</w:t>
            </w:r>
            <w:r>
              <w:rPr>
                <w:rFonts w:ascii="宋体" w:eastAsia="宋体" w:hAnsi="宋体" w:cs="宋体" w:hint="eastAsia"/>
                <w:kern w:val="0"/>
                <w:sz w:val="20"/>
                <w:szCs w:val="20"/>
              </w:rPr>
              <w:br/>
            </w:r>
            <w:r>
              <w:rPr>
                <w:rFonts w:ascii="宋体" w:eastAsia="宋体" w:hAnsi="宋体" w:cs="宋体" w:hint="eastAsia"/>
                <w:kern w:val="0"/>
                <w:sz w:val="20"/>
                <w:szCs w:val="20"/>
              </w:rPr>
              <w:t>配置要求：机架式设备，至少具备</w:t>
            </w:r>
            <w:r>
              <w:rPr>
                <w:rFonts w:ascii="宋体" w:eastAsia="宋体" w:hAnsi="宋体" w:cs="宋体" w:hint="eastAsia"/>
                <w:kern w:val="0"/>
                <w:sz w:val="20"/>
                <w:szCs w:val="20"/>
              </w:rPr>
              <w:t>6</w:t>
            </w:r>
            <w:proofErr w:type="gramStart"/>
            <w:r>
              <w:rPr>
                <w:rFonts w:ascii="宋体" w:eastAsia="宋体" w:hAnsi="宋体" w:cs="宋体" w:hint="eastAsia"/>
                <w:kern w:val="0"/>
                <w:sz w:val="20"/>
                <w:szCs w:val="20"/>
              </w:rPr>
              <w:t>千兆电口</w:t>
            </w:r>
            <w:proofErr w:type="gramEnd"/>
            <w:r>
              <w:rPr>
                <w:rFonts w:ascii="宋体" w:eastAsia="宋体" w:hAnsi="宋体" w:cs="宋体" w:hint="eastAsia"/>
                <w:kern w:val="0"/>
                <w:sz w:val="20"/>
                <w:szCs w:val="20"/>
              </w:rPr>
              <w:t>，存储容量≥</w:t>
            </w:r>
            <w:r>
              <w:rPr>
                <w:rFonts w:ascii="宋体" w:eastAsia="宋体" w:hAnsi="宋体" w:cs="宋体" w:hint="eastAsia"/>
                <w:kern w:val="0"/>
                <w:sz w:val="20"/>
                <w:szCs w:val="20"/>
              </w:rPr>
              <w:t>4T</w:t>
            </w:r>
            <w:r>
              <w:rPr>
                <w:rFonts w:ascii="宋体" w:eastAsia="宋体" w:hAnsi="宋体" w:cs="宋体" w:hint="eastAsia"/>
                <w:kern w:val="0"/>
                <w:sz w:val="20"/>
                <w:szCs w:val="20"/>
              </w:rPr>
              <w:t>；</w:t>
            </w:r>
            <w:r>
              <w:rPr>
                <w:rFonts w:ascii="宋体" w:eastAsia="宋体" w:hAnsi="宋体" w:cs="宋体" w:hint="eastAsia"/>
                <w:kern w:val="0"/>
                <w:sz w:val="20"/>
                <w:szCs w:val="20"/>
              </w:rPr>
              <w:br/>
            </w:r>
            <w:r>
              <w:rPr>
                <w:rFonts w:ascii="宋体" w:eastAsia="宋体" w:hAnsi="宋体" w:cs="宋体" w:hint="eastAsia"/>
                <w:kern w:val="0"/>
                <w:sz w:val="20"/>
                <w:szCs w:val="20"/>
              </w:rPr>
              <w:t>系统性能要求：数据存储能力：压缩加密存储，压缩比不低于</w:t>
            </w:r>
            <w:r>
              <w:rPr>
                <w:rFonts w:ascii="宋体" w:eastAsia="宋体" w:hAnsi="宋体" w:cs="宋体" w:hint="eastAsia"/>
                <w:kern w:val="0"/>
                <w:sz w:val="20"/>
                <w:szCs w:val="20"/>
              </w:rPr>
              <w:t>10:1</w:t>
            </w:r>
            <w:r>
              <w:rPr>
                <w:rFonts w:ascii="宋体" w:eastAsia="宋体" w:hAnsi="宋体" w:cs="宋体" w:hint="eastAsia"/>
                <w:kern w:val="0"/>
                <w:sz w:val="20"/>
                <w:szCs w:val="20"/>
              </w:rPr>
              <w:t>；日志存储不低于</w:t>
            </w:r>
            <w:r>
              <w:rPr>
                <w:rFonts w:ascii="宋体" w:eastAsia="宋体" w:hAnsi="宋体" w:cs="宋体" w:hint="eastAsia"/>
                <w:kern w:val="0"/>
                <w:sz w:val="20"/>
                <w:szCs w:val="20"/>
              </w:rPr>
              <w:t>10000</w:t>
            </w:r>
            <w:r>
              <w:rPr>
                <w:rFonts w:ascii="宋体" w:eastAsia="宋体" w:hAnsi="宋体" w:cs="宋体" w:hint="eastAsia"/>
                <w:kern w:val="0"/>
                <w:sz w:val="20"/>
                <w:szCs w:val="20"/>
              </w:rPr>
              <w:t>条</w:t>
            </w:r>
            <w:r>
              <w:rPr>
                <w:rFonts w:ascii="宋体" w:eastAsia="宋体" w:hAnsi="宋体" w:cs="宋体" w:hint="eastAsia"/>
                <w:kern w:val="0"/>
                <w:sz w:val="20"/>
                <w:szCs w:val="20"/>
              </w:rPr>
              <w:t>/M</w:t>
            </w:r>
            <w:r>
              <w:rPr>
                <w:rFonts w:ascii="宋体" w:eastAsia="宋体" w:hAnsi="宋体" w:cs="宋体" w:hint="eastAsia"/>
                <w:kern w:val="0"/>
                <w:sz w:val="20"/>
                <w:szCs w:val="20"/>
              </w:rPr>
              <w:br/>
            </w:r>
            <w:r>
              <w:rPr>
                <w:rFonts w:ascii="宋体" w:eastAsia="宋体" w:hAnsi="宋体" w:cs="宋体" w:hint="eastAsia"/>
                <w:kern w:val="0"/>
                <w:sz w:val="20"/>
                <w:szCs w:val="20"/>
              </w:rPr>
              <w:t>：支持百亿级数据交互式多条件查询，百亿级数据查询响应时间小于</w:t>
            </w:r>
            <w:r>
              <w:rPr>
                <w:rFonts w:ascii="宋体" w:eastAsia="宋体" w:hAnsi="宋体" w:cs="宋体" w:hint="eastAsia"/>
                <w:kern w:val="0"/>
                <w:sz w:val="20"/>
                <w:szCs w:val="20"/>
              </w:rPr>
              <w:t>10s</w:t>
            </w:r>
            <w:r>
              <w:rPr>
                <w:rFonts w:ascii="宋体" w:eastAsia="宋体" w:hAnsi="宋体" w:cs="宋体" w:hint="eastAsia"/>
                <w:kern w:val="0"/>
                <w:sz w:val="20"/>
                <w:szCs w:val="20"/>
              </w:rPr>
              <w:t>；</w:t>
            </w:r>
            <w:r>
              <w:rPr>
                <w:rFonts w:ascii="宋体" w:eastAsia="宋体" w:hAnsi="宋体" w:cs="宋体" w:hint="eastAsia"/>
                <w:kern w:val="0"/>
                <w:sz w:val="20"/>
                <w:szCs w:val="20"/>
              </w:rPr>
              <w:br/>
            </w:r>
            <w:r>
              <w:rPr>
                <w:rFonts w:ascii="宋体" w:eastAsia="宋体" w:hAnsi="宋体" w:cs="宋体" w:hint="eastAsia"/>
                <w:kern w:val="0"/>
                <w:sz w:val="20"/>
                <w:szCs w:val="20"/>
              </w:rPr>
              <w:t>日志源许可要求：含日志收集、存储、查询、统计分析、告警响应等功能，不少于</w:t>
            </w:r>
            <w:r>
              <w:rPr>
                <w:rFonts w:ascii="宋体" w:eastAsia="宋体" w:hAnsi="宋体" w:cs="宋体" w:hint="eastAsia"/>
                <w:kern w:val="0"/>
                <w:sz w:val="20"/>
                <w:szCs w:val="20"/>
              </w:rPr>
              <w:t>50</w:t>
            </w:r>
            <w:r>
              <w:rPr>
                <w:rFonts w:ascii="宋体" w:eastAsia="宋体" w:hAnsi="宋体" w:cs="宋体" w:hint="eastAsia"/>
                <w:kern w:val="0"/>
                <w:sz w:val="20"/>
                <w:szCs w:val="20"/>
              </w:rPr>
              <w:t>个日志源授权。</w:t>
            </w:r>
            <w:r>
              <w:rPr>
                <w:rFonts w:ascii="宋体" w:eastAsia="宋体" w:hAnsi="宋体" w:cs="宋体" w:hint="eastAsia"/>
                <w:kern w:val="0"/>
                <w:sz w:val="20"/>
                <w:szCs w:val="20"/>
              </w:rPr>
              <w:br/>
            </w:r>
            <w:r>
              <w:rPr>
                <w:rFonts w:ascii="宋体" w:eastAsia="宋体" w:hAnsi="宋体" w:cs="宋体" w:hint="eastAsia"/>
                <w:kern w:val="0"/>
                <w:sz w:val="20"/>
                <w:szCs w:val="20"/>
              </w:rPr>
              <w:t>功能要求：</w:t>
            </w:r>
            <w:r>
              <w:rPr>
                <w:rFonts w:ascii="宋体" w:eastAsia="宋体" w:hAnsi="宋体" w:cs="宋体" w:hint="eastAsia"/>
                <w:kern w:val="0"/>
                <w:sz w:val="20"/>
                <w:szCs w:val="20"/>
              </w:rPr>
              <w:br/>
            </w:r>
            <w:r>
              <w:rPr>
                <w:rFonts w:ascii="宋体" w:eastAsia="宋体" w:hAnsi="宋体" w:cs="宋体" w:hint="eastAsia"/>
                <w:kern w:val="0"/>
                <w:sz w:val="20"/>
                <w:szCs w:val="20"/>
              </w:rPr>
              <w:t>数据采集：支持对日志流量非常大但是日志重要程度低的</w:t>
            </w:r>
            <w:r>
              <w:rPr>
                <w:rFonts w:ascii="宋体" w:eastAsia="宋体" w:hAnsi="宋体" w:cs="宋体" w:hint="eastAsia"/>
                <w:kern w:val="0"/>
                <w:sz w:val="20"/>
                <w:szCs w:val="20"/>
              </w:rPr>
              <w:t>syslog</w:t>
            </w:r>
            <w:r>
              <w:rPr>
                <w:rFonts w:ascii="宋体" w:eastAsia="宋体" w:hAnsi="宋体" w:cs="宋体" w:hint="eastAsia"/>
                <w:kern w:val="0"/>
                <w:sz w:val="20"/>
                <w:szCs w:val="20"/>
              </w:rPr>
              <w:t>类型日志源进行限制接受速率，降低对系统资源的占用，保障重要日志的收集，支持限制速率设置为</w:t>
            </w:r>
            <w:r>
              <w:rPr>
                <w:rFonts w:ascii="宋体" w:eastAsia="宋体" w:hAnsi="宋体" w:cs="宋体" w:hint="eastAsia"/>
                <w:kern w:val="0"/>
                <w:sz w:val="20"/>
                <w:szCs w:val="20"/>
              </w:rPr>
              <w:t>1000</w:t>
            </w:r>
            <w:r>
              <w:rPr>
                <w:rFonts w:ascii="宋体" w:eastAsia="宋体" w:hAnsi="宋体" w:cs="宋体" w:hint="eastAsia"/>
                <w:kern w:val="0"/>
                <w:sz w:val="20"/>
                <w:szCs w:val="20"/>
              </w:rPr>
              <w:t>条</w:t>
            </w:r>
            <w:r>
              <w:rPr>
                <w:rFonts w:ascii="宋体" w:eastAsia="宋体" w:hAnsi="宋体" w:cs="宋体" w:hint="eastAsia"/>
                <w:kern w:val="0"/>
                <w:sz w:val="20"/>
                <w:szCs w:val="20"/>
              </w:rPr>
              <w:t>/</w:t>
            </w:r>
            <w:r>
              <w:rPr>
                <w:rFonts w:ascii="宋体" w:eastAsia="宋体" w:hAnsi="宋体" w:cs="宋体" w:hint="eastAsia"/>
                <w:kern w:val="0"/>
                <w:sz w:val="20"/>
                <w:szCs w:val="20"/>
              </w:rPr>
              <w:t>秒、</w:t>
            </w:r>
            <w:r>
              <w:rPr>
                <w:rFonts w:ascii="宋体" w:eastAsia="宋体" w:hAnsi="宋体" w:cs="宋体" w:hint="eastAsia"/>
                <w:kern w:val="0"/>
                <w:sz w:val="20"/>
                <w:szCs w:val="20"/>
              </w:rPr>
              <w:t>3000</w:t>
            </w:r>
            <w:r>
              <w:rPr>
                <w:rFonts w:ascii="宋体" w:eastAsia="宋体" w:hAnsi="宋体" w:cs="宋体" w:hint="eastAsia"/>
                <w:kern w:val="0"/>
                <w:sz w:val="20"/>
                <w:szCs w:val="20"/>
              </w:rPr>
              <w:t>条</w:t>
            </w:r>
            <w:r>
              <w:rPr>
                <w:rFonts w:ascii="宋体" w:eastAsia="宋体" w:hAnsi="宋体" w:cs="宋体" w:hint="eastAsia"/>
                <w:kern w:val="0"/>
                <w:sz w:val="20"/>
                <w:szCs w:val="20"/>
              </w:rPr>
              <w:t>/</w:t>
            </w:r>
            <w:r>
              <w:rPr>
                <w:rFonts w:ascii="宋体" w:eastAsia="宋体" w:hAnsi="宋体" w:cs="宋体" w:hint="eastAsia"/>
                <w:kern w:val="0"/>
                <w:sz w:val="20"/>
                <w:szCs w:val="20"/>
              </w:rPr>
              <w:t>秒和</w:t>
            </w:r>
            <w:r>
              <w:rPr>
                <w:rFonts w:ascii="宋体" w:eastAsia="宋体" w:hAnsi="宋体" w:cs="宋体" w:hint="eastAsia"/>
                <w:kern w:val="0"/>
                <w:sz w:val="20"/>
                <w:szCs w:val="20"/>
              </w:rPr>
              <w:t>5000</w:t>
            </w:r>
            <w:r>
              <w:rPr>
                <w:rFonts w:ascii="宋体" w:eastAsia="宋体" w:hAnsi="宋体" w:cs="宋体" w:hint="eastAsia"/>
                <w:kern w:val="0"/>
                <w:sz w:val="20"/>
                <w:szCs w:val="20"/>
              </w:rPr>
              <w:t>条</w:t>
            </w:r>
            <w:r>
              <w:rPr>
                <w:rFonts w:ascii="宋体" w:eastAsia="宋体" w:hAnsi="宋体" w:cs="宋体" w:hint="eastAsia"/>
                <w:kern w:val="0"/>
                <w:sz w:val="20"/>
                <w:szCs w:val="20"/>
              </w:rPr>
              <w:t>/</w:t>
            </w:r>
            <w:r>
              <w:rPr>
                <w:rFonts w:ascii="宋体" w:eastAsia="宋体" w:hAnsi="宋体" w:cs="宋体" w:hint="eastAsia"/>
                <w:kern w:val="0"/>
                <w:sz w:val="20"/>
                <w:szCs w:val="20"/>
              </w:rPr>
              <w:t>秒等；</w:t>
            </w:r>
            <w:r>
              <w:rPr>
                <w:rFonts w:ascii="宋体" w:eastAsia="宋体" w:hAnsi="宋体" w:cs="宋体" w:hint="eastAsia"/>
                <w:kern w:val="0"/>
                <w:sz w:val="20"/>
                <w:szCs w:val="20"/>
              </w:rPr>
              <w:br/>
            </w:r>
            <w:r>
              <w:rPr>
                <w:rFonts w:ascii="宋体" w:eastAsia="宋体" w:hAnsi="宋体" w:cs="宋体" w:hint="eastAsia"/>
                <w:kern w:val="0"/>
                <w:sz w:val="20"/>
                <w:szCs w:val="20"/>
              </w:rPr>
              <w:t>支持对文本类型日志源进行限速采集，匀速采集日志，防止对系统资源产生突发冲击；</w:t>
            </w:r>
            <w:r>
              <w:rPr>
                <w:rFonts w:ascii="宋体" w:eastAsia="宋体" w:hAnsi="宋体" w:cs="宋体" w:hint="eastAsia"/>
                <w:kern w:val="0"/>
                <w:sz w:val="20"/>
                <w:szCs w:val="20"/>
              </w:rPr>
              <w:br/>
            </w:r>
            <w:r>
              <w:rPr>
                <w:rFonts w:ascii="宋体" w:eastAsia="宋体" w:hAnsi="宋体" w:cs="宋体" w:hint="eastAsia"/>
                <w:kern w:val="0"/>
                <w:sz w:val="20"/>
                <w:szCs w:val="20"/>
              </w:rPr>
              <w:t>数据存储：支持根据设备重要程度设置独立设置每个被采集源的数据存储，存储时间为</w:t>
            </w:r>
            <w:r>
              <w:rPr>
                <w:rFonts w:ascii="宋体" w:eastAsia="宋体" w:hAnsi="宋体" w:cs="宋体" w:hint="eastAsia"/>
                <w:kern w:val="0"/>
                <w:sz w:val="20"/>
                <w:szCs w:val="20"/>
              </w:rPr>
              <w:t>1</w:t>
            </w:r>
            <w:r>
              <w:rPr>
                <w:rFonts w:ascii="宋体" w:eastAsia="宋体" w:hAnsi="宋体" w:cs="宋体" w:hint="eastAsia"/>
                <w:kern w:val="0"/>
                <w:sz w:val="20"/>
                <w:szCs w:val="20"/>
              </w:rPr>
              <w:t>个月、</w:t>
            </w:r>
            <w:r>
              <w:rPr>
                <w:rFonts w:ascii="宋体" w:eastAsia="宋体" w:hAnsi="宋体" w:cs="宋体" w:hint="eastAsia"/>
                <w:kern w:val="0"/>
                <w:sz w:val="20"/>
                <w:szCs w:val="20"/>
              </w:rPr>
              <w:t>3</w:t>
            </w:r>
            <w:r>
              <w:rPr>
                <w:rFonts w:ascii="宋体" w:eastAsia="宋体" w:hAnsi="宋体" w:cs="宋体" w:hint="eastAsia"/>
                <w:kern w:val="0"/>
                <w:sz w:val="20"/>
                <w:szCs w:val="20"/>
              </w:rPr>
              <w:t>个月、</w:t>
            </w:r>
            <w:r>
              <w:rPr>
                <w:rFonts w:ascii="宋体" w:eastAsia="宋体" w:hAnsi="宋体" w:cs="宋体" w:hint="eastAsia"/>
                <w:kern w:val="0"/>
                <w:sz w:val="20"/>
                <w:szCs w:val="20"/>
              </w:rPr>
              <w:t>6</w:t>
            </w:r>
            <w:r>
              <w:rPr>
                <w:rFonts w:ascii="宋体" w:eastAsia="宋体" w:hAnsi="宋体" w:cs="宋体" w:hint="eastAsia"/>
                <w:kern w:val="0"/>
                <w:sz w:val="20"/>
                <w:szCs w:val="20"/>
              </w:rPr>
              <w:t>个月和永久保存等参数；</w:t>
            </w:r>
            <w:r>
              <w:rPr>
                <w:rFonts w:ascii="宋体" w:eastAsia="宋体" w:hAnsi="宋体" w:cs="宋体" w:hint="eastAsia"/>
                <w:kern w:val="0"/>
                <w:sz w:val="20"/>
                <w:szCs w:val="20"/>
              </w:rPr>
              <w:br/>
            </w:r>
            <w:r>
              <w:rPr>
                <w:rFonts w:ascii="宋体" w:eastAsia="宋体" w:hAnsi="宋体" w:cs="宋体" w:hint="eastAsia"/>
                <w:kern w:val="0"/>
                <w:sz w:val="20"/>
                <w:szCs w:val="20"/>
              </w:rPr>
              <w:t>支持自定义存储位置，支持多盘并行存储，当磁盘满后自动切换存储位置，支持磁盘阵列、</w:t>
            </w:r>
            <w:r>
              <w:rPr>
                <w:rFonts w:ascii="宋体" w:eastAsia="宋体" w:hAnsi="宋体" w:cs="宋体" w:hint="eastAsia"/>
                <w:kern w:val="0"/>
                <w:sz w:val="20"/>
                <w:szCs w:val="20"/>
              </w:rPr>
              <w:t>SAN</w:t>
            </w:r>
            <w:r>
              <w:rPr>
                <w:rFonts w:ascii="宋体" w:eastAsia="宋体" w:hAnsi="宋体" w:cs="宋体" w:hint="eastAsia"/>
                <w:kern w:val="0"/>
                <w:sz w:val="20"/>
                <w:szCs w:val="20"/>
              </w:rPr>
              <w:t>、</w:t>
            </w:r>
            <w:r>
              <w:rPr>
                <w:rFonts w:ascii="宋体" w:eastAsia="宋体" w:hAnsi="宋体" w:cs="宋体" w:hint="eastAsia"/>
                <w:kern w:val="0"/>
                <w:sz w:val="20"/>
                <w:szCs w:val="20"/>
              </w:rPr>
              <w:t>NAS</w:t>
            </w:r>
            <w:r>
              <w:rPr>
                <w:rFonts w:ascii="宋体" w:eastAsia="宋体" w:hAnsi="宋体" w:cs="宋体" w:hint="eastAsia"/>
                <w:kern w:val="0"/>
                <w:sz w:val="20"/>
                <w:szCs w:val="20"/>
              </w:rPr>
              <w:t>等外部高性能存储；</w:t>
            </w:r>
            <w:r>
              <w:rPr>
                <w:rFonts w:ascii="宋体" w:eastAsia="宋体" w:hAnsi="宋体" w:cs="宋体" w:hint="eastAsia"/>
                <w:kern w:val="0"/>
                <w:sz w:val="20"/>
                <w:szCs w:val="20"/>
              </w:rPr>
              <w:br/>
            </w:r>
            <w:r>
              <w:rPr>
                <w:rFonts w:ascii="宋体" w:eastAsia="宋体" w:hAnsi="宋体" w:cs="宋体" w:hint="eastAsia"/>
                <w:kern w:val="0"/>
                <w:sz w:val="20"/>
                <w:szCs w:val="20"/>
              </w:rPr>
              <w:t>数据查询：支持等于、不等于、大于、小于、正则表达式等查询条件；</w:t>
            </w:r>
            <w:r>
              <w:rPr>
                <w:rFonts w:ascii="宋体" w:eastAsia="宋体" w:hAnsi="宋体" w:cs="宋体" w:hint="eastAsia"/>
                <w:kern w:val="0"/>
                <w:sz w:val="20"/>
                <w:szCs w:val="20"/>
              </w:rPr>
              <w:br/>
            </w:r>
            <w:r>
              <w:rPr>
                <w:rFonts w:ascii="宋体" w:eastAsia="宋体" w:hAnsi="宋体" w:cs="宋体" w:hint="eastAsia"/>
                <w:kern w:val="0"/>
                <w:sz w:val="20"/>
                <w:szCs w:val="20"/>
              </w:rPr>
              <w:t>支持在日志查询结果上针对源</w:t>
            </w:r>
            <w:r>
              <w:rPr>
                <w:rFonts w:ascii="宋体" w:eastAsia="宋体" w:hAnsi="宋体" w:cs="宋体" w:hint="eastAsia"/>
                <w:kern w:val="0"/>
                <w:sz w:val="20"/>
                <w:szCs w:val="20"/>
              </w:rPr>
              <w:t>IP</w:t>
            </w:r>
            <w:r>
              <w:rPr>
                <w:rFonts w:ascii="宋体" w:eastAsia="宋体" w:hAnsi="宋体" w:cs="宋体" w:hint="eastAsia"/>
                <w:kern w:val="0"/>
                <w:sz w:val="20"/>
                <w:szCs w:val="20"/>
              </w:rPr>
              <w:t>、目的</w:t>
            </w:r>
            <w:r>
              <w:rPr>
                <w:rFonts w:ascii="宋体" w:eastAsia="宋体" w:hAnsi="宋体" w:cs="宋体" w:hint="eastAsia"/>
                <w:kern w:val="0"/>
                <w:sz w:val="20"/>
                <w:szCs w:val="20"/>
              </w:rPr>
              <w:t>IP</w:t>
            </w:r>
            <w:r>
              <w:rPr>
                <w:rFonts w:ascii="宋体" w:eastAsia="宋体" w:hAnsi="宋体" w:cs="宋体" w:hint="eastAsia"/>
                <w:kern w:val="0"/>
                <w:sz w:val="20"/>
                <w:szCs w:val="20"/>
              </w:rPr>
              <w:t>、操作、源端口、目的端口等字段一键快速统计，以</w:t>
            </w:r>
            <w:proofErr w:type="gramStart"/>
            <w:r>
              <w:rPr>
                <w:rFonts w:ascii="宋体" w:eastAsia="宋体" w:hAnsi="宋体" w:cs="宋体" w:hint="eastAsia"/>
                <w:kern w:val="0"/>
                <w:sz w:val="20"/>
                <w:szCs w:val="20"/>
              </w:rPr>
              <w:t>饼图方式</w:t>
            </w:r>
            <w:proofErr w:type="gramEnd"/>
            <w:r>
              <w:rPr>
                <w:rFonts w:ascii="宋体" w:eastAsia="宋体" w:hAnsi="宋体" w:cs="宋体" w:hint="eastAsia"/>
                <w:kern w:val="0"/>
                <w:sz w:val="20"/>
                <w:szCs w:val="20"/>
              </w:rPr>
              <w:t>展示</w:t>
            </w:r>
            <w:r>
              <w:rPr>
                <w:rFonts w:ascii="宋体" w:eastAsia="宋体" w:hAnsi="宋体" w:cs="宋体" w:hint="eastAsia"/>
                <w:kern w:val="0"/>
                <w:sz w:val="20"/>
                <w:szCs w:val="20"/>
              </w:rPr>
              <w:t>，</w:t>
            </w:r>
            <w:proofErr w:type="gramStart"/>
            <w:r>
              <w:rPr>
                <w:rFonts w:ascii="宋体" w:eastAsia="宋体" w:hAnsi="宋体" w:cs="宋体" w:hint="eastAsia"/>
                <w:kern w:val="0"/>
                <w:sz w:val="20"/>
                <w:szCs w:val="20"/>
              </w:rPr>
              <w:t>对于</w:t>
            </w:r>
            <w:proofErr w:type="gramEnd"/>
            <w:r>
              <w:rPr>
                <w:rFonts w:ascii="宋体" w:eastAsia="宋体" w:hAnsi="宋体" w:cs="宋体" w:hint="eastAsia"/>
                <w:kern w:val="0"/>
                <w:sz w:val="20"/>
                <w:szCs w:val="20"/>
              </w:rPr>
              <w:t>源</w:t>
            </w:r>
            <w:r>
              <w:rPr>
                <w:rFonts w:ascii="宋体" w:eastAsia="宋体" w:hAnsi="宋体" w:cs="宋体" w:hint="eastAsia"/>
                <w:kern w:val="0"/>
                <w:sz w:val="20"/>
                <w:szCs w:val="20"/>
              </w:rPr>
              <w:t>IP</w:t>
            </w:r>
            <w:r>
              <w:rPr>
                <w:rFonts w:ascii="宋体" w:eastAsia="宋体" w:hAnsi="宋体" w:cs="宋体" w:hint="eastAsia"/>
                <w:kern w:val="0"/>
                <w:sz w:val="20"/>
                <w:szCs w:val="20"/>
              </w:rPr>
              <w:t>和目的</w:t>
            </w:r>
            <w:r>
              <w:rPr>
                <w:rFonts w:ascii="宋体" w:eastAsia="宋体" w:hAnsi="宋体" w:cs="宋体" w:hint="eastAsia"/>
                <w:kern w:val="0"/>
                <w:sz w:val="20"/>
                <w:szCs w:val="20"/>
              </w:rPr>
              <w:t>IP</w:t>
            </w:r>
            <w:r>
              <w:rPr>
                <w:rFonts w:ascii="宋体" w:eastAsia="宋体" w:hAnsi="宋体" w:cs="宋体" w:hint="eastAsia"/>
                <w:kern w:val="0"/>
                <w:sz w:val="20"/>
                <w:szCs w:val="20"/>
              </w:rPr>
              <w:t>（公网地址）还支持以中国地图、世界地图方式展示，在统计图上能够进行点击下钻查询对应条件的日志结果；</w:t>
            </w:r>
            <w:r>
              <w:rPr>
                <w:rFonts w:ascii="宋体" w:eastAsia="宋体" w:hAnsi="宋体" w:cs="宋体" w:hint="eastAsia"/>
                <w:kern w:val="0"/>
                <w:sz w:val="20"/>
                <w:szCs w:val="20"/>
              </w:rPr>
              <w:br/>
            </w:r>
            <w:r>
              <w:rPr>
                <w:rFonts w:ascii="宋体" w:eastAsia="宋体" w:hAnsi="宋体" w:cs="宋体" w:hint="eastAsia"/>
                <w:kern w:val="0"/>
                <w:sz w:val="20"/>
                <w:szCs w:val="20"/>
              </w:rPr>
              <w:t>支持查询结果快速统计，可自定义统计主题规则，支持以分、时、周、月、年定时执行自动统计任务，将统计结果报表发送到指定邮箱；</w:t>
            </w:r>
            <w:r>
              <w:rPr>
                <w:rFonts w:ascii="宋体" w:eastAsia="宋体" w:hAnsi="宋体" w:cs="宋体" w:hint="eastAsia"/>
                <w:kern w:val="0"/>
                <w:sz w:val="20"/>
                <w:szCs w:val="20"/>
              </w:rPr>
              <w:br/>
            </w:r>
            <w:r>
              <w:rPr>
                <w:rFonts w:ascii="宋体" w:eastAsia="宋体" w:hAnsi="宋体" w:cs="宋体" w:hint="eastAsia"/>
                <w:kern w:val="0"/>
                <w:sz w:val="20"/>
                <w:szCs w:val="20"/>
              </w:rPr>
              <w:t>支持基于时间</w:t>
            </w:r>
            <w:proofErr w:type="gramStart"/>
            <w:r>
              <w:rPr>
                <w:rFonts w:ascii="宋体" w:eastAsia="宋体" w:hAnsi="宋体" w:cs="宋体" w:hint="eastAsia"/>
                <w:kern w:val="0"/>
                <w:sz w:val="20"/>
                <w:szCs w:val="20"/>
              </w:rPr>
              <w:t>轴展示</w:t>
            </w:r>
            <w:proofErr w:type="gramEnd"/>
            <w:r>
              <w:rPr>
                <w:rFonts w:ascii="宋体" w:eastAsia="宋体" w:hAnsi="宋体" w:cs="宋体" w:hint="eastAsia"/>
                <w:kern w:val="0"/>
                <w:sz w:val="20"/>
                <w:szCs w:val="20"/>
              </w:rPr>
              <w:t>数据分布，能够通过时间</w:t>
            </w:r>
            <w:proofErr w:type="gramStart"/>
            <w:r>
              <w:rPr>
                <w:rFonts w:ascii="宋体" w:eastAsia="宋体" w:hAnsi="宋体" w:cs="宋体" w:hint="eastAsia"/>
                <w:kern w:val="0"/>
                <w:sz w:val="20"/>
                <w:szCs w:val="20"/>
              </w:rPr>
              <w:t>轴进</w:t>
            </w:r>
            <w:proofErr w:type="gramEnd"/>
            <w:r>
              <w:rPr>
                <w:rFonts w:ascii="宋体" w:eastAsia="宋体" w:hAnsi="宋体" w:cs="宋体" w:hint="eastAsia"/>
                <w:kern w:val="0"/>
                <w:sz w:val="20"/>
                <w:szCs w:val="20"/>
              </w:rPr>
              <w:t>行查询分析；</w:t>
            </w:r>
            <w:r>
              <w:rPr>
                <w:rFonts w:ascii="宋体" w:eastAsia="宋体" w:hAnsi="宋体" w:cs="宋体" w:hint="eastAsia"/>
                <w:kern w:val="0"/>
                <w:sz w:val="20"/>
                <w:szCs w:val="20"/>
              </w:rPr>
              <w:br/>
            </w:r>
            <w:r>
              <w:rPr>
                <w:rFonts w:ascii="宋体" w:eastAsia="宋体" w:hAnsi="宋体" w:cs="宋体" w:hint="eastAsia"/>
                <w:kern w:val="0"/>
                <w:sz w:val="20"/>
                <w:szCs w:val="20"/>
              </w:rPr>
              <w:t>报表管理：系统支持智能报表创建，每添加一个日志源，系统自动分析日志</w:t>
            </w:r>
            <w:proofErr w:type="gramStart"/>
            <w:r>
              <w:rPr>
                <w:rFonts w:ascii="宋体" w:eastAsia="宋体" w:hAnsi="宋体" w:cs="宋体" w:hint="eastAsia"/>
                <w:kern w:val="0"/>
                <w:sz w:val="20"/>
                <w:szCs w:val="20"/>
              </w:rPr>
              <w:t>源类型</w:t>
            </w:r>
            <w:proofErr w:type="gramEnd"/>
            <w:r>
              <w:rPr>
                <w:rFonts w:ascii="宋体" w:eastAsia="宋体" w:hAnsi="宋体" w:cs="宋体" w:hint="eastAsia"/>
                <w:kern w:val="0"/>
                <w:sz w:val="20"/>
                <w:szCs w:val="20"/>
              </w:rPr>
              <w:t>进行相应报表创建，无需人工干预，报表和资产一一对应；</w:t>
            </w:r>
            <w:r>
              <w:rPr>
                <w:rFonts w:ascii="宋体" w:eastAsia="宋体" w:hAnsi="宋体" w:cs="宋体" w:hint="eastAsia"/>
                <w:kern w:val="0"/>
                <w:sz w:val="20"/>
                <w:szCs w:val="20"/>
              </w:rPr>
              <w:br/>
            </w:r>
            <w:r>
              <w:rPr>
                <w:rFonts w:ascii="宋体" w:eastAsia="宋体" w:hAnsi="宋体" w:cs="宋体" w:hint="eastAsia"/>
                <w:kern w:val="0"/>
                <w:sz w:val="20"/>
                <w:szCs w:val="20"/>
              </w:rPr>
              <w:t>支持自定义统计报表报告，支持</w:t>
            </w:r>
            <w:r>
              <w:rPr>
                <w:rFonts w:ascii="宋体" w:eastAsia="宋体" w:hAnsi="宋体" w:cs="宋体" w:hint="eastAsia"/>
                <w:kern w:val="0"/>
                <w:sz w:val="20"/>
                <w:szCs w:val="20"/>
              </w:rPr>
              <w:t>PDF</w:t>
            </w:r>
            <w:r>
              <w:rPr>
                <w:rFonts w:ascii="宋体" w:eastAsia="宋体" w:hAnsi="宋体" w:cs="宋体" w:hint="eastAsia"/>
                <w:kern w:val="0"/>
                <w:sz w:val="20"/>
                <w:szCs w:val="20"/>
              </w:rPr>
              <w:t>、</w:t>
            </w:r>
            <w:r>
              <w:rPr>
                <w:rFonts w:ascii="宋体" w:eastAsia="宋体" w:hAnsi="宋体" w:cs="宋体" w:hint="eastAsia"/>
                <w:kern w:val="0"/>
                <w:sz w:val="20"/>
                <w:szCs w:val="20"/>
              </w:rPr>
              <w:t>Word</w:t>
            </w:r>
            <w:r>
              <w:rPr>
                <w:rFonts w:ascii="宋体" w:eastAsia="宋体" w:hAnsi="宋体" w:cs="宋体" w:hint="eastAsia"/>
                <w:kern w:val="0"/>
                <w:sz w:val="20"/>
                <w:szCs w:val="20"/>
              </w:rPr>
              <w:t>、</w:t>
            </w:r>
            <w:r>
              <w:rPr>
                <w:rFonts w:ascii="宋体" w:eastAsia="宋体" w:hAnsi="宋体" w:cs="宋体" w:hint="eastAsia"/>
                <w:kern w:val="0"/>
                <w:sz w:val="20"/>
                <w:szCs w:val="20"/>
              </w:rPr>
              <w:t>Execl</w:t>
            </w:r>
            <w:r>
              <w:rPr>
                <w:rFonts w:ascii="宋体" w:eastAsia="宋体" w:hAnsi="宋体" w:cs="宋体" w:hint="eastAsia"/>
                <w:kern w:val="0"/>
                <w:sz w:val="20"/>
                <w:szCs w:val="20"/>
              </w:rPr>
              <w:t>、</w:t>
            </w:r>
            <w:r>
              <w:rPr>
                <w:rFonts w:ascii="宋体" w:eastAsia="宋体" w:hAnsi="宋体" w:cs="宋体" w:hint="eastAsia"/>
                <w:kern w:val="0"/>
                <w:sz w:val="20"/>
                <w:szCs w:val="20"/>
              </w:rPr>
              <w:t>Html</w:t>
            </w:r>
            <w:r>
              <w:rPr>
                <w:rFonts w:ascii="宋体" w:eastAsia="宋体" w:hAnsi="宋体" w:cs="宋体" w:hint="eastAsia"/>
                <w:kern w:val="0"/>
                <w:sz w:val="20"/>
                <w:szCs w:val="20"/>
              </w:rPr>
              <w:t>等方式导出报表，支</w:t>
            </w:r>
            <w:r>
              <w:rPr>
                <w:rFonts w:ascii="宋体" w:eastAsia="宋体" w:hAnsi="宋体" w:cs="宋体" w:hint="eastAsia"/>
                <w:kern w:val="0"/>
                <w:sz w:val="20"/>
                <w:szCs w:val="20"/>
              </w:rPr>
              <w:t>持实时报表、计划报表。</w:t>
            </w:r>
            <w:r>
              <w:rPr>
                <w:rFonts w:ascii="宋体" w:eastAsia="宋体" w:hAnsi="宋体" w:cs="宋体" w:hint="eastAsia"/>
                <w:kern w:val="0"/>
                <w:sz w:val="20"/>
                <w:szCs w:val="20"/>
              </w:rPr>
              <w:br/>
            </w:r>
            <w:r>
              <w:rPr>
                <w:rFonts w:ascii="宋体" w:eastAsia="宋体" w:hAnsi="宋体" w:cs="宋体" w:hint="eastAsia"/>
                <w:kern w:val="0"/>
                <w:sz w:val="20"/>
                <w:szCs w:val="20"/>
              </w:rPr>
              <w:t>告警管理：内置系统运行相关告警规则，包括检测到新日</w:t>
            </w:r>
            <w:r>
              <w:rPr>
                <w:rFonts w:ascii="宋体" w:eastAsia="宋体" w:hAnsi="宋体" w:cs="宋体" w:hint="eastAsia"/>
                <w:kern w:val="0"/>
                <w:sz w:val="20"/>
                <w:szCs w:val="20"/>
              </w:rPr>
              <w:lastRenderedPageBreak/>
              <w:t>志源、节点掉线、主动日志</w:t>
            </w:r>
            <w:proofErr w:type="gramStart"/>
            <w:r>
              <w:rPr>
                <w:rFonts w:ascii="宋体" w:eastAsia="宋体" w:hAnsi="宋体" w:cs="宋体" w:hint="eastAsia"/>
                <w:kern w:val="0"/>
                <w:sz w:val="20"/>
                <w:szCs w:val="20"/>
              </w:rPr>
              <w:t>源长期</w:t>
            </w:r>
            <w:proofErr w:type="gramEnd"/>
            <w:r>
              <w:rPr>
                <w:rFonts w:ascii="宋体" w:eastAsia="宋体" w:hAnsi="宋体" w:cs="宋体" w:hint="eastAsia"/>
                <w:kern w:val="0"/>
                <w:sz w:val="20"/>
                <w:szCs w:val="20"/>
              </w:rPr>
              <w:t>不外发日志、存储上限告警、主机认证失败等，可启用</w:t>
            </w:r>
            <w:r>
              <w:rPr>
                <w:rFonts w:ascii="宋体" w:eastAsia="宋体" w:hAnsi="宋体" w:cs="宋体" w:hint="eastAsia"/>
                <w:kern w:val="0"/>
                <w:sz w:val="20"/>
                <w:szCs w:val="20"/>
              </w:rPr>
              <w:t>/</w:t>
            </w:r>
            <w:r>
              <w:rPr>
                <w:rFonts w:ascii="宋体" w:eastAsia="宋体" w:hAnsi="宋体" w:cs="宋体" w:hint="eastAsia"/>
                <w:kern w:val="0"/>
                <w:sz w:val="20"/>
                <w:szCs w:val="20"/>
              </w:rPr>
              <w:t>禁用规则；</w:t>
            </w:r>
            <w:r>
              <w:rPr>
                <w:rFonts w:ascii="宋体" w:eastAsia="宋体" w:hAnsi="宋体" w:cs="宋体" w:hint="eastAsia"/>
                <w:kern w:val="0"/>
                <w:sz w:val="20"/>
                <w:szCs w:val="20"/>
              </w:rPr>
              <w:t xml:space="preserve"> </w:t>
            </w:r>
            <w:r>
              <w:rPr>
                <w:rFonts w:ascii="宋体" w:eastAsia="宋体" w:hAnsi="宋体" w:cs="宋体" w:hint="eastAsia"/>
                <w:kern w:val="0"/>
                <w:sz w:val="20"/>
                <w:szCs w:val="20"/>
              </w:rPr>
              <w:br/>
            </w:r>
            <w:r>
              <w:rPr>
                <w:rFonts w:ascii="宋体" w:eastAsia="宋体" w:hAnsi="宋体" w:cs="宋体" w:hint="eastAsia"/>
                <w:kern w:val="0"/>
                <w:sz w:val="20"/>
                <w:szCs w:val="20"/>
              </w:rPr>
              <w:t>支持安全告警概况、安全告警趋势以及实时安全事件的统一展示，实时告警可根据级别、规则类型等进行分类</w:t>
            </w:r>
            <w:r>
              <w:rPr>
                <w:rFonts w:ascii="宋体" w:eastAsia="宋体" w:hAnsi="宋体" w:cs="宋体" w:hint="eastAsia"/>
                <w:kern w:val="0"/>
                <w:sz w:val="20"/>
                <w:szCs w:val="20"/>
              </w:rPr>
              <w:br/>
            </w:r>
            <w:r>
              <w:rPr>
                <w:rFonts w:ascii="宋体" w:eastAsia="宋体" w:hAnsi="宋体" w:cs="宋体" w:hint="eastAsia"/>
                <w:kern w:val="0"/>
                <w:sz w:val="20"/>
                <w:szCs w:val="20"/>
              </w:rPr>
              <w:t>支持根据级别、规则类型、规则名称、时间范围、事件名、设备</w:t>
            </w:r>
            <w:r>
              <w:rPr>
                <w:rFonts w:ascii="宋体" w:eastAsia="宋体" w:hAnsi="宋体" w:cs="宋体" w:hint="eastAsia"/>
                <w:kern w:val="0"/>
                <w:sz w:val="20"/>
                <w:szCs w:val="20"/>
              </w:rPr>
              <w:t>IP</w:t>
            </w:r>
            <w:r>
              <w:rPr>
                <w:rFonts w:ascii="宋体" w:eastAsia="宋体" w:hAnsi="宋体" w:cs="宋体" w:hint="eastAsia"/>
                <w:kern w:val="0"/>
                <w:sz w:val="20"/>
                <w:szCs w:val="20"/>
              </w:rPr>
              <w:t>、源</w:t>
            </w:r>
            <w:r>
              <w:rPr>
                <w:rFonts w:ascii="宋体" w:eastAsia="宋体" w:hAnsi="宋体" w:cs="宋体" w:hint="eastAsia"/>
                <w:kern w:val="0"/>
                <w:sz w:val="20"/>
                <w:szCs w:val="20"/>
              </w:rPr>
              <w:t>IP</w:t>
            </w:r>
            <w:r>
              <w:rPr>
                <w:rFonts w:ascii="宋体" w:eastAsia="宋体" w:hAnsi="宋体" w:cs="宋体" w:hint="eastAsia"/>
                <w:kern w:val="0"/>
                <w:sz w:val="20"/>
                <w:szCs w:val="20"/>
              </w:rPr>
              <w:t>、目的</w:t>
            </w:r>
            <w:r>
              <w:rPr>
                <w:rFonts w:ascii="宋体" w:eastAsia="宋体" w:hAnsi="宋体" w:cs="宋体" w:hint="eastAsia"/>
                <w:kern w:val="0"/>
                <w:sz w:val="20"/>
                <w:szCs w:val="20"/>
              </w:rPr>
              <w:t>IP</w:t>
            </w:r>
            <w:r>
              <w:rPr>
                <w:rFonts w:ascii="宋体" w:eastAsia="宋体" w:hAnsi="宋体" w:cs="宋体" w:hint="eastAsia"/>
                <w:kern w:val="0"/>
                <w:sz w:val="20"/>
                <w:szCs w:val="20"/>
              </w:rPr>
              <w:t>等方式快速检索安全事件告警，检索结果支持</w:t>
            </w:r>
            <w:r>
              <w:rPr>
                <w:rFonts w:ascii="宋体" w:eastAsia="宋体" w:hAnsi="宋体" w:cs="宋体" w:hint="eastAsia"/>
                <w:kern w:val="0"/>
                <w:sz w:val="20"/>
                <w:szCs w:val="20"/>
              </w:rPr>
              <w:t>Excel</w:t>
            </w:r>
            <w:r>
              <w:rPr>
                <w:rFonts w:ascii="宋体" w:eastAsia="宋体" w:hAnsi="宋体" w:cs="宋体" w:hint="eastAsia"/>
                <w:kern w:val="0"/>
                <w:sz w:val="20"/>
                <w:szCs w:val="20"/>
              </w:rPr>
              <w:t>等格式导出；</w:t>
            </w:r>
            <w:r>
              <w:rPr>
                <w:rFonts w:ascii="宋体" w:eastAsia="宋体" w:hAnsi="宋体" w:cs="宋体" w:hint="eastAsia"/>
                <w:kern w:val="0"/>
                <w:sz w:val="20"/>
                <w:szCs w:val="20"/>
              </w:rPr>
              <w:br/>
            </w:r>
            <w:r>
              <w:rPr>
                <w:rFonts w:ascii="宋体" w:eastAsia="宋体" w:hAnsi="宋体" w:cs="宋体" w:hint="eastAsia"/>
                <w:kern w:val="0"/>
                <w:sz w:val="20"/>
                <w:szCs w:val="20"/>
              </w:rPr>
              <w:t>支持基于时间</w:t>
            </w:r>
            <w:proofErr w:type="gramStart"/>
            <w:r>
              <w:rPr>
                <w:rFonts w:ascii="宋体" w:eastAsia="宋体" w:hAnsi="宋体" w:cs="宋体" w:hint="eastAsia"/>
                <w:kern w:val="0"/>
                <w:sz w:val="20"/>
                <w:szCs w:val="20"/>
              </w:rPr>
              <w:t>轴展示</w:t>
            </w:r>
            <w:proofErr w:type="gramEnd"/>
            <w:r>
              <w:rPr>
                <w:rFonts w:ascii="宋体" w:eastAsia="宋体" w:hAnsi="宋体" w:cs="宋体" w:hint="eastAsia"/>
                <w:kern w:val="0"/>
                <w:sz w:val="20"/>
                <w:szCs w:val="20"/>
              </w:rPr>
              <w:t>数据分布，能够通过时间</w:t>
            </w:r>
            <w:proofErr w:type="gramStart"/>
            <w:r>
              <w:rPr>
                <w:rFonts w:ascii="宋体" w:eastAsia="宋体" w:hAnsi="宋体" w:cs="宋体" w:hint="eastAsia"/>
                <w:kern w:val="0"/>
                <w:sz w:val="20"/>
                <w:szCs w:val="20"/>
              </w:rPr>
              <w:t>轴进</w:t>
            </w:r>
            <w:proofErr w:type="gramEnd"/>
            <w:r>
              <w:rPr>
                <w:rFonts w:ascii="宋体" w:eastAsia="宋体" w:hAnsi="宋体" w:cs="宋体" w:hint="eastAsia"/>
                <w:kern w:val="0"/>
                <w:sz w:val="20"/>
                <w:szCs w:val="20"/>
              </w:rPr>
              <w:t>行查询分析；</w:t>
            </w:r>
            <w:r>
              <w:rPr>
                <w:rFonts w:ascii="宋体" w:eastAsia="宋体" w:hAnsi="宋体" w:cs="宋体" w:hint="eastAsia"/>
                <w:kern w:val="0"/>
                <w:sz w:val="20"/>
                <w:szCs w:val="20"/>
              </w:rPr>
              <w:br/>
            </w:r>
            <w:r>
              <w:rPr>
                <w:rFonts w:ascii="宋体" w:eastAsia="宋体" w:hAnsi="宋体" w:cs="宋体" w:hint="eastAsia"/>
                <w:kern w:val="0"/>
                <w:sz w:val="20"/>
                <w:szCs w:val="20"/>
              </w:rPr>
              <w:t>准入基本要求：</w:t>
            </w:r>
            <w:r>
              <w:rPr>
                <w:rFonts w:ascii="宋体" w:eastAsia="宋体" w:hAnsi="宋体" w:cs="宋体" w:hint="eastAsia"/>
                <w:kern w:val="0"/>
                <w:sz w:val="20"/>
                <w:szCs w:val="20"/>
              </w:rPr>
              <w:br/>
            </w:r>
            <w:r>
              <w:rPr>
                <w:rFonts w:ascii="宋体" w:eastAsia="宋体" w:hAnsi="宋体" w:cs="宋体" w:hint="eastAsia"/>
                <w:kern w:val="0"/>
                <w:sz w:val="20"/>
                <w:szCs w:val="20"/>
              </w:rPr>
              <w:t>专用的硬件和软件保障：标准机架</w:t>
            </w:r>
            <w:r>
              <w:rPr>
                <w:rFonts w:ascii="宋体" w:eastAsia="宋体" w:hAnsi="宋体" w:cs="宋体" w:hint="eastAsia"/>
                <w:kern w:val="0"/>
                <w:sz w:val="20"/>
                <w:szCs w:val="20"/>
              </w:rPr>
              <w:t>式设备，独立硬件平台，高性能系统架构</w:t>
            </w:r>
            <w:r>
              <w:rPr>
                <w:rFonts w:ascii="宋体" w:eastAsia="宋体" w:hAnsi="宋体" w:cs="宋体" w:hint="eastAsia"/>
                <w:kern w:val="0"/>
                <w:sz w:val="20"/>
                <w:szCs w:val="20"/>
              </w:rPr>
              <w:br/>
            </w:r>
            <w:r>
              <w:rPr>
                <w:rFonts w:ascii="宋体" w:eastAsia="宋体" w:hAnsi="宋体" w:cs="宋体" w:hint="eastAsia"/>
                <w:kern w:val="0"/>
                <w:sz w:val="20"/>
                <w:szCs w:val="20"/>
              </w:rPr>
              <w:t>硬件要求：</w:t>
            </w:r>
            <w:r>
              <w:rPr>
                <w:rFonts w:ascii="宋体" w:eastAsia="宋体" w:hAnsi="宋体" w:cs="宋体" w:hint="eastAsia"/>
                <w:kern w:val="0"/>
                <w:sz w:val="20"/>
                <w:szCs w:val="20"/>
              </w:rPr>
              <w:t>"</w:t>
            </w:r>
            <w:r>
              <w:rPr>
                <w:rFonts w:ascii="宋体" w:eastAsia="宋体" w:hAnsi="宋体" w:cs="宋体" w:hint="eastAsia"/>
                <w:kern w:val="0"/>
                <w:sz w:val="20"/>
                <w:szCs w:val="20"/>
              </w:rPr>
              <w:t>机架式结构；</w:t>
            </w:r>
            <w:r>
              <w:rPr>
                <w:rFonts w:ascii="宋体" w:eastAsia="宋体" w:hAnsi="宋体" w:cs="宋体" w:hint="eastAsia"/>
                <w:kern w:val="0"/>
                <w:sz w:val="20"/>
                <w:szCs w:val="20"/>
              </w:rPr>
              <w:br/>
            </w:r>
            <w:r>
              <w:rPr>
                <w:rFonts w:ascii="宋体" w:eastAsia="宋体" w:hAnsi="宋体" w:cs="宋体" w:hint="eastAsia"/>
                <w:kern w:val="0"/>
                <w:sz w:val="20"/>
                <w:szCs w:val="20"/>
              </w:rPr>
              <w:t>本项目要求配置</w:t>
            </w:r>
            <w:proofErr w:type="gramStart"/>
            <w:r>
              <w:rPr>
                <w:rFonts w:ascii="宋体" w:eastAsia="宋体" w:hAnsi="宋体" w:cs="宋体" w:hint="eastAsia"/>
                <w:kern w:val="0"/>
                <w:sz w:val="20"/>
                <w:szCs w:val="20"/>
              </w:rPr>
              <w:t>千兆电口</w:t>
            </w:r>
            <w:proofErr w:type="gramEnd"/>
            <w:r>
              <w:rPr>
                <w:rFonts w:ascii="宋体" w:eastAsia="宋体" w:hAnsi="宋体" w:cs="宋体" w:hint="eastAsia"/>
                <w:kern w:val="0"/>
                <w:sz w:val="20"/>
                <w:szCs w:val="20"/>
              </w:rPr>
              <w:t>数量不低于</w:t>
            </w:r>
            <w:r>
              <w:rPr>
                <w:rFonts w:ascii="宋体" w:eastAsia="宋体" w:hAnsi="宋体" w:cs="宋体" w:hint="eastAsia"/>
                <w:kern w:val="0"/>
                <w:sz w:val="20"/>
                <w:szCs w:val="20"/>
              </w:rPr>
              <w:t>6</w:t>
            </w:r>
            <w:r>
              <w:rPr>
                <w:rFonts w:ascii="宋体" w:eastAsia="宋体" w:hAnsi="宋体" w:cs="宋体" w:hint="eastAsia"/>
                <w:kern w:val="0"/>
                <w:sz w:val="20"/>
                <w:szCs w:val="20"/>
              </w:rPr>
              <w:t>个；</w:t>
            </w:r>
            <w:proofErr w:type="gramStart"/>
            <w:r>
              <w:rPr>
                <w:rFonts w:ascii="宋体" w:eastAsia="宋体" w:hAnsi="宋体" w:cs="宋体" w:hint="eastAsia"/>
                <w:kern w:val="0"/>
                <w:sz w:val="20"/>
                <w:szCs w:val="20"/>
              </w:rPr>
              <w:t>千兆光口</w:t>
            </w:r>
            <w:proofErr w:type="gramEnd"/>
            <w:r>
              <w:rPr>
                <w:rFonts w:ascii="宋体" w:eastAsia="宋体" w:hAnsi="宋体" w:cs="宋体" w:hint="eastAsia"/>
                <w:kern w:val="0"/>
                <w:sz w:val="20"/>
                <w:szCs w:val="20"/>
              </w:rPr>
              <w:t>（</w:t>
            </w:r>
            <w:r>
              <w:rPr>
                <w:rFonts w:ascii="宋体" w:eastAsia="宋体" w:hAnsi="宋体" w:cs="宋体" w:hint="eastAsia"/>
                <w:kern w:val="0"/>
                <w:sz w:val="20"/>
                <w:szCs w:val="20"/>
              </w:rPr>
              <w:t>SFP</w:t>
            </w:r>
            <w:r>
              <w:rPr>
                <w:rFonts w:ascii="宋体" w:eastAsia="宋体" w:hAnsi="宋体" w:cs="宋体" w:hint="eastAsia"/>
                <w:kern w:val="0"/>
                <w:sz w:val="20"/>
                <w:szCs w:val="20"/>
              </w:rPr>
              <w:t>插槽）数量不低于</w:t>
            </w:r>
            <w:r>
              <w:rPr>
                <w:rFonts w:ascii="宋体" w:eastAsia="宋体" w:hAnsi="宋体" w:cs="宋体" w:hint="eastAsia"/>
                <w:kern w:val="0"/>
                <w:sz w:val="20"/>
                <w:szCs w:val="20"/>
              </w:rPr>
              <w:t>2</w:t>
            </w:r>
            <w:r>
              <w:rPr>
                <w:rFonts w:ascii="宋体" w:eastAsia="宋体" w:hAnsi="宋体" w:cs="宋体" w:hint="eastAsia"/>
                <w:kern w:val="0"/>
                <w:sz w:val="20"/>
                <w:szCs w:val="20"/>
              </w:rPr>
              <w:t>个；</w:t>
            </w:r>
            <w:r>
              <w:rPr>
                <w:rFonts w:ascii="宋体" w:eastAsia="宋体" w:hAnsi="宋体" w:cs="宋体" w:hint="eastAsia"/>
                <w:kern w:val="0"/>
                <w:sz w:val="20"/>
                <w:szCs w:val="20"/>
              </w:rPr>
              <w:br/>
            </w:r>
            <w:r>
              <w:rPr>
                <w:rFonts w:ascii="宋体" w:eastAsia="宋体" w:hAnsi="宋体" w:cs="宋体" w:hint="eastAsia"/>
                <w:kern w:val="0"/>
                <w:sz w:val="20"/>
                <w:szCs w:val="20"/>
              </w:rPr>
              <w:t>设备要求具有灵活的接口扩展能力，最大接口至少可扩展至</w:t>
            </w:r>
            <w:r>
              <w:rPr>
                <w:rFonts w:ascii="宋体" w:eastAsia="宋体" w:hAnsi="宋体" w:cs="宋体" w:hint="eastAsia"/>
                <w:kern w:val="0"/>
                <w:sz w:val="20"/>
                <w:szCs w:val="20"/>
              </w:rPr>
              <w:t>24</w:t>
            </w:r>
            <w:r>
              <w:rPr>
                <w:rFonts w:ascii="宋体" w:eastAsia="宋体" w:hAnsi="宋体" w:cs="宋体" w:hint="eastAsia"/>
                <w:kern w:val="0"/>
                <w:sz w:val="20"/>
                <w:szCs w:val="20"/>
              </w:rPr>
              <w:t>个千兆接口（非</w:t>
            </w:r>
            <w:r>
              <w:rPr>
                <w:rFonts w:ascii="宋体" w:eastAsia="宋体" w:hAnsi="宋体" w:cs="宋体" w:hint="eastAsia"/>
                <w:kern w:val="0"/>
                <w:sz w:val="20"/>
                <w:szCs w:val="20"/>
              </w:rPr>
              <w:t>combo</w:t>
            </w:r>
            <w:r>
              <w:rPr>
                <w:rFonts w:ascii="宋体" w:eastAsia="宋体" w:hAnsi="宋体" w:cs="宋体" w:hint="eastAsia"/>
                <w:kern w:val="0"/>
                <w:sz w:val="20"/>
                <w:szCs w:val="20"/>
              </w:rPr>
              <w:t>光电互斥接口或共享交换接口）；</w:t>
            </w:r>
            <w:r>
              <w:rPr>
                <w:rFonts w:ascii="宋体" w:eastAsia="宋体" w:hAnsi="宋体" w:cs="宋体" w:hint="eastAsia"/>
                <w:kern w:val="0"/>
                <w:sz w:val="20"/>
                <w:szCs w:val="20"/>
              </w:rPr>
              <w:br/>
            </w:r>
            <w:r>
              <w:rPr>
                <w:rFonts w:ascii="宋体" w:eastAsia="宋体" w:hAnsi="宋体" w:cs="宋体" w:hint="eastAsia"/>
                <w:kern w:val="0"/>
                <w:sz w:val="20"/>
                <w:szCs w:val="20"/>
              </w:rPr>
              <w:t>至少支持</w:t>
            </w:r>
            <w:r>
              <w:rPr>
                <w:rFonts w:ascii="宋体" w:eastAsia="宋体" w:hAnsi="宋体" w:cs="宋体" w:hint="eastAsia"/>
                <w:kern w:val="0"/>
                <w:sz w:val="20"/>
                <w:szCs w:val="20"/>
              </w:rPr>
              <w:t>1</w:t>
            </w:r>
            <w:r>
              <w:rPr>
                <w:rFonts w:ascii="宋体" w:eastAsia="宋体" w:hAnsi="宋体" w:cs="宋体" w:hint="eastAsia"/>
                <w:kern w:val="0"/>
                <w:sz w:val="20"/>
                <w:szCs w:val="20"/>
              </w:rPr>
              <w:t>组硬件接口</w:t>
            </w:r>
            <w:r>
              <w:rPr>
                <w:rFonts w:ascii="宋体" w:eastAsia="宋体" w:hAnsi="宋体" w:cs="宋体" w:hint="eastAsia"/>
                <w:kern w:val="0"/>
                <w:sz w:val="20"/>
                <w:szCs w:val="20"/>
              </w:rPr>
              <w:t>bypass</w:t>
            </w:r>
            <w:r>
              <w:rPr>
                <w:rFonts w:ascii="宋体" w:eastAsia="宋体" w:hAnsi="宋体" w:cs="宋体" w:hint="eastAsia"/>
                <w:kern w:val="0"/>
                <w:sz w:val="20"/>
                <w:szCs w:val="20"/>
              </w:rPr>
              <w:t>功能；系统存储空间不低于</w:t>
            </w:r>
            <w:r>
              <w:rPr>
                <w:rFonts w:ascii="宋体" w:eastAsia="宋体" w:hAnsi="宋体" w:cs="宋体" w:hint="eastAsia"/>
                <w:kern w:val="0"/>
                <w:sz w:val="20"/>
                <w:szCs w:val="20"/>
              </w:rPr>
              <w:t>1T</w:t>
            </w:r>
            <w:r>
              <w:rPr>
                <w:rFonts w:ascii="宋体" w:eastAsia="宋体" w:hAnsi="宋体" w:cs="宋体" w:hint="eastAsia"/>
                <w:kern w:val="0"/>
                <w:sz w:val="20"/>
                <w:szCs w:val="20"/>
              </w:rPr>
              <w:t>；</w:t>
            </w:r>
            <w:r>
              <w:rPr>
                <w:rFonts w:ascii="宋体" w:eastAsia="宋体" w:hAnsi="宋体" w:cs="宋体" w:hint="eastAsia"/>
                <w:kern w:val="0"/>
                <w:sz w:val="20"/>
                <w:szCs w:val="20"/>
              </w:rPr>
              <w:t>"</w:t>
            </w:r>
            <w:r>
              <w:rPr>
                <w:rFonts w:ascii="宋体" w:eastAsia="宋体" w:hAnsi="宋体" w:cs="宋体" w:hint="eastAsia"/>
                <w:kern w:val="0"/>
                <w:sz w:val="20"/>
                <w:szCs w:val="20"/>
              </w:rPr>
              <w:br/>
            </w:r>
            <w:r>
              <w:rPr>
                <w:rFonts w:ascii="宋体" w:eastAsia="宋体" w:hAnsi="宋体" w:cs="宋体" w:hint="eastAsia"/>
                <w:kern w:val="0"/>
                <w:sz w:val="20"/>
                <w:szCs w:val="20"/>
              </w:rPr>
              <w:t>性能要求：最大支持不低于</w:t>
            </w:r>
            <w:r>
              <w:rPr>
                <w:rFonts w:ascii="宋体" w:eastAsia="宋体" w:hAnsi="宋体" w:cs="宋体" w:hint="eastAsia"/>
                <w:kern w:val="0"/>
                <w:sz w:val="20"/>
                <w:szCs w:val="20"/>
              </w:rPr>
              <w:t>300</w:t>
            </w:r>
            <w:r>
              <w:rPr>
                <w:rFonts w:ascii="宋体" w:eastAsia="宋体" w:hAnsi="宋体" w:cs="宋体" w:hint="eastAsia"/>
                <w:kern w:val="0"/>
                <w:sz w:val="20"/>
                <w:szCs w:val="20"/>
              </w:rPr>
              <w:t>用户准入</w:t>
            </w:r>
            <w:r>
              <w:rPr>
                <w:rFonts w:ascii="宋体" w:eastAsia="宋体" w:hAnsi="宋体" w:cs="宋体" w:hint="eastAsia"/>
                <w:kern w:val="0"/>
                <w:sz w:val="20"/>
                <w:szCs w:val="20"/>
              </w:rPr>
              <w:br/>
            </w:r>
            <w:r>
              <w:rPr>
                <w:rFonts w:ascii="宋体" w:eastAsia="宋体" w:hAnsi="宋体" w:cs="宋体" w:hint="eastAsia"/>
                <w:kern w:val="0"/>
                <w:sz w:val="20"/>
                <w:szCs w:val="20"/>
              </w:rPr>
              <w:t>功能要求：可靠性：支持双操作系统冷备，当常用系统出现故障可以使用备用系统恢复。</w:t>
            </w:r>
            <w:r>
              <w:rPr>
                <w:rFonts w:ascii="宋体" w:eastAsia="宋体" w:hAnsi="宋体" w:cs="宋体" w:hint="eastAsia"/>
                <w:kern w:val="0"/>
                <w:sz w:val="20"/>
                <w:szCs w:val="20"/>
              </w:rPr>
              <w:br/>
            </w:r>
            <w:r>
              <w:rPr>
                <w:rFonts w:ascii="宋体" w:eastAsia="宋体" w:hAnsi="宋体" w:cs="宋体" w:hint="eastAsia"/>
                <w:kern w:val="0"/>
                <w:sz w:val="20"/>
                <w:szCs w:val="20"/>
              </w:rPr>
              <w:t>具备单机模式下的系统逃生工具，可添加维护交换机信息，在准入设备故障时进行</w:t>
            </w:r>
            <w:r>
              <w:rPr>
                <w:rFonts w:ascii="宋体" w:eastAsia="宋体" w:hAnsi="宋体" w:cs="宋体" w:hint="eastAsia"/>
                <w:kern w:val="0"/>
                <w:sz w:val="20"/>
                <w:szCs w:val="20"/>
              </w:rPr>
              <w:t>自动或手动方式逃生</w:t>
            </w:r>
            <w:r>
              <w:rPr>
                <w:rFonts w:ascii="宋体" w:eastAsia="宋体" w:hAnsi="宋体" w:cs="宋体" w:hint="eastAsia"/>
                <w:kern w:val="0"/>
                <w:sz w:val="20"/>
                <w:szCs w:val="20"/>
              </w:rPr>
              <w:br/>
            </w:r>
            <w:r>
              <w:rPr>
                <w:rFonts w:ascii="宋体" w:eastAsia="宋体" w:hAnsi="宋体" w:cs="宋体" w:hint="eastAsia"/>
                <w:kern w:val="0"/>
                <w:sz w:val="20"/>
                <w:szCs w:val="20"/>
              </w:rPr>
              <w:t>管理方式：支持命令行与</w:t>
            </w:r>
            <w:r>
              <w:rPr>
                <w:rFonts w:ascii="宋体" w:eastAsia="宋体" w:hAnsi="宋体" w:cs="宋体" w:hint="eastAsia"/>
                <w:kern w:val="0"/>
                <w:sz w:val="20"/>
                <w:szCs w:val="20"/>
              </w:rPr>
              <w:t>B/S</w:t>
            </w:r>
            <w:r>
              <w:rPr>
                <w:rFonts w:ascii="宋体" w:eastAsia="宋体" w:hAnsi="宋体" w:cs="宋体" w:hint="eastAsia"/>
                <w:kern w:val="0"/>
                <w:sz w:val="20"/>
                <w:szCs w:val="20"/>
              </w:rPr>
              <w:t>模式管理</w:t>
            </w:r>
            <w:r>
              <w:rPr>
                <w:rFonts w:ascii="宋体" w:eastAsia="宋体" w:hAnsi="宋体" w:cs="宋体" w:hint="eastAsia"/>
                <w:kern w:val="0"/>
                <w:sz w:val="20"/>
                <w:szCs w:val="20"/>
              </w:rPr>
              <w:br/>
            </w:r>
            <w:r>
              <w:rPr>
                <w:rFonts w:ascii="宋体" w:eastAsia="宋体" w:hAnsi="宋体" w:cs="宋体" w:hint="eastAsia"/>
                <w:kern w:val="0"/>
                <w:sz w:val="20"/>
                <w:szCs w:val="20"/>
              </w:rPr>
              <w:t>用户管理：支持认证用户管理，可创建组织结构并添加用户信息，用户信息支持批量导入导出。</w:t>
            </w:r>
            <w:r>
              <w:rPr>
                <w:rFonts w:ascii="宋体" w:eastAsia="宋体" w:hAnsi="宋体" w:cs="宋体" w:hint="eastAsia"/>
                <w:kern w:val="0"/>
                <w:sz w:val="20"/>
                <w:szCs w:val="20"/>
              </w:rPr>
              <w:br/>
            </w:r>
            <w:r>
              <w:rPr>
                <w:rFonts w:ascii="宋体" w:eastAsia="宋体" w:hAnsi="宋体" w:cs="宋体" w:hint="eastAsia"/>
                <w:kern w:val="0"/>
                <w:sz w:val="20"/>
                <w:szCs w:val="20"/>
              </w:rPr>
              <w:t>支持在线用户管理，界面展示入网用户信息，支持在线用户强制下线及恢复操作。</w:t>
            </w:r>
            <w:r>
              <w:rPr>
                <w:rFonts w:ascii="宋体" w:eastAsia="宋体" w:hAnsi="宋体" w:cs="宋体" w:hint="eastAsia"/>
                <w:kern w:val="0"/>
                <w:sz w:val="20"/>
                <w:szCs w:val="20"/>
              </w:rPr>
              <w:br/>
            </w:r>
            <w:r>
              <w:rPr>
                <w:rFonts w:ascii="宋体" w:eastAsia="宋体" w:hAnsi="宋体" w:cs="宋体" w:hint="eastAsia"/>
                <w:kern w:val="0"/>
                <w:sz w:val="20"/>
                <w:szCs w:val="20"/>
              </w:rPr>
              <w:t>准入管理：支持</w:t>
            </w:r>
            <w:r>
              <w:rPr>
                <w:rFonts w:ascii="宋体" w:eastAsia="宋体" w:hAnsi="宋体" w:cs="宋体" w:hint="eastAsia"/>
                <w:kern w:val="0"/>
                <w:sz w:val="20"/>
                <w:szCs w:val="20"/>
              </w:rPr>
              <w:t>802.1X</w:t>
            </w:r>
            <w:r>
              <w:rPr>
                <w:rFonts w:ascii="宋体" w:eastAsia="宋体" w:hAnsi="宋体" w:cs="宋体" w:hint="eastAsia"/>
                <w:kern w:val="0"/>
                <w:sz w:val="20"/>
                <w:szCs w:val="20"/>
              </w:rPr>
              <w:t>、</w:t>
            </w:r>
            <w:r>
              <w:rPr>
                <w:rFonts w:ascii="宋体" w:eastAsia="宋体" w:hAnsi="宋体" w:cs="宋体" w:hint="eastAsia"/>
                <w:kern w:val="0"/>
                <w:sz w:val="20"/>
                <w:szCs w:val="20"/>
              </w:rPr>
              <w:t>Portal</w:t>
            </w:r>
            <w:r>
              <w:rPr>
                <w:rFonts w:ascii="宋体" w:eastAsia="宋体" w:hAnsi="宋体" w:cs="宋体" w:hint="eastAsia"/>
                <w:kern w:val="0"/>
                <w:sz w:val="20"/>
                <w:szCs w:val="20"/>
              </w:rPr>
              <w:t>、透明网关、策略路由准入模式，可混合使用。</w:t>
            </w:r>
            <w:r>
              <w:rPr>
                <w:rFonts w:ascii="宋体" w:eastAsia="宋体" w:hAnsi="宋体" w:cs="宋体" w:hint="eastAsia"/>
                <w:kern w:val="0"/>
                <w:sz w:val="20"/>
                <w:szCs w:val="20"/>
              </w:rPr>
              <w:br/>
            </w:r>
            <w:r>
              <w:rPr>
                <w:rFonts w:ascii="宋体" w:eastAsia="宋体" w:hAnsi="宋体" w:cs="宋体" w:hint="eastAsia"/>
                <w:kern w:val="0"/>
                <w:sz w:val="20"/>
                <w:szCs w:val="20"/>
              </w:rPr>
              <w:t>支持同账户多在线管理，能够对同一用户同时刻允许使用终端数进行限制，处理方式包括：下线第一个、下线最后一个、不处理等</w:t>
            </w:r>
            <w:r>
              <w:rPr>
                <w:rFonts w:ascii="宋体" w:eastAsia="宋体" w:hAnsi="宋体" w:cs="宋体" w:hint="eastAsia"/>
                <w:kern w:val="0"/>
                <w:sz w:val="20"/>
                <w:szCs w:val="20"/>
              </w:rPr>
              <w:br/>
            </w:r>
            <w:r>
              <w:rPr>
                <w:rFonts w:ascii="宋体" w:eastAsia="宋体" w:hAnsi="宋体" w:cs="宋体" w:hint="eastAsia"/>
                <w:kern w:val="0"/>
                <w:sz w:val="20"/>
                <w:szCs w:val="20"/>
              </w:rPr>
              <w:t>支持</w:t>
            </w:r>
            <w:r>
              <w:rPr>
                <w:rFonts w:ascii="宋体" w:eastAsia="宋体" w:hAnsi="宋体" w:cs="宋体" w:hint="eastAsia"/>
                <w:kern w:val="0"/>
                <w:sz w:val="20"/>
                <w:szCs w:val="20"/>
              </w:rPr>
              <w:t>IP</w:t>
            </w:r>
            <w:r>
              <w:rPr>
                <w:rFonts w:ascii="宋体" w:eastAsia="宋体" w:hAnsi="宋体" w:cs="宋体" w:hint="eastAsia"/>
                <w:kern w:val="0"/>
                <w:sz w:val="20"/>
                <w:szCs w:val="20"/>
              </w:rPr>
              <w:t>冲突管理，对入网终端与已在线终端</w:t>
            </w:r>
            <w:r>
              <w:rPr>
                <w:rFonts w:ascii="宋体" w:eastAsia="宋体" w:hAnsi="宋体" w:cs="宋体" w:hint="eastAsia"/>
                <w:kern w:val="0"/>
                <w:sz w:val="20"/>
                <w:szCs w:val="20"/>
              </w:rPr>
              <w:t>IP</w:t>
            </w:r>
            <w:r>
              <w:rPr>
                <w:rFonts w:ascii="宋体" w:eastAsia="宋体" w:hAnsi="宋体" w:cs="宋体" w:hint="eastAsia"/>
                <w:kern w:val="0"/>
                <w:sz w:val="20"/>
                <w:szCs w:val="20"/>
              </w:rPr>
              <w:t>冲突时提供处理方式，方式包括：下线已在线终端及不处</w:t>
            </w:r>
            <w:r>
              <w:rPr>
                <w:rFonts w:ascii="宋体" w:eastAsia="宋体" w:hAnsi="宋体" w:cs="宋体" w:hint="eastAsia"/>
                <w:kern w:val="0"/>
                <w:sz w:val="20"/>
                <w:szCs w:val="20"/>
              </w:rPr>
              <w:t>理等</w:t>
            </w:r>
            <w:r>
              <w:rPr>
                <w:rFonts w:ascii="宋体" w:eastAsia="宋体" w:hAnsi="宋体" w:cs="宋体" w:hint="eastAsia"/>
                <w:kern w:val="0"/>
                <w:sz w:val="20"/>
                <w:szCs w:val="20"/>
              </w:rPr>
              <w:br/>
            </w:r>
            <w:r>
              <w:rPr>
                <w:rFonts w:ascii="宋体" w:eastAsia="宋体" w:hAnsi="宋体" w:cs="宋体" w:hint="eastAsia"/>
                <w:kern w:val="0"/>
                <w:sz w:val="20"/>
                <w:szCs w:val="20"/>
              </w:rPr>
              <w:t>入网健康检查：支持入侵健康检查，检查</w:t>
            </w:r>
            <w:proofErr w:type="gramStart"/>
            <w:r>
              <w:rPr>
                <w:rFonts w:ascii="宋体" w:eastAsia="宋体" w:hAnsi="宋体" w:cs="宋体" w:hint="eastAsia"/>
                <w:kern w:val="0"/>
                <w:sz w:val="20"/>
                <w:szCs w:val="20"/>
              </w:rPr>
              <w:t>项至少</w:t>
            </w:r>
            <w:proofErr w:type="gramEnd"/>
            <w:r>
              <w:rPr>
                <w:rFonts w:ascii="宋体" w:eastAsia="宋体" w:hAnsi="宋体" w:cs="宋体" w:hint="eastAsia"/>
                <w:kern w:val="0"/>
                <w:sz w:val="20"/>
                <w:szCs w:val="20"/>
              </w:rPr>
              <w:t>包括：系统时间及系统运行时长检查；</w:t>
            </w:r>
            <w:r>
              <w:rPr>
                <w:rFonts w:ascii="宋体" w:eastAsia="宋体" w:hAnsi="宋体" w:cs="宋体" w:hint="eastAsia"/>
                <w:kern w:val="0"/>
                <w:sz w:val="20"/>
                <w:szCs w:val="20"/>
              </w:rPr>
              <w:t>Guest</w:t>
            </w:r>
            <w:r>
              <w:rPr>
                <w:rFonts w:ascii="宋体" w:eastAsia="宋体" w:hAnsi="宋体" w:cs="宋体" w:hint="eastAsia"/>
                <w:kern w:val="0"/>
                <w:sz w:val="20"/>
                <w:szCs w:val="20"/>
              </w:rPr>
              <w:t>用户、</w:t>
            </w:r>
            <w:r>
              <w:rPr>
                <w:rFonts w:ascii="宋体" w:eastAsia="宋体" w:hAnsi="宋体" w:cs="宋体" w:hint="eastAsia"/>
                <w:kern w:val="0"/>
                <w:sz w:val="20"/>
                <w:szCs w:val="20"/>
              </w:rPr>
              <w:t>AD</w:t>
            </w:r>
            <w:r>
              <w:rPr>
                <w:rFonts w:ascii="宋体" w:eastAsia="宋体" w:hAnsi="宋体" w:cs="宋体" w:hint="eastAsia"/>
                <w:kern w:val="0"/>
                <w:sz w:val="20"/>
                <w:szCs w:val="20"/>
              </w:rPr>
              <w:t>域域名检查；</w:t>
            </w:r>
            <w:r>
              <w:rPr>
                <w:rFonts w:ascii="宋体" w:eastAsia="宋体" w:hAnsi="宋体" w:cs="宋体" w:hint="eastAsia"/>
                <w:kern w:val="0"/>
                <w:sz w:val="20"/>
                <w:szCs w:val="20"/>
              </w:rPr>
              <w:t>Windows</w:t>
            </w:r>
            <w:r>
              <w:rPr>
                <w:rFonts w:ascii="宋体" w:eastAsia="宋体" w:hAnsi="宋体" w:cs="宋体" w:hint="eastAsia"/>
                <w:kern w:val="0"/>
                <w:sz w:val="20"/>
                <w:szCs w:val="20"/>
              </w:rPr>
              <w:t>文件共享检查；</w:t>
            </w:r>
            <w:r>
              <w:rPr>
                <w:rFonts w:ascii="宋体" w:eastAsia="宋体" w:hAnsi="宋体" w:cs="宋体" w:hint="eastAsia"/>
                <w:kern w:val="0"/>
                <w:sz w:val="20"/>
                <w:szCs w:val="20"/>
              </w:rPr>
              <w:t>Windows</w:t>
            </w:r>
            <w:r>
              <w:rPr>
                <w:rFonts w:ascii="宋体" w:eastAsia="宋体" w:hAnsi="宋体" w:cs="宋体" w:hint="eastAsia"/>
                <w:kern w:val="0"/>
                <w:sz w:val="20"/>
                <w:szCs w:val="20"/>
              </w:rPr>
              <w:t>防火墙检查；必须</w:t>
            </w:r>
            <w:r>
              <w:rPr>
                <w:rFonts w:ascii="宋体" w:eastAsia="宋体" w:hAnsi="宋体" w:cs="宋体" w:hint="eastAsia"/>
                <w:kern w:val="0"/>
                <w:sz w:val="20"/>
                <w:szCs w:val="20"/>
              </w:rPr>
              <w:t>/</w:t>
            </w:r>
            <w:r>
              <w:rPr>
                <w:rFonts w:ascii="宋体" w:eastAsia="宋体" w:hAnsi="宋体" w:cs="宋体" w:hint="eastAsia"/>
                <w:kern w:val="0"/>
                <w:sz w:val="20"/>
                <w:szCs w:val="20"/>
              </w:rPr>
              <w:t>禁止运行进程检查；必须</w:t>
            </w:r>
            <w:r>
              <w:rPr>
                <w:rFonts w:ascii="宋体" w:eastAsia="宋体" w:hAnsi="宋体" w:cs="宋体" w:hint="eastAsia"/>
                <w:kern w:val="0"/>
                <w:sz w:val="20"/>
                <w:szCs w:val="20"/>
              </w:rPr>
              <w:t>/</w:t>
            </w:r>
            <w:r>
              <w:rPr>
                <w:rFonts w:ascii="宋体" w:eastAsia="宋体" w:hAnsi="宋体" w:cs="宋体" w:hint="eastAsia"/>
                <w:kern w:val="0"/>
                <w:sz w:val="20"/>
                <w:szCs w:val="20"/>
              </w:rPr>
              <w:t>禁止运行服务检查；必须</w:t>
            </w:r>
            <w:r>
              <w:rPr>
                <w:rFonts w:ascii="宋体" w:eastAsia="宋体" w:hAnsi="宋体" w:cs="宋体" w:hint="eastAsia"/>
                <w:kern w:val="0"/>
                <w:sz w:val="20"/>
                <w:szCs w:val="20"/>
              </w:rPr>
              <w:t>/</w:t>
            </w:r>
            <w:r>
              <w:rPr>
                <w:rFonts w:ascii="宋体" w:eastAsia="宋体" w:hAnsi="宋体" w:cs="宋体" w:hint="eastAsia"/>
                <w:kern w:val="0"/>
                <w:sz w:val="20"/>
                <w:szCs w:val="20"/>
              </w:rPr>
              <w:t>禁止安装软件检查；</w:t>
            </w:r>
            <w:r>
              <w:rPr>
                <w:rFonts w:ascii="宋体" w:eastAsia="宋体" w:hAnsi="宋体" w:cs="宋体" w:hint="eastAsia"/>
                <w:kern w:val="0"/>
                <w:sz w:val="20"/>
                <w:szCs w:val="20"/>
              </w:rPr>
              <w:t>Windows</w:t>
            </w:r>
            <w:proofErr w:type="gramStart"/>
            <w:r>
              <w:rPr>
                <w:rFonts w:ascii="宋体" w:eastAsia="宋体" w:hAnsi="宋体" w:cs="宋体" w:hint="eastAsia"/>
                <w:kern w:val="0"/>
                <w:sz w:val="20"/>
                <w:szCs w:val="20"/>
              </w:rPr>
              <w:t>桌面屏保检查</w:t>
            </w:r>
            <w:proofErr w:type="gramEnd"/>
            <w:r>
              <w:rPr>
                <w:rFonts w:ascii="宋体" w:eastAsia="宋体" w:hAnsi="宋体" w:cs="宋体" w:hint="eastAsia"/>
                <w:kern w:val="0"/>
                <w:sz w:val="20"/>
                <w:szCs w:val="20"/>
              </w:rPr>
              <w:t>；杀毒软件版本（小红伞、瑞星、金山毒霸、卡巴斯基、诺顿、</w:t>
            </w:r>
            <w:r>
              <w:rPr>
                <w:rFonts w:ascii="宋体" w:eastAsia="宋体" w:hAnsi="宋体" w:cs="宋体" w:hint="eastAsia"/>
                <w:kern w:val="0"/>
                <w:sz w:val="20"/>
                <w:szCs w:val="20"/>
              </w:rPr>
              <w:t>360</w:t>
            </w:r>
            <w:r>
              <w:rPr>
                <w:rFonts w:ascii="宋体" w:eastAsia="宋体" w:hAnsi="宋体" w:cs="宋体" w:hint="eastAsia"/>
                <w:kern w:val="0"/>
                <w:sz w:val="20"/>
                <w:szCs w:val="20"/>
              </w:rPr>
              <w:t>杀毒）等检查项</w:t>
            </w:r>
            <w:r>
              <w:rPr>
                <w:rFonts w:ascii="宋体" w:eastAsia="宋体" w:hAnsi="宋体" w:cs="宋体" w:hint="eastAsia"/>
                <w:kern w:val="0"/>
                <w:sz w:val="20"/>
                <w:szCs w:val="20"/>
              </w:rPr>
              <w:br/>
            </w:r>
            <w:r>
              <w:rPr>
                <w:rFonts w:ascii="宋体" w:eastAsia="宋体" w:hAnsi="宋体" w:cs="宋体" w:hint="eastAsia"/>
                <w:kern w:val="0"/>
                <w:sz w:val="20"/>
                <w:szCs w:val="20"/>
              </w:rPr>
              <w:lastRenderedPageBreak/>
              <w:t>入网资产审批：支持未确认资产审批功能，记录入网终端操作系统、</w:t>
            </w:r>
            <w:r>
              <w:rPr>
                <w:rFonts w:ascii="宋体" w:eastAsia="宋体" w:hAnsi="宋体" w:cs="宋体" w:hint="eastAsia"/>
                <w:kern w:val="0"/>
                <w:sz w:val="20"/>
                <w:szCs w:val="20"/>
              </w:rPr>
              <w:t>MAC</w:t>
            </w:r>
            <w:r>
              <w:rPr>
                <w:rFonts w:ascii="宋体" w:eastAsia="宋体" w:hAnsi="宋体" w:cs="宋体" w:hint="eastAsia"/>
                <w:kern w:val="0"/>
                <w:sz w:val="20"/>
                <w:szCs w:val="20"/>
              </w:rPr>
              <w:t>地址、</w:t>
            </w:r>
            <w:r>
              <w:rPr>
                <w:rFonts w:ascii="宋体" w:eastAsia="宋体" w:hAnsi="宋体" w:cs="宋体" w:hint="eastAsia"/>
                <w:kern w:val="0"/>
                <w:sz w:val="20"/>
                <w:szCs w:val="20"/>
              </w:rPr>
              <w:t>IP</w:t>
            </w:r>
            <w:r>
              <w:rPr>
                <w:rFonts w:ascii="宋体" w:eastAsia="宋体" w:hAnsi="宋体" w:cs="宋体" w:hint="eastAsia"/>
                <w:kern w:val="0"/>
                <w:sz w:val="20"/>
                <w:szCs w:val="20"/>
              </w:rPr>
              <w:t>地址、计算机名、客户端</w:t>
            </w:r>
            <w:r>
              <w:rPr>
                <w:rFonts w:ascii="宋体" w:eastAsia="宋体" w:hAnsi="宋体" w:cs="宋体" w:hint="eastAsia"/>
                <w:kern w:val="0"/>
                <w:sz w:val="20"/>
                <w:szCs w:val="20"/>
              </w:rPr>
              <w:t>/</w:t>
            </w:r>
            <w:r>
              <w:rPr>
                <w:rFonts w:ascii="宋体" w:eastAsia="宋体" w:hAnsi="宋体" w:cs="宋体" w:hint="eastAsia"/>
                <w:kern w:val="0"/>
                <w:sz w:val="20"/>
                <w:szCs w:val="20"/>
              </w:rPr>
              <w:t>插件版本、终端</w:t>
            </w:r>
            <w:r>
              <w:rPr>
                <w:rFonts w:ascii="宋体" w:eastAsia="宋体" w:hAnsi="宋体" w:cs="宋体" w:hint="eastAsia"/>
                <w:kern w:val="0"/>
                <w:sz w:val="20"/>
                <w:szCs w:val="20"/>
              </w:rPr>
              <w:t>ID</w:t>
            </w:r>
            <w:r>
              <w:rPr>
                <w:rFonts w:ascii="宋体" w:eastAsia="宋体" w:hAnsi="宋体" w:cs="宋体" w:hint="eastAsia"/>
                <w:kern w:val="0"/>
                <w:sz w:val="20"/>
                <w:szCs w:val="20"/>
              </w:rPr>
              <w:t>等信息，提供确认或删除操作，终端确认后方可正常入网</w:t>
            </w:r>
            <w:r>
              <w:rPr>
                <w:rFonts w:ascii="宋体" w:eastAsia="宋体" w:hAnsi="宋体" w:cs="宋体" w:hint="eastAsia"/>
                <w:kern w:val="0"/>
                <w:sz w:val="20"/>
                <w:szCs w:val="20"/>
              </w:rPr>
              <w:br/>
            </w:r>
            <w:r>
              <w:rPr>
                <w:rFonts w:ascii="宋体" w:eastAsia="宋体" w:hAnsi="宋体" w:cs="宋体" w:hint="eastAsia"/>
                <w:kern w:val="0"/>
                <w:sz w:val="20"/>
                <w:szCs w:val="20"/>
              </w:rPr>
              <w:t>入网资产管理：支持入网资产管理功能，可对不同类型资产进行添加维护，并实施</w:t>
            </w:r>
            <w:r>
              <w:rPr>
                <w:rFonts w:ascii="宋体" w:eastAsia="宋体" w:hAnsi="宋体" w:cs="宋体" w:hint="eastAsia"/>
                <w:kern w:val="0"/>
                <w:sz w:val="20"/>
                <w:szCs w:val="20"/>
              </w:rPr>
              <w:t>MAC</w:t>
            </w:r>
            <w:r>
              <w:rPr>
                <w:rFonts w:ascii="宋体" w:eastAsia="宋体" w:hAnsi="宋体" w:cs="宋体" w:hint="eastAsia"/>
                <w:kern w:val="0"/>
                <w:sz w:val="20"/>
                <w:szCs w:val="20"/>
              </w:rPr>
              <w:t>免认证操作。</w:t>
            </w:r>
            <w:r>
              <w:rPr>
                <w:rFonts w:ascii="宋体" w:eastAsia="宋体" w:hAnsi="宋体" w:cs="宋体" w:hint="eastAsia"/>
                <w:kern w:val="0"/>
                <w:sz w:val="20"/>
                <w:szCs w:val="20"/>
              </w:rPr>
              <w:br/>
            </w:r>
            <w:r>
              <w:rPr>
                <w:rFonts w:ascii="宋体" w:eastAsia="宋体" w:hAnsi="宋体" w:cs="宋体" w:hint="eastAsia"/>
                <w:kern w:val="0"/>
                <w:sz w:val="20"/>
                <w:szCs w:val="20"/>
              </w:rPr>
              <w:t>网络设备管理：支持网络设备管理，可添加、修改、删除网络设备，记录网络设备型号、</w:t>
            </w:r>
            <w:r>
              <w:rPr>
                <w:rFonts w:ascii="宋体" w:eastAsia="宋体" w:hAnsi="宋体" w:cs="宋体" w:hint="eastAsia"/>
                <w:kern w:val="0"/>
                <w:sz w:val="20"/>
                <w:szCs w:val="20"/>
              </w:rPr>
              <w:t>IP</w:t>
            </w:r>
            <w:r>
              <w:rPr>
                <w:rFonts w:ascii="宋体" w:eastAsia="宋体" w:hAnsi="宋体" w:cs="宋体" w:hint="eastAsia"/>
                <w:kern w:val="0"/>
                <w:sz w:val="20"/>
                <w:szCs w:val="20"/>
              </w:rPr>
              <w:t>地址、</w:t>
            </w:r>
            <w:r>
              <w:rPr>
                <w:rFonts w:ascii="宋体" w:eastAsia="宋体" w:hAnsi="宋体" w:cs="宋体" w:hint="eastAsia"/>
                <w:kern w:val="0"/>
                <w:sz w:val="20"/>
                <w:szCs w:val="20"/>
              </w:rPr>
              <w:t>MAC</w:t>
            </w:r>
            <w:r>
              <w:rPr>
                <w:rFonts w:ascii="宋体" w:eastAsia="宋体" w:hAnsi="宋体" w:cs="宋体" w:hint="eastAsia"/>
                <w:kern w:val="0"/>
                <w:sz w:val="20"/>
                <w:szCs w:val="20"/>
              </w:rPr>
              <w:t>地址、类型、使用人、登记时间等信息，并可点选查看设备名称、接口状态、接口类型、允许通过</w:t>
            </w:r>
            <w:r>
              <w:rPr>
                <w:rFonts w:ascii="宋体" w:eastAsia="宋体" w:hAnsi="宋体" w:cs="宋体" w:hint="eastAsia"/>
                <w:kern w:val="0"/>
                <w:sz w:val="20"/>
                <w:szCs w:val="20"/>
              </w:rPr>
              <w:t>VLAN</w:t>
            </w:r>
            <w:r>
              <w:rPr>
                <w:rFonts w:ascii="宋体" w:eastAsia="宋体" w:hAnsi="宋体" w:cs="宋体" w:hint="eastAsia"/>
                <w:kern w:val="0"/>
                <w:sz w:val="20"/>
                <w:szCs w:val="20"/>
              </w:rPr>
              <w:t>、是否开启</w:t>
            </w:r>
            <w:r>
              <w:rPr>
                <w:rFonts w:ascii="宋体" w:eastAsia="宋体" w:hAnsi="宋体" w:cs="宋体" w:hint="eastAsia"/>
                <w:kern w:val="0"/>
                <w:sz w:val="20"/>
                <w:szCs w:val="20"/>
              </w:rPr>
              <w:t>MAC-VLAN</w:t>
            </w:r>
            <w:r>
              <w:rPr>
                <w:rFonts w:ascii="宋体" w:eastAsia="宋体" w:hAnsi="宋体" w:cs="宋体" w:hint="eastAsia"/>
                <w:kern w:val="0"/>
                <w:sz w:val="20"/>
                <w:szCs w:val="20"/>
              </w:rPr>
              <w:t>、连接主机数等信息，支持设备接口</w:t>
            </w:r>
            <w:r>
              <w:rPr>
                <w:rFonts w:ascii="宋体" w:eastAsia="宋体" w:hAnsi="宋体" w:cs="宋体" w:hint="eastAsia"/>
                <w:kern w:val="0"/>
                <w:sz w:val="20"/>
                <w:szCs w:val="20"/>
              </w:rPr>
              <w:t>802.1X</w:t>
            </w:r>
            <w:r>
              <w:rPr>
                <w:rFonts w:ascii="宋体" w:eastAsia="宋体" w:hAnsi="宋体" w:cs="宋体" w:hint="eastAsia"/>
                <w:kern w:val="0"/>
                <w:sz w:val="20"/>
                <w:szCs w:val="20"/>
              </w:rPr>
              <w:t>启停用管理功能</w:t>
            </w:r>
            <w:r>
              <w:rPr>
                <w:rFonts w:ascii="宋体" w:eastAsia="宋体" w:hAnsi="宋体" w:cs="宋体" w:hint="eastAsia"/>
                <w:kern w:val="0"/>
                <w:sz w:val="20"/>
                <w:szCs w:val="20"/>
              </w:rPr>
              <w:br/>
            </w:r>
            <w:r>
              <w:rPr>
                <w:rFonts w:ascii="宋体" w:eastAsia="宋体" w:hAnsi="宋体" w:cs="宋体" w:hint="eastAsia"/>
                <w:kern w:val="0"/>
                <w:sz w:val="20"/>
                <w:szCs w:val="20"/>
              </w:rPr>
              <w:t>终端外设监控：支持终端接口设备进行启用禁用监控，可添加</w:t>
            </w:r>
            <w:r>
              <w:rPr>
                <w:rFonts w:ascii="宋体" w:eastAsia="宋体" w:hAnsi="宋体" w:cs="宋体" w:hint="eastAsia"/>
                <w:kern w:val="0"/>
                <w:sz w:val="20"/>
                <w:szCs w:val="20"/>
              </w:rPr>
              <w:t>USB</w:t>
            </w:r>
            <w:r>
              <w:rPr>
                <w:rFonts w:ascii="宋体" w:eastAsia="宋体" w:hAnsi="宋体" w:cs="宋体" w:hint="eastAsia"/>
                <w:kern w:val="0"/>
                <w:sz w:val="20"/>
                <w:szCs w:val="20"/>
              </w:rPr>
              <w:t>硬件</w:t>
            </w:r>
            <w:r>
              <w:rPr>
                <w:rFonts w:ascii="宋体" w:eastAsia="宋体" w:hAnsi="宋体" w:cs="宋体" w:hint="eastAsia"/>
                <w:kern w:val="0"/>
                <w:sz w:val="20"/>
                <w:szCs w:val="20"/>
              </w:rPr>
              <w:t>ID</w:t>
            </w:r>
            <w:r>
              <w:rPr>
                <w:rFonts w:ascii="宋体" w:eastAsia="宋体" w:hAnsi="宋体" w:cs="宋体" w:hint="eastAsia"/>
                <w:kern w:val="0"/>
                <w:sz w:val="20"/>
                <w:szCs w:val="20"/>
              </w:rPr>
              <w:t>和设备信息进行例外处理。</w:t>
            </w:r>
            <w:r>
              <w:rPr>
                <w:rFonts w:ascii="宋体" w:eastAsia="宋体" w:hAnsi="宋体" w:cs="宋体" w:hint="eastAsia"/>
                <w:kern w:val="0"/>
                <w:sz w:val="20"/>
                <w:szCs w:val="20"/>
              </w:rPr>
              <w:br/>
            </w:r>
            <w:r>
              <w:rPr>
                <w:rFonts w:ascii="宋体" w:eastAsia="宋体" w:hAnsi="宋体" w:cs="宋体" w:hint="eastAsia"/>
                <w:kern w:val="0"/>
                <w:sz w:val="20"/>
                <w:szCs w:val="20"/>
              </w:rPr>
              <w:t>非法外联监控：支持终端非法外联监控，可提供包括</w:t>
            </w:r>
            <w:r>
              <w:rPr>
                <w:rFonts w:ascii="宋体" w:eastAsia="宋体" w:hAnsi="宋体" w:cs="宋体" w:hint="eastAsia"/>
                <w:kern w:val="0"/>
                <w:sz w:val="20"/>
                <w:szCs w:val="20"/>
              </w:rPr>
              <w:t>ht</w:t>
            </w:r>
            <w:r>
              <w:rPr>
                <w:rFonts w:ascii="宋体" w:eastAsia="宋体" w:hAnsi="宋体" w:cs="宋体" w:hint="eastAsia"/>
                <w:kern w:val="0"/>
                <w:sz w:val="20"/>
                <w:szCs w:val="20"/>
              </w:rPr>
              <w:t>tp</w:t>
            </w:r>
            <w:r>
              <w:rPr>
                <w:rFonts w:ascii="宋体" w:eastAsia="宋体" w:hAnsi="宋体" w:cs="宋体" w:hint="eastAsia"/>
                <w:kern w:val="0"/>
                <w:sz w:val="20"/>
                <w:szCs w:val="20"/>
              </w:rPr>
              <w:t>、</w:t>
            </w:r>
            <w:r>
              <w:rPr>
                <w:rFonts w:ascii="宋体" w:eastAsia="宋体" w:hAnsi="宋体" w:cs="宋体" w:hint="eastAsia"/>
                <w:kern w:val="0"/>
                <w:sz w:val="20"/>
                <w:szCs w:val="20"/>
              </w:rPr>
              <w:t>telnet</w:t>
            </w:r>
            <w:r>
              <w:rPr>
                <w:rFonts w:ascii="宋体" w:eastAsia="宋体" w:hAnsi="宋体" w:cs="宋体" w:hint="eastAsia"/>
                <w:kern w:val="0"/>
                <w:sz w:val="20"/>
                <w:szCs w:val="20"/>
              </w:rPr>
              <w:t>、</w:t>
            </w:r>
            <w:r>
              <w:rPr>
                <w:rFonts w:ascii="宋体" w:eastAsia="宋体" w:hAnsi="宋体" w:cs="宋体" w:hint="eastAsia"/>
                <w:kern w:val="0"/>
                <w:sz w:val="20"/>
                <w:szCs w:val="20"/>
              </w:rPr>
              <w:t>ping</w:t>
            </w:r>
            <w:r>
              <w:rPr>
                <w:rFonts w:ascii="宋体" w:eastAsia="宋体" w:hAnsi="宋体" w:cs="宋体" w:hint="eastAsia"/>
                <w:kern w:val="0"/>
                <w:sz w:val="20"/>
                <w:szCs w:val="20"/>
              </w:rPr>
              <w:t>三种方式检测主机违规外联行为，处理方式包括：不处理、重启、断网、提示。</w:t>
            </w:r>
            <w:r>
              <w:rPr>
                <w:rFonts w:ascii="宋体" w:eastAsia="宋体" w:hAnsi="宋体" w:cs="宋体" w:hint="eastAsia"/>
                <w:kern w:val="0"/>
                <w:sz w:val="20"/>
                <w:szCs w:val="20"/>
              </w:rPr>
              <w:br/>
            </w:r>
            <w:r>
              <w:rPr>
                <w:rFonts w:ascii="宋体" w:eastAsia="宋体" w:hAnsi="宋体" w:cs="宋体" w:hint="eastAsia"/>
                <w:kern w:val="0"/>
                <w:sz w:val="20"/>
                <w:szCs w:val="20"/>
              </w:rPr>
              <w:t>入网资产发现：支持资产发现功能，可扫描发现接入交换机连接设备信息。</w:t>
            </w:r>
            <w:r>
              <w:rPr>
                <w:rFonts w:ascii="宋体" w:eastAsia="宋体" w:hAnsi="宋体" w:cs="宋体" w:hint="eastAsia"/>
                <w:kern w:val="0"/>
                <w:sz w:val="20"/>
                <w:szCs w:val="20"/>
              </w:rPr>
              <w:br/>
            </w:r>
            <w:r>
              <w:rPr>
                <w:rFonts w:ascii="宋体" w:eastAsia="宋体" w:hAnsi="宋体" w:cs="宋体" w:hint="eastAsia"/>
                <w:kern w:val="0"/>
                <w:sz w:val="20"/>
                <w:szCs w:val="20"/>
              </w:rPr>
              <w:t>系统管理：系统信息界面展示，支持系统界面与登录界面</w:t>
            </w:r>
            <w:r>
              <w:rPr>
                <w:rFonts w:ascii="宋体" w:eastAsia="宋体" w:hAnsi="宋体" w:cs="宋体" w:hint="eastAsia"/>
                <w:kern w:val="0"/>
                <w:sz w:val="20"/>
                <w:szCs w:val="20"/>
              </w:rPr>
              <w:t>LOGO</w:t>
            </w:r>
            <w:r>
              <w:rPr>
                <w:rFonts w:ascii="宋体" w:eastAsia="宋体" w:hAnsi="宋体" w:cs="宋体" w:hint="eastAsia"/>
                <w:kern w:val="0"/>
                <w:sz w:val="20"/>
                <w:szCs w:val="20"/>
              </w:rPr>
              <w:t>的自定义导入，可自由设置产品显示名称。</w:t>
            </w:r>
            <w:r>
              <w:rPr>
                <w:rFonts w:ascii="宋体" w:eastAsia="宋体" w:hAnsi="宋体" w:cs="宋体" w:hint="eastAsia"/>
                <w:kern w:val="0"/>
                <w:sz w:val="20"/>
                <w:szCs w:val="20"/>
              </w:rPr>
              <w:br/>
            </w:r>
            <w:r>
              <w:rPr>
                <w:rFonts w:ascii="宋体" w:eastAsia="宋体" w:hAnsi="宋体" w:cs="宋体" w:hint="eastAsia"/>
                <w:kern w:val="0"/>
                <w:sz w:val="20"/>
                <w:szCs w:val="20"/>
              </w:rPr>
              <w:t>支持准入系统的接口管理、路由管理、</w:t>
            </w:r>
            <w:r>
              <w:rPr>
                <w:rFonts w:ascii="宋体" w:eastAsia="宋体" w:hAnsi="宋体" w:cs="宋体" w:hint="eastAsia"/>
                <w:kern w:val="0"/>
                <w:sz w:val="20"/>
                <w:szCs w:val="20"/>
              </w:rPr>
              <w:t>DHCP</w:t>
            </w:r>
            <w:r>
              <w:rPr>
                <w:rFonts w:ascii="宋体" w:eastAsia="宋体" w:hAnsi="宋体" w:cs="宋体" w:hint="eastAsia"/>
                <w:kern w:val="0"/>
                <w:sz w:val="20"/>
                <w:szCs w:val="20"/>
              </w:rPr>
              <w:t>服务配置、系统访问控制、账户管理、服务管理、系统升级、配置管理。</w:t>
            </w:r>
            <w:r>
              <w:rPr>
                <w:rFonts w:ascii="宋体" w:eastAsia="宋体" w:hAnsi="宋体" w:cs="宋体" w:hint="eastAsia"/>
                <w:kern w:val="0"/>
                <w:sz w:val="20"/>
                <w:szCs w:val="20"/>
              </w:rPr>
              <w:br/>
            </w:r>
            <w:r>
              <w:rPr>
                <w:rFonts w:ascii="宋体" w:eastAsia="宋体" w:hAnsi="宋体" w:cs="宋体" w:hint="eastAsia"/>
                <w:kern w:val="0"/>
                <w:sz w:val="20"/>
                <w:szCs w:val="20"/>
              </w:rPr>
              <w:t>支持系统磁盘图形展示，可备份恢复磁盘数据。</w:t>
            </w:r>
            <w:r>
              <w:rPr>
                <w:rFonts w:ascii="宋体" w:eastAsia="宋体" w:hAnsi="宋体" w:cs="宋体" w:hint="eastAsia"/>
                <w:kern w:val="0"/>
                <w:sz w:val="20"/>
                <w:szCs w:val="20"/>
              </w:rPr>
              <w:br/>
            </w:r>
            <w:r>
              <w:rPr>
                <w:rFonts w:ascii="宋体" w:eastAsia="宋体" w:hAnsi="宋体" w:cs="宋体" w:hint="eastAsia"/>
                <w:kern w:val="0"/>
                <w:sz w:val="20"/>
                <w:szCs w:val="20"/>
              </w:rPr>
              <w:t>支持系统诊断分析，提供系统调试、抓</w:t>
            </w:r>
            <w:proofErr w:type="gramStart"/>
            <w:r>
              <w:rPr>
                <w:rFonts w:ascii="宋体" w:eastAsia="宋体" w:hAnsi="宋体" w:cs="宋体" w:hint="eastAsia"/>
                <w:kern w:val="0"/>
                <w:sz w:val="20"/>
                <w:szCs w:val="20"/>
              </w:rPr>
              <w:t>包分析</w:t>
            </w:r>
            <w:proofErr w:type="gramEnd"/>
            <w:r>
              <w:rPr>
                <w:rFonts w:ascii="宋体" w:eastAsia="宋体" w:hAnsi="宋体" w:cs="宋体" w:hint="eastAsia"/>
                <w:kern w:val="0"/>
                <w:sz w:val="20"/>
                <w:szCs w:val="20"/>
              </w:rPr>
              <w:t>功能。</w:t>
            </w:r>
          </w:p>
        </w:tc>
        <w:tc>
          <w:tcPr>
            <w:tcW w:w="836"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套</w:t>
            </w:r>
          </w:p>
        </w:tc>
        <w:tc>
          <w:tcPr>
            <w:tcW w:w="0" w:type="auto"/>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r>
      <w:tr w:rsidR="00ED6378">
        <w:trPr>
          <w:trHeight w:val="402"/>
        </w:trPr>
        <w:tc>
          <w:tcPr>
            <w:tcW w:w="704" w:type="dxa"/>
            <w:tcBorders>
              <w:top w:val="nil"/>
              <w:left w:val="single" w:sz="4" w:space="0" w:color="auto"/>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11</w:t>
            </w:r>
          </w:p>
        </w:tc>
        <w:tc>
          <w:tcPr>
            <w:tcW w:w="709" w:type="dxa"/>
            <w:vMerge/>
            <w:tcBorders>
              <w:top w:val="nil"/>
              <w:left w:val="single" w:sz="4" w:space="0" w:color="auto"/>
              <w:bottom w:val="single" w:sz="4" w:space="0" w:color="auto"/>
              <w:right w:val="single" w:sz="4" w:space="0" w:color="auto"/>
            </w:tcBorders>
            <w:vAlign w:val="center"/>
          </w:tcPr>
          <w:p w:rsidR="00ED6378" w:rsidRDefault="00ED6378">
            <w:pPr>
              <w:widowControl/>
              <w:jc w:val="left"/>
              <w:rPr>
                <w:rFonts w:ascii="宋体" w:eastAsia="宋体" w:hAnsi="宋体" w:cs="宋体"/>
                <w:kern w:val="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安全隔离与信息交换系统</w:t>
            </w:r>
          </w:p>
        </w:tc>
        <w:tc>
          <w:tcPr>
            <w:tcW w:w="5245"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基本要求：</w:t>
            </w:r>
            <w:r>
              <w:rPr>
                <w:rFonts w:ascii="宋体" w:eastAsia="宋体" w:hAnsi="宋体" w:cs="宋体" w:hint="eastAsia"/>
                <w:kern w:val="0"/>
                <w:sz w:val="20"/>
                <w:szCs w:val="20"/>
              </w:rPr>
              <w:br/>
            </w:r>
            <w:r>
              <w:rPr>
                <w:rFonts w:ascii="宋体" w:eastAsia="宋体" w:hAnsi="宋体" w:cs="宋体" w:hint="eastAsia"/>
                <w:kern w:val="0"/>
                <w:sz w:val="20"/>
                <w:szCs w:val="20"/>
              </w:rPr>
              <w:t>系统架构</w:t>
            </w:r>
            <w:r>
              <w:rPr>
                <w:rFonts w:ascii="宋体" w:eastAsia="宋体" w:hAnsi="宋体" w:cs="宋体" w:hint="eastAsia"/>
                <w:kern w:val="0"/>
                <w:sz w:val="20"/>
                <w:szCs w:val="20"/>
              </w:rPr>
              <w:t xml:space="preserve"> 2+1</w:t>
            </w:r>
            <w:proofErr w:type="gramStart"/>
            <w:r>
              <w:rPr>
                <w:rFonts w:ascii="宋体" w:eastAsia="宋体" w:hAnsi="宋体" w:cs="宋体" w:hint="eastAsia"/>
                <w:kern w:val="0"/>
                <w:sz w:val="20"/>
                <w:szCs w:val="20"/>
              </w:rPr>
              <w:t>”</w:t>
            </w:r>
            <w:proofErr w:type="gramEnd"/>
            <w:r>
              <w:rPr>
                <w:rFonts w:ascii="宋体" w:eastAsia="宋体" w:hAnsi="宋体" w:cs="宋体" w:hint="eastAsia"/>
                <w:kern w:val="0"/>
                <w:sz w:val="20"/>
                <w:szCs w:val="20"/>
              </w:rPr>
              <w:t>系统结构，内外端机为</w:t>
            </w:r>
            <w:r>
              <w:rPr>
                <w:rFonts w:ascii="宋体" w:eastAsia="宋体" w:hAnsi="宋体" w:cs="宋体" w:hint="eastAsia"/>
                <w:kern w:val="0"/>
                <w:sz w:val="20"/>
                <w:szCs w:val="20"/>
              </w:rPr>
              <w:t>TCP/IP</w:t>
            </w:r>
            <w:r>
              <w:rPr>
                <w:rFonts w:ascii="宋体" w:eastAsia="宋体" w:hAnsi="宋体" w:cs="宋体" w:hint="eastAsia"/>
                <w:kern w:val="0"/>
                <w:sz w:val="20"/>
                <w:szCs w:val="20"/>
              </w:rPr>
              <w:t>网络协议的终点，阻断</w:t>
            </w:r>
            <w:r>
              <w:rPr>
                <w:rFonts w:ascii="宋体" w:eastAsia="宋体" w:hAnsi="宋体" w:cs="宋体" w:hint="eastAsia"/>
                <w:kern w:val="0"/>
                <w:sz w:val="20"/>
                <w:szCs w:val="20"/>
              </w:rPr>
              <w:t>TCP/IP</w:t>
            </w:r>
            <w:r>
              <w:rPr>
                <w:rFonts w:ascii="宋体" w:eastAsia="宋体" w:hAnsi="宋体" w:cs="宋体" w:hint="eastAsia"/>
                <w:kern w:val="0"/>
                <w:sz w:val="20"/>
                <w:szCs w:val="20"/>
              </w:rPr>
              <w:t>协议的直接贯通。内外端机之间采用专用硬件和专用协议进行连接，</w:t>
            </w:r>
            <w:proofErr w:type="gramStart"/>
            <w:r>
              <w:rPr>
                <w:rFonts w:ascii="宋体" w:eastAsia="宋体" w:hAnsi="宋体" w:cs="宋体" w:hint="eastAsia"/>
                <w:kern w:val="0"/>
                <w:sz w:val="20"/>
                <w:szCs w:val="20"/>
              </w:rPr>
              <w:t>不</w:t>
            </w:r>
            <w:proofErr w:type="gramEnd"/>
            <w:r>
              <w:rPr>
                <w:rFonts w:ascii="宋体" w:eastAsia="宋体" w:hAnsi="宋体" w:cs="宋体" w:hint="eastAsia"/>
                <w:kern w:val="0"/>
                <w:sz w:val="20"/>
                <w:szCs w:val="20"/>
              </w:rPr>
              <w:t>可编程。</w:t>
            </w:r>
            <w:r>
              <w:rPr>
                <w:rFonts w:ascii="宋体" w:eastAsia="宋体" w:hAnsi="宋体" w:cs="宋体" w:hint="eastAsia"/>
                <w:kern w:val="0"/>
                <w:sz w:val="20"/>
                <w:szCs w:val="20"/>
              </w:rPr>
              <w:br/>
            </w:r>
            <w:r>
              <w:rPr>
                <w:rFonts w:ascii="宋体" w:eastAsia="宋体" w:hAnsi="宋体" w:cs="宋体" w:hint="eastAsia"/>
                <w:kern w:val="0"/>
                <w:sz w:val="20"/>
                <w:szCs w:val="20"/>
              </w:rPr>
              <w:t>硬件要求</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机架式结构；本项目要求设备外端机配置</w:t>
            </w:r>
            <w:proofErr w:type="gramStart"/>
            <w:r>
              <w:rPr>
                <w:rFonts w:ascii="宋体" w:eastAsia="宋体" w:hAnsi="宋体" w:cs="宋体" w:hint="eastAsia"/>
                <w:kern w:val="0"/>
                <w:sz w:val="20"/>
                <w:szCs w:val="20"/>
              </w:rPr>
              <w:t>千兆电口</w:t>
            </w:r>
            <w:proofErr w:type="gramEnd"/>
            <w:r>
              <w:rPr>
                <w:rFonts w:ascii="宋体" w:eastAsia="宋体" w:hAnsi="宋体" w:cs="宋体" w:hint="eastAsia"/>
                <w:kern w:val="0"/>
                <w:sz w:val="20"/>
                <w:szCs w:val="20"/>
              </w:rPr>
              <w:t>数量不低于</w:t>
            </w:r>
            <w:r>
              <w:rPr>
                <w:rFonts w:ascii="宋体" w:eastAsia="宋体" w:hAnsi="宋体" w:cs="宋体" w:hint="eastAsia"/>
                <w:kern w:val="0"/>
                <w:sz w:val="20"/>
                <w:szCs w:val="20"/>
              </w:rPr>
              <w:t>6</w:t>
            </w:r>
            <w:r>
              <w:rPr>
                <w:rFonts w:ascii="宋体" w:eastAsia="宋体" w:hAnsi="宋体" w:cs="宋体" w:hint="eastAsia"/>
                <w:kern w:val="0"/>
                <w:sz w:val="20"/>
                <w:szCs w:val="20"/>
              </w:rPr>
              <w:t>个；设备内端机配置</w:t>
            </w:r>
            <w:proofErr w:type="gramStart"/>
            <w:r>
              <w:rPr>
                <w:rFonts w:ascii="宋体" w:eastAsia="宋体" w:hAnsi="宋体" w:cs="宋体" w:hint="eastAsia"/>
                <w:kern w:val="0"/>
                <w:sz w:val="20"/>
                <w:szCs w:val="20"/>
              </w:rPr>
              <w:t>千兆电口</w:t>
            </w:r>
            <w:proofErr w:type="gramEnd"/>
            <w:r>
              <w:rPr>
                <w:rFonts w:ascii="宋体" w:eastAsia="宋体" w:hAnsi="宋体" w:cs="宋体" w:hint="eastAsia"/>
                <w:kern w:val="0"/>
                <w:sz w:val="20"/>
                <w:szCs w:val="20"/>
              </w:rPr>
              <w:t>数量不低于</w:t>
            </w:r>
            <w:r>
              <w:rPr>
                <w:rFonts w:ascii="宋体" w:eastAsia="宋体" w:hAnsi="宋体" w:cs="宋体" w:hint="eastAsia"/>
                <w:kern w:val="0"/>
                <w:sz w:val="20"/>
                <w:szCs w:val="20"/>
              </w:rPr>
              <w:t>6</w:t>
            </w:r>
            <w:r>
              <w:rPr>
                <w:rFonts w:ascii="宋体" w:eastAsia="宋体" w:hAnsi="宋体" w:cs="宋体" w:hint="eastAsia"/>
                <w:kern w:val="0"/>
                <w:sz w:val="20"/>
                <w:szCs w:val="20"/>
              </w:rPr>
              <w:t>个；内外端双侧液晶屏，方便对设备状态的直观查看</w:t>
            </w:r>
            <w:r>
              <w:rPr>
                <w:rFonts w:ascii="宋体" w:eastAsia="宋体" w:hAnsi="宋体" w:cs="宋体" w:hint="eastAsia"/>
                <w:kern w:val="0"/>
                <w:sz w:val="20"/>
                <w:szCs w:val="20"/>
              </w:rPr>
              <w:br/>
            </w:r>
            <w:r>
              <w:rPr>
                <w:rFonts w:ascii="宋体" w:eastAsia="宋体" w:hAnsi="宋体" w:cs="宋体" w:hint="eastAsia"/>
                <w:kern w:val="0"/>
                <w:sz w:val="20"/>
                <w:szCs w:val="20"/>
              </w:rPr>
              <w:t>性能要求</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网络吞吐率不低于</w:t>
            </w:r>
            <w:r>
              <w:rPr>
                <w:rFonts w:ascii="宋体" w:eastAsia="宋体" w:hAnsi="宋体" w:cs="宋体" w:hint="eastAsia"/>
                <w:kern w:val="0"/>
                <w:sz w:val="20"/>
                <w:szCs w:val="20"/>
              </w:rPr>
              <w:t>300Mbps</w:t>
            </w:r>
            <w:r>
              <w:rPr>
                <w:rFonts w:ascii="宋体" w:eastAsia="宋体" w:hAnsi="宋体" w:cs="宋体" w:hint="eastAsia"/>
                <w:kern w:val="0"/>
                <w:sz w:val="20"/>
                <w:szCs w:val="20"/>
              </w:rPr>
              <w:t>；并发连接数不低于</w:t>
            </w:r>
            <w:r>
              <w:rPr>
                <w:rFonts w:ascii="宋体" w:eastAsia="宋体" w:hAnsi="宋体" w:cs="宋体" w:hint="eastAsia"/>
                <w:kern w:val="0"/>
                <w:sz w:val="20"/>
                <w:szCs w:val="20"/>
              </w:rPr>
              <w:t>50000</w:t>
            </w:r>
            <w:r>
              <w:rPr>
                <w:rFonts w:ascii="宋体" w:eastAsia="宋体" w:hAnsi="宋体" w:cs="宋体" w:hint="eastAsia"/>
                <w:kern w:val="0"/>
                <w:sz w:val="20"/>
                <w:szCs w:val="20"/>
              </w:rPr>
              <w:br/>
            </w:r>
            <w:r>
              <w:rPr>
                <w:rFonts w:ascii="宋体" w:eastAsia="宋体" w:hAnsi="宋体" w:cs="宋体" w:hint="eastAsia"/>
                <w:kern w:val="0"/>
                <w:sz w:val="20"/>
                <w:szCs w:val="20"/>
              </w:rPr>
              <w:t>管理架构</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管理控制层和业务数据层分离，管理系统部署于内端机上，</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只能通过内端机上的管理口对</w:t>
            </w:r>
            <w:proofErr w:type="gramStart"/>
            <w:r>
              <w:rPr>
                <w:rFonts w:ascii="宋体" w:eastAsia="宋体" w:hAnsi="宋体" w:cs="宋体" w:hint="eastAsia"/>
                <w:kern w:val="0"/>
                <w:sz w:val="20"/>
                <w:szCs w:val="20"/>
              </w:rPr>
              <w:t>网闸进行</w:t>
            </w:r>
            <w:proofErr w:type="gramEnd"/>
            <w:r>
              <w:rPr>
                <w:rFonts w:ascii="宋体" w:eastAsia="宋体" w:hAnsi="宋体" w:cs="宋体" w:hint="eastAsia"/>
                <w:kern w:val="0"/>
                <w:sz w:val="20"/>
                <w:szCs w:val="20"/>
              </w:rPr>
              <w:t>配置，不允许外端机存在任何</w:t>
            </w:r>
            <w:r>
              <w:rPr>
                <w:rFonts w:ascii="宋体" w:eastAsia="宋体" w:hAnsi="宋体" w:cs="宋体" w:hint="eastAsia"/>
                <w:kern w:val="0"/>
                <w:sz w:val="20"/>
                <w:szCs w:val="20"/>
              </w:rPr>
              <w:t>形式的管理接口。可避免黑客从外部网络入侵，导致</w:t>
            </w:r>
            <w:proofErr w:type="gramStart"/>
            <w:r>
              <w:rPr>
                <w:rFonts w:ascii="宋体" w:eastAsia="宋体" w:hAnsi="宋体" w:cs="宋体" w:hint="eastAsia"/>
                <w:kern w:val="0"/>
                <w:sz w:val="20"/>
                <w:szCs w:val="20"/>
              </w:rPr>
              <w:t>隔离网闸被黑客</w:t>
            </w:r>
            <w:proofErr w:type="gramEnd"/>
            <w:r>
              <w:rPr>
                <w:rFonts w:ascii="宋体" w:eastAsia="宋体" w:hAnsi="宋体" w:cs="宋体" w:hint="eastAsia"/>
                <w:kern w:val="0"/>
                <w:sz w:val="20"/>
                <w:szCs w:val="20"/>
              </w:rPr>
              <w:t>完全控制的现象。</w:t>
            </w:r>
            <w:r>
              <w:rPr>
                <w:rFonts w:ascii="宋体" w:eastAsia="宋体" w:hAnsi="宋体" w:cs="宋体" w:hint="eastAsia"/>
                <w:kern w:val="0"/>
                <w:sz w:val="20"/>
                <w:szCs w:val="20"/>
              </w:rPr>
              <w:br/>
            </w:r>
            <w:r>
              <w:rPr>
                <w:rFonts w:ascii="宋体" w:eastAsia="宋体" w:hAnsi="宋体" w:cs="宋体" w:hint="eastAsia"/>
                <w:kern w:val="0"/>
                <w:sz w:val="20"/>
                <w:szCs w:val="20"/>
              </w:rPr>
              <w:t>功能要求：</w:t>
            </w:r>
            <w:r>
              <w:rPr>
                <w:rFonts w:ascii="宋体" w:eastAsia="宋体" w:hAnsi="宋体" w:cs="宋体" w:hint="eastAsia"/>
                <w:kern w:val="0"/>
                <w:sz w:val="20"/>
                <w:szCs w:val="20"/>
              </w:rPr>
              <w:br/>
            </w:r>
            <w:r>
              <w:rPr>
                <w:rFonts w:ascii="宋体" w:eastAsia="宋体" w:hAnsi="宋体" w:cs="宋体" w:hint="eastAsia"/>
                <w:kern w:val="0"/>
                <w:sz w:val="20"/>
                <w:szCs w:val="20"/>
              </w:rPr>
              <w:t>安全访问功能</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支持</w:t>
            </w:r>
            <w:r>
              <w:rPr>
                <w:rFonts w:ascii="宋体" w:eastAsia="宋体" w:hAnsi="宋体" w:cs="宋体" w:hint="eastAsia"/>
                <w:kern w:val="0"/>
                <w:sz w:val="20"/>
                <w:szCs w:val="20"/>
              </w:rPr>
              <w:t>HTTPS</w:t>
            </w:r>
            <w:r>
              <w:rPr>
                <w:rFonts w:ascii="宋体" w:eastAsia="宋体" w:hAnsi="宋体" w:cs="宋体" w:hint="eastAsia"/>
                <w:kern w:val="0"/>
                <w:sz w:val="20"/>
                <w:szCs w:val="20"/>
              </w:rPr>
              <w:t>网络传输，并且可在</w:t>
            </w:r>
            <w:r>
              <w:rPr>
                <w:rFonts w:ascii="宋体" w:eastAsia="宋体" w:hAnsi="宋体" w:cs="宋体" w:hint="eastAsia"/>
                <w:kern w:val="0"/>
                <w:sz w:val="20"/>
                <w:szCs w:val="20"/>
              </w:rPr>
              <w:t>SSL</w:t>
            </w:r>
            <w:r>
              <w:rPr>
                <w:rFonts w:ascii="宋体" w:eastAsia="宋体" w:hAnsi="宋体" w:cs="宋体" w:hint="eastAsia"/>
                <w:kern w:val="0"/>
                <w:sz w:val="20"/>
                <w:szCs w:val="20"/>
              </w:rPr>
              <w:t>加密通道中分解出正常</w:t>
            </w:r>
            <w:r>
              <w:rPr>
                <w:rFonts w:ascii="宋体" w:eastAsia="宋体" w:hAnsi="宋体" w:cs="宋体" w:hint="eastAsia"/>
                <w:kern w:val="0"/>
                <w:sz w:val="20"/>
                <w:szCs w:val="20"/>
              </w:rPr>
              <w:t>HTTPS</w:t>
            </w:r>
            <w:r>
              <w:rPr>
                <w:rFonts w:ascii="宋体" w:eastAsia="宋体" w:hAnsi="宋体" w:cs="宋体" w:hint="eastAsia"/>
                <w:kern w:val="0"/>
                <w:sz w:val="20"/>
                <w:szCs w:val="20"/>
              </w:rPr>
              <w:t>网络应用，屏蔽自由门等各类加密翻墙软件的传输。</w:t>
            </w:r>
            <w:r>
              <w:rPr>
                <w:rFonts w:ascii="宋体" w:eastAsia="宋体" w:hAnsi="宋体" w:cs="宋体" w:hint="eastAsia"/>
                <w:kern w:val="0"/>
                <w:sz w:val="20"/>
                <w:szCs w:val="20"/>
              </w:rPr>
              <w:t xml:space="preserve"> </w:t>
            </w:r>
            <w:r>
              <w:rPr>
                <w:rFonts w:ascii="宋体" w:eastAsia="宋体" w:hAnsi="宋体" w:cs="宋体" w:hint="eastAsia"/>
                <w:kern w:val="0"/>
                <w:sz w:val="20"/>
                <w:szCs w:val="20"/>
              </w:rPr>
              <w:br/>
              <w:t xml:space="preserve"> </w:t>
            </w:r>
            <w:r>
              <w:rPr>
                <w:rFonts w:ascii="宋体" w:eastAsia="宋体" w:hAnsi="宋体" w:cs="宋体" w:hint="eastAsia"/>
                <w:kern w:val="0"/>
                <w:sz w:val="20"/>
                <w:szCs w:val="20"/>
              </w:rPr>
              <w:t>代理、透明和路由工作模式下均支持</w:t>
            </w:r>
            <w:r>
              <w:rPr>
                <w:rFonts w:ascii="宋体" w:eastAsia="宋体" w:hAnsi="宋体" w:cs="宋体" w:hint="eastAsia"/>
                <w:kern w:val="0"/>
                <w:sz w:val="20"/>
                <w:szCs w:val="20"/>
              </w:rPr>
              <w:t>HTTP</w:t>
            </w:r>
            <w:r>
              <w:rPr>
                <w:rFonts w:ascii="宋体" w:eastAsia="宋体" w:hAnsi="宋体" w:cs="宋体" w:hint="eastAsia"/>
                <w:kern w:val="0"/>
                <w:sz w:val="20"/>
                <w:szCs w:val="20"/>
              </w:rPr>
              <w:t>协议内部命令及命令参数控制策略。</w:t>
            </w:r>
            <w:r>
              <w:rPr>
                <w:rFonts w:ascii="宋体" w:eastAsia="宋体" w:hAnsi="宋体" w:cs="宋体" w:hint="eastAsia"/>
                <w:kern w:val="0"/>
                <w:sz w:val="20"/>
                <w:szCs w:val="20"/>
              </w:rPr>
              <w:t xml:space="preserve"> </w:t>
            </w:r>
            <w:r>
              <w:rPr>
                <w:rFonts w:ascii="宋体" w:eastAsia="宋体" w:hAnsi="宋体" w:cs="宋体" w:hint="eastAsia"/>
                <w:kern w:val="0"/>
                <w:sz w:val="20"/>
                <w:szCs w:val="20"/>
              </w:rPr>
              <w:br/>
            </w:r>
            <w:r>
              <w:rPr>
                <w:rFonts w:ascii="宋体" w:eastAsia="宋体" w:hAnsi="宋体" w:cs="宋体" w:hint="eastAsia"/>
                <w:kern w:val="0"/>
                <w:sz w:val="20"/>
                <w:szCs w:val="20"/>
              </w:rPr>
              <w:t>安全邮件功能</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代理、透明和路由工作模式下均支持</w:t>
            </w:r>
            <w:r>
              <w:rPr>
                <w:rFonts w:ascii="宋体" w:eastAsia="宋体" w:hAnsi="宋体" w:cs="宋体" w:hint="eastAsia"/>
                <w:kern w:val="0"/>
                <w:sz w:val="20"/>
                <w:szCs w:val="20"/>
              </w:rPr>
              <w:t>POP3</w:t>
            </w:r>
            <w:r>
              <w:rPr>
                <w:rFonts w:ascii="宋体" w:eastAsia="宋体" w:hAnsi="宋体" w:cs="宋体" w:hint="eastAsia"/>
                <w:kern w:val="0"/>
                <w:sz w:val="20"/>
                <w:szCs w:val="20"/>
              </w:rPr>
              <w:lastRenderedPageBreak/>
              <w:t>和</w:t>
            </w:r>
            <w:r>
              <w:rPr>
                <w:rFonts w:ascii="宋体" w:eastAsia="宋体" w:hAnsi="宋体" w:cs="宋体" w:hint="eastAsia"/>
                <w:kern w:val="0"/>
                <w:sz w:val="20"/>
                <w:szCs w:val="20"/>
              </w:rPr>
              <w:t>SMTP</w:t>
            </w:r>
            <w:r>
              <w:rPr>
                <w:rFonts w:ascii="宋体" w:eastAsia="宋体" w:hAnsi="宋体" w:cs="宋体" w:hint="eastAsia"/>
                <w:kern w:val="0"/>
                <w:sz w:val="20"/>
                <w:szCs w:val="20"/>
              </w:rPr>
              <w:t>协议内部命令及命令参数控制策略。</w:t>
            </w:r>
            <w:r>
              <w:rPr>
                <w:rFonts w:ascii="宋体" w:eastAsia="宋体" w:hAnsi="宋体" w:cs="宋体" w:hint="eastAsia"/>
                <w:kern w:val="0"/>
                <w:sz w:val="20"/>
                <w:szCs w:val="20"/>
              </w:rPr>
              <w:t xml:space="preserve"> </w:t>
            </w:r>
            <w:r>
              <w:rPr>
                <w:rFonts w:ascii="宋体" w:eastAsia="宋体" w:hAnsi="宋体" w:cs="宋体" w:hint="eastAsia"/>
                <w:kern w:val="0"/>
                <w:sz w:val="20"/>
                <w:szCs w:val="20"/>
              </w:rPr>
              <w:br/>
            </w:r>
            <w:r>
              <w:rPr>
                <w:rFonts w:ascii="宋体" w:eastAsia="宋体" w:hAnsi="宋体" w:cs="宋体" w:hint="eastAsia"/>
                <w:kern w:val="0"/>
                <w:sz w:val="20"/>
                <w:szCs w:val="20"/>
              </w:rPr>
              <w:t>文件传输功能</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代理、透明和路由工作模式下均支持</w:t>
            </w:r>
            <w:r>
              <w:rPr>
                <w:rFonts w:ascii="宋体" w:eastAsia="宋体" w:hAnsi="宋体" w:cs="宋体" w:hint="eastAsia"/>
                <w:kern w:val="0"/>
                <w:sz w:val="20"/>
                <w:szCs w:val="20"/>
              </w:rPr>
              <w:t>FTP</w:t>
            </w:r>
            <w:r>
              <w:rPr>
                <w:rFonts w:ascii="宋体" w:eastAsia="宋体" w:hAnsi="宋体" w:cs="宋体" w:hint="eastAsia"/>
                <w:kern w:val="0"/>
                <w:sz w:val="20"/>
                <w:szCs w:val="20"/>
              </w:rPr>
              <w:t>协议内部命令及命令参数控制策略。</w:t>
            </w:r>
            <w:r>
              <w:rPr>
                <w:rFonts w:ascii="宋体" w:eastAsia="宋体" w:hAnsi="宋体" w:cs="宋体" w:hint="eastAsia"/>
                <w:kern w:val="0"/>
                <w:sz w:val="20"/>
                <w:szCs w:val="20"/>
              </w:rPr>
              <w:t xml:space="preserve"> </w:t>
            </w:r>
            <w:r>
              <w:rPr>
                <w:rFonts w:ascii="宋体" w:eastAsia="宋体" w:hAnsi="宋体" w:cs="宋体" w:hint="eastAsia"/>
                <w:kern w:val="0"/>
                <w:sz w:val="20"/>
                <w:szCs w:val="20"/>
              </w:rPr>
              <w:br/>
            </w:r>
            <w:r>
              <w:rPr>
                <w:rFonts w:ascii="宋体" w:eastAsia="宋体" w:hAnsi="宋体" w:cs="宋体" w:hint="eastAsia"/>
                <w:kern w:val="0"/>
                <w:sz w:val="20"/>
                <w:szCs w:val="20"/>
              </w:rPr>
              <w:t>文件同步功能</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支持文件变</w:t>
            </w:r>
            <w:r>
              <w:rPr>
                <w:rFonts w:ascii="宋体" w:eastAsia="宋体" w:hAnsi="宋体" w:cs="宋体" w:hint="eastAsia"/>
                <w:kern w:val="0"/>
                <w:sz w:val="20"/>
                <w:szCs w:val="20"/>
              </w:rPr>
              <w:t>动实时同步、定时同步、系统资源空闲智能同步等多种同步方式。</w:t>
            </w:r>
            <w:r>
              <w:rPr>
                <w:rFonts w:ascii="宋体" w:eastAsia="宋体" w:hAnsi="宋体" w:cs="宋体" w:hint="eastAsia"/>
                <w:kern w:val="0"/>
                <w:sz w:val="20"/>
                <w:szCs w:val="20"/>
              </w:rPr>
              <w:br/>
              <w:t xml:space="preserve"> </w:t>
            </w:r>
            <w:r>
              <w:rPr>
                <w:rFonts w:ascii="宋体" w:eastAsia="宋体" w:hAnsi="宋体" w:cs="宋体" w:hint="eastAsia"/>
                <w:kern w:val="0"/>
                <w:sz w:val="20"/>
                <w:szCs w:val="20"/>
              </w:rPr>
              <w:t>支持同步删除和同步覆盖策略配置，并能将同步删除和同步覆盖的文件备份到指定文件夹。</w:t>
            </w:r>
            <w:r>
              <w:rPr>
                <w:rFonts w:ascii="宋体" w:eastAsia="宋体" w:hAnsi="宋体" w:cs="宋体" w:hint="eastAsia"/>
                <w:kern w:val="0"/>
                <w:sz w:val="20"/>
                <w:szCs w:val="20"/>
              </w:rPr>
              <w:t xml:space="preserve"> </w:t>
            </w:r>
            <w:r>
              <w:rPr>
                <w:rFonts w:ascii="宋体" w:eastAsia="宋体" w:hAnsi="宋体" w:cs="宋体" w:hint="eastAsia"/>
                <w:kern w:val="0"/>
                <w:sz w:val="20"/>
                <w:szCs w:val="20"/>
              </w:rPr>
              <w:br/>
              <w:t xml:space="preserve"> </w:t>
            </w:r>
            <w:r>
              <w:rPr>
                <w:rFonts w:ascii="宋体" w:eastAsia="宋体" w:hAnsi="宋体" w:cs="宋体" w:hint="eastAsia"/>
                <w:kern w:val="0"/>
                <w:sz w:val="20"/>
                <w:szCs w:val="20"/>
              </w:rPr>
              <w:t>支持文件同步容错策略和告警策略，同步出错能够自动重传并能够设置重传次数，出现异常同步状况能够终止同步弹出告警提示并记录日志。</w:t>
            </w:r>
            <w:r>
              <w:rPr>
                <w:rFonts w:ascii="宋体" w:eastAsia="宋体" w:hAnsi="宋体" w:cs="宋体" w:hint="eastAsia"/>
                <w:kern w:val="0"/>
                <w:sz w:val="20"/>
                <w:szCs w:val="20"/>
              </w:rPr>
              <w:t xml:space="preserve"> </w:t>
            </w:r>
            <w:r>
              <w:rPr>
                <w:rFonts w:ascii="宋体" w:eastAsia="宋体" w:hAnsi="宋体" w:cs="宋体" w:hint="eastAsia"/>
                <w:kern w:val="0"/>
                <w:sz w:val="20"/>
                <w:szCs w:val="20"/>
              </w:rPr>
              <w:br/>
            </w:r>
            <w:r>
              <w:rPr>
                <w:rFonts w:ascii="宋体" w:eastAsia="宋体" w:hAnsi="宋体" w:cs="宋体" w:hint="eastAsia"/>
                <w:kern w:val="0"/>
                <w:sz w:val="20"/>
                <w:szCs w:val="20"/>
              </w:rPr>
              <w:t>数据库访问功能</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代理、透明和路由工作模式下均支持数据库内部命令及命令参数控制策略。</w:t>
            </w:r>
            <w:r>
              <w:rPr>
                <w:rFonts w:ascii="宋体" w:eastAsia="宋体" w:hAnsi="宋体" w:cs="宋体" w:hint="eastAsia"/>
                <w:kern w:val="0"/>
                <w:sz w:val="20"/>
                <w:szCs w:val="20"/>
              </w:rPr>
              <w:t xml:space="preserve"> </w:t>
            </w:r>
            <w:r>
              <w:rPr>
                <w:rFonts w:ascii="宋体" w:eastAsia="宋体" w:hAnsi="宋体" w:cs="宋体" w:hint="eastAsia"/>
                <w:kern w:val="0"/>
                <w:sz w:val="20"/>
                <w:szCs w:val="20"/>
              </w:rPr>
              <w:br/>
            </w:r>
            <w:r>
              <w:rPr>
                <w:rFonts w:ascii="宋体" w:eastAsia="宋体" w:hAnsi="宋体" w:cs="宋体" w:hint="eastAsia"/>
                <w:kern w:val="0"/>
                <w:sz w:val="20"/>
                <w:szCs w:val="20"/>
              </w:rPr>
              <w:t>数据库同步功能</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支持客户端与</w:t>
            </w:r>
            <w:proofErr w:type="gramStart"/>
            <w:r>
              <w:rPr>
                <w:rFonts w:ascii="宋体" w:eastAsia="宋体" w:hAnsi="宋体" w:cs="宋体" w:hint="eastAsia"/>
                <w:kern w:val="0"/>
                <w:sz w:val="20"/>
                <w:szCs w:val="20"/>
              </w:rPr>
              <w:t>网闸数据</w:t>
            </w:r>
            <w:proofErr w:type="gramEnd"/>
            <w:r>
              <w:rPr>
                <w:rFonts w:ascii="宋体" w:eastAsia="宋体" w:hAnsi="宋体" w:cs="宋体" w:hint="eastAsia"/>
                <w:kern w:val="0"/>
                <w:sz w:val="20"/>
                <w:szCs w:val="20"/>
              </w:rPr>
              <w:t>摆渡通道数据特征绑定，确保只有授权的合法数据表记录可以通过网闸。</w:t>
            </w:r>
            <w:r>
              <w:rPr>
                <w:rFonts w:ascii="宋体" w:eastAsia="宋体" w:hAnsi="宋体" w:cs="宋体" w:hint="eastAsia"/>
                <w:kern w:val="0"/>
                <w:sz w:val="20"/>
                <w:szCs w:val="20"/>
              </w:rPr>
              <w:t xml:space="preserve"> </w:t>
            </w:r>
            <w:r>
              <w:rPr>
                <w:rFonts w:ascii="宋体" w:eastAsia="宋体" w:hAnsi="宋体" w:cs="宋体" w:hint="eastAsia"/>
                <w:kern w:val="0"/>
                <w:sz w:val="20"/>
                <w:szCs w:val="20"/>
              </w:rPr>
              <w:br/>
              <w:t>TCP</w:t>
            </w:r>
            <w:r>
              <w:rPr>
                <w:rFonts w:ascii="宋体" w:eastAsia="宋体" w:hAnsi="宋体" w:cs="宋体" w:hint="eastAsia"/>
                <w:kern w:val="0"/>
                <w:sz w:val="20"/>
                <w:szCs w:val="20"/>
              </w:rPr>
              <w:t>单向无反馈传输</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支持</w:t>
            </w:r>
            <w:r>
              <w:rPr>
                <w:rFonts w:ascii="宋体" w:eastAsia="宋体" w:hAnsi="宋体" w:cs="宋体" w:hint="eastAsia"/>
                <w:kern w:val="0"/>
                <w:sz w:val="20"/>
                <w:szCs w:val="20"/>
              </w:rPr>
              <w:t>TCP</w:t>
            </w:r>
            <w:r>
              <w:rPr>
                <w:rFonts w:ascii="宋体" w:eastAsia="宋体" w:hAnsi="宋体" w:cs="宋体" w:hint="eastAsia"/>
                <w:kern w:val="0"/>
                <w:sz w:val="20"/>
                <w:szCs w:val="20"/>
              </w:rPr>
              <w:t>应用层数据单向</w:t>
            </w:r>
            <w:r>
              <w:rPr>
                <w:rFonts w:ascii="宋体" w:eastAsia="宋体" w:hAnsi="宋体" w:cs="宋体" w:hint="eastAsia"/>
                <w:kern w:val="0"/>
                <w:sz w:val="20"/>
                <w:szCs w:val="20"/>
              </w:rPr>
              <w:t>传输的控制，保证</w:t>
            </w:r>
            <w:r>
              <w:rPr>
                <w:rFonts w:ascii="宋体" w:eastAsia="宋体" w:hAnsi="宋体" w:cs="宋体" w:hint="eastAsia"/>
                <w:kern w:val="0"/>
                <w:sz w:val="20"/>
                <w:szCs w:val="20"/>
              </w:rPr>
              <w:t>TCP</w:t>
            </w:r>
            <w:r>
              <w:rPr>
                <w:rFonts w:ascii="宋体" w:eastAsia="宋体" w:hAnsi="宋体" w:cs="宋体" w:hint="eastAsia"/>
                <w:kern w:val="0"/>
                <w:sz w:val="20"/>
                <w:szCs w:val="20"/>
              </w:rPr>
              <w:t>应用数据的</w:t>
            </w:r>
            <w:r>
              <w:rPr>
                <w:rFonts w:ascii="宋体" w:eastAsia="宋体" w:hAnsi="宋体" w:cs="宋体" w:hint="eastAsia"/>
                <w:kern w:val="0"/>
                <w:sz w:val="20"/>
                <w:szCs w:val="20"/>
              </w:rPr>
              <w:t xml:space="preserve">0 </w:t>
            </w:r>
            <w:r>
              <w:rPr>
                <w:rFonts w:ascii="宋体" w:eastAsia="宋体" w:hAnsi="宋体" w:cs="宋体" w:hint="eastAsia"/>
                <w:kern w:val="0"/>
                <w:sz w:val="20"/>
                <w:szCs w:val="20"/>
              </w:rPr>
              <w:t>反馈，以满足二次防护对数据传输的安全性需求。</w:t>
            </w:r>
            <w:r>
              <w:rPr>
                <w:rFonts w:ascii="宋体" w:eastAsia="宋体" w:hAnsi="宋体" w:cs="宋体" w:hint="eastAsia"/>
                <w:kern w:val="0"/>
                <w:sz w:val="20"/>
                <w:szCs w:val="20"/>
              </w:rPr>
              <w:br/>
            </w:r>
            <w:r>
              <w:rPr>
                <w:rFonts w:ascii="宋体" w:eastAsia="宋体" w:hAnsi="宋体" w:cs="宋体" w:hint="eastAsia"/>
                <w:kern w:val="0"/>
                <w:sz w:val="20"/>
                <w:szCs w:val="20"/>
              </w:rPr>
              <w:t>组播应用</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设备支持多任务的组播代理功能，可穿透三层交换机网络进行部署。</w:t>
            </w:r>
            <w:r>
              <w:rPr>
                <w:rFonts w:ascii="宋体" w:eastAsia="宋体" w:hAnsi="宋体" w:cs="宋体" w:hint="eastAsia"/>
                <w:kern w:val="0"/>
                <w:sz w:val="20"/>
                <w:szCs w:val="20"/>
              </w:rPr>
              <w:br/>
              <w:t xml:space="preserve"> </w:t>
            </w:r>
            <w:r>
              <w:rPr>
                <w:rFonts w:ascii="宋体" w:eastAsia="宋体" w:hAnsi="宋体" w:cs="宋体" w:hint="eastAsia"/>
                <w:kern w:val="0"/>
                <w:sz w:val="20"/>
                <w:szCs w:val="20"/>
              </w:rPr>
              <w:t>支持任意源组播、指定源组播、过滤源组播三种安全处理模式，</w:t>
            </w:r>
            <w:r>
              <w:rPr>
                <w:rFonts w:ascii="宋体" w:eastAsia="宋体" w:hAnsi="宋体" w:cs="宋体" w:hint="eastAsia"/>
                <w:kern w:val="0"/>
                <w:sz w:val="20"/>
                <w:szCs w:val="20"/>
              </w:rPr>
              <w:t xml:space="preserve"> </w:t>
            </w:r>
            <w:r>
              <w:rPr>
                <w:rFonts w:ascii="宋体" w:eastAsia="宋体" w:hAnsi="宋体" w:cs="宋体" w:hint="eastAsia"/>
                <w:kern w:val="0"/>
                <w:sz w:val="20"/>
                <w:szCs w:val="20"/>
              </w:rPr>
              <w:br/>
              <w:t xml:space="preserve"> </w:t>
            </w:r>
            <w:r>
              <w:rPr>
                <w:rFonts w:ascii="宋体" w:eastAsia="宋体" w:hAnsi="宋体" w:cs="宋体" w:hint="eastAsia"/>
                <w:kern w:val="0"/>
                <w:sz w:val="20"/>
                <w:szCs w:val="20"/>
              </w:rPr>
              <w:t>支持对信源地址的黑白名单控制。</w:t>
            </w:r>
            <w:r>
              <w:rPr>
                <w:rFonts w:ascii="宋体" w:eastAsia="宋体" w:hAnsi="宋体" w:cs="宋体" w:hint="eastAsia"/>
                <w:kern w:val="0"/>
                <w:sz w:val="20"/>
                <w:szCs w:val="20"/>
              </w:rPr>
              <w:br/>
            </w:r>
            <w:r>
              <w:rPr>
                <w:rFonts w:ascii="宋体" w:eastAsia="宋体" w:hAnsi="宋体" w:cs="宋体" w:hint="eastAsia"/>
                <w:kern w:val="0"/>
                <w:sz w:val="20"/>
                <w:szCs w:val="20"/>
              </w:rPr>
              <w:t>自定义功能</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支持自定义的</w:t>
            </w:r>
            <w:r>
              <w:rPr>
                <w:rFonts w:ascii="宋体" w:eastAsia="宋体" w:hAnsi="宋体" w:cs="宋体" w:hint="eastAsia"/>
                <w:kern w:val="0"/>
                <w:sz w:val="20"/>
                <w:szCs w:val="20"/>
              </w:rPr>
              <w:t>TCP</w:t>
            </w:r>
            <w:r>
              <w:rPr>
                <w:rFonts w:ascii="宋体" w:eastAsia="宋体" w:hAnsi="宋体" w:cs="宋体" w:hint="eastAsia"/>
                <w:kern w:val="0"/>
                <w:sz w:val="20"/>
                <w:szCs w:val="20"/>
              </w:rPr>
              <w:t>、</w:t>
            </w:r>
            <w:r>
              <w:rPr>
                <w:rFonts w:ascii="宋体" w:eastAsia="宋体" w:hAnsi="宋体" w:cs="宋体" w:hint="eastAsia"/>
                <w:kern w:val="0"/>
                <w:sz w:val="20"/>
                <w:szCs w:val="20"/>
              </w:rPr>
              <w:t>UDP</w:t>
            </w:r>
            <w:r>
              <w:rPr>
                <w:rFonts w:ascii="宋体" w:eastAsia="宋体" w:hAnsi="宋体" w:cs="宋体" w:hint="eastAsia"/>
                <w:kern w:val="0"/>
                <w:sz w:val="20"/>
                <w:szCs w:val="20"/>
              </w:rPr>
              <w:t>协议的数据隔离交换，以用户定制的命令、参数等协议解析方式来解析自定义应用的通信内容，支持</w:t>
            </w:r>
            <w:r>
              <w:rPr>
                <w:rFonts w:ascii="宋体" w:eastAsia="宋体" w:hAnsi="宋体" w:cs="宋体" w:hint="eastAsia"/>
                <w:kern w:val="0"/>
                <w:sz w:val="20"/>
                <w:szCs w:val="20"/>
              </w:rPr>
              <w:t>16</w:t>
            </w:r>
            <w:r>
              <w:rPr>
                <w:rFonts w:ascii="宋体" w:eastAsia="宋体" w:hAnsi="宋体" w:cs="宋体" w:hint="eastAsia"/>
                <w:kern w:val="0"/>
                <w:sz w:val="20"/>
                <w:szCs w:val="20"/>
              </w:rPr>
              <w:t>进制数据格式的定制。</w:t>
            </w:r>
            <w:r>
              <w:rPr>
                <w:rFonts w:ascii="宋体" w:eastAsia="宋体" w:hAnsi="宋体" w:cs="宋体" w:hint="eastAsia"/>
                <w:kern w:val="0"/>
                <w:sz w:val="20"/>
                <w:szCs w:val="20"/>
              </w:rPr>
              <w:t xml:space="preserve"> </w:t>
            </w:r>
            <w:r>
              <w:rPr>
                <w:rFonts w:ascii="宋体" w:eastAsia="宋体" w:hAnsi="宋体" w:cs="宋体" w:hint="eastAsia"/>
                <w:kern w:val="0"/>
                <w:sz w:val="20"/>
                <w:szCs w:val="20"/>
              </w:rPr>
              <w:br/>
            </w:r>
            <w:r>
              <w:rPr>
                <w:rFonts w:ascii="宋体" w:eastAsia="宋体" w:hAnsi="宋体" w:cs="宋体" w:hint="eastAsia"/>
                <w:kern w:val="0"/>
                <w:sz w:val="20"/>
                <w:szCs w:val="20"/>
              </w:rPr>
              <w:t>时间模式</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支持灵活的时间控制模式，包括每天循环、指定星期循环、指定日期区间三种控制模式，并可应用于设备安全规</w:t>
            </w:r>
            <w:r>
              <w:rPr>
                <w:rFonts w:ascii="宋体" w:eastAsia="宋体" w:hAnsi="宋体" w:cs="宋体" w:hint="eastAsia"/>
                <w:kern w:val="0"/>
                <w:sz w:val="20"/>
                <w:szCs w:val="20"/>
              </w:rPr>
              <w:t>则。</w:t>
            </w:r>
            <w:r>
              <w:rPr>
                <w:rFonts w:ascii="宋体" w:eastAsia="宋体" w:hAnsi="宋体" w:cs="宋体" w:hint="eastAsia"/>
                <w:kern w:val="0"/>
                <w:sz w:val="20"/>
                <w:szCs w:val="20"/>
              </w:rPr>
              <w:br/>
            </w:r>
            <w:r>
              <w:rPr>
                <w:rFonts w:ascii="宋体" w:eastAsia="宋体" w:hAnsi="宋体" w:cs="宋体" w:hint="eastAsia"/>
                <w:kern w:val="0"/>
                <w:sz w:val="20"/>
                <w:szCs w:val="20"/>
              </w:rPr>
              <w:t>内容审查</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支持关键字过滤，支持关键字数据字典文件导入；支持防病毒功能，支持病毒库升级；采用国内知名厂商病毒库，要求提供病毒厂商授权文件证明。</w:t>
            </w:r>
            <w:r>
              <w:rPr>
                <w:rFonts w:ascii="宋体" w:eastAsia="宋体" w:hAnsi="宋体" w:cs="宋体" w:hint="eastAsia"/>
                <w:kern w:val="0"/>
                <w:sz w:val="20"/>
                <w:szCs w:val="20"/>
              </w:rPr>
              <w:br/>
            </w:r>
            <w:r>
              <w:rPr>
                <w:rFonts w:ascii="宋体" w:eastAsia="宋体" w:hAnsi="宋体" w:cs="宋体" w:hint="eastAsia"/>
                <w:kern w:val="0"/>
                <w:sz w:val="20"/>
                <w:szCs w:val="20"/>
              </w:rPr>
              <w:t>管理配置</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设备管理</w:t>
            </w:r>
            <w:proofErr w:type="gramStart"/>
            <w:r>
              <w:rPr>
                <w:rFonts w:ascii="宋体" w:eastAsia="宋体" w:hAnsi="宋体" w:cs="宋体" w:hint="eastAsia"/>
                <w:kern w:val="0"/>
                <w:sz w:val="20"/>
                <w:szCs w:val="20"/>
              </w:rPr>
              <w:t>端提供</w:t>
            </w:r>
            <w:proofErr w:type="gramEnd"/>
            <w:r>
              <w:rPr>
                <w:rFonts w:ascii="宋体" w:eastAsia="宋体" w:hAnsi="宋体" w:cs="宋体" w:hint="eastAsia"/>
                <w:kern w:val="0"/>
                <w:sz w:val="20"/>
                <w:szCs w:val="20"/>
              </w:rPr>
              <w:t>系统状态查看，可以实时的了解到设备的</w:t>
            </w:r>
            <w:r>
              <w:rPr>
                <w:rFonts w:ascii="宋体" w:eastAsia="宋体" w:hAnsi="宋体" w:cs="宋体" w:hint="eastAsia"/>
                <w:kern w:val="0"/>
                <w:sz w:val="20"/>
                <w:szCs w:val="20"/>
              </w:rPr>
              <w:t>CPU</w:t>
            </w:r>
            <w:r>
              <w:rPr>
                <w:rFonts w:ascii="宋体" w:eastAsia="宋体" w:hAnsi="宋体" w:cs="宋体" w:hint="eastAsia"/>
                <w:kern w:val="0"/>
                <w:sz w:val="20"/>
                <w:szCs w:val="20"/>
              </w:rPr>
              <w:t>、内存、并发连接以及系统网络数据吞吐量。支持设备策略的一键导入、一键导出，支持定期远程策略备份，可按指定周期将设备策略主动备份到外部</w:t>
            </w:r>
            <w:r>
              <w:rPr>
                <w:rFonts w:ascii="宋体" w:eastAsia="宋体" w:hAnsi="宋体" w:cs="宋体" w:hint="eastAsia"/>
                <w:kern w:val="0"/>
                <w:sz w:val="20"/>
                <w:szCs w:val="20"/>
              </w:rPr>
              <w:t>FTP</w:t>
            </w:r>
            <w:r>
              <w:rPr>
                <w:rFonts w:ascii="宋体" w:eastAsia="宋体" w:hAnsi="宋体" w:cs="宋体" w:hint="eastAsia"/>
                <w:kern w:val="0"/>
                <w:sz w:val="20"/>
                <w:szCs w:val="20"/>
              </w:rPr>
              <w:t>服务器上。支持设备时钟管理，可以手动修改时间，也可以通过网内</w:t>
            </w:r>
            <w:r>
              <w:rPr>
                <w:rFonts w:ascii="宋体" w:eastAsia="宋体" w:hAnsi="宋体" w:cs="宋体" w:hint="eastAsia"/>
                <w:kern w:val="0"/>
                <w:sz w:val="20"/>
                <w:szCs w:val="20"/>
              </w:rPr>
              <w:t>NTP</w:t>
            </w:r>
            <w:r>
              <w:rPr>
                <w:rFonts w:ascii="宋体" w:eastAsia="宋体" w:hAnsi="宋体" w:cs="宋体" w:hint="eastAsia"/>
                <w:kern w:val="0"/>
                <w:sz w:val="20"/>
                <w:szCs w:val="20"/>
              </w:rPr>
              <w:t>服务器进行时间同步。</w:t>
            </w:r>
            <w:r>
              <w:rPr>
                <w:rFonts w:ascii="宋体" w:eastAsia="宋体" w:hAnsi="宋体" w:cs="宋体" w:hint="eastAsia"/>
                <w:kern w:val="0"/>
                <w:sz w:val="20"/>
                <w:szCs w:val="20"/>
              </w:rPr>
              <w:br/>
            </w:r>
            <w:r>
              <w:rPr>
                <w:rFonts w:ascii="宋体" w:eastAsia="宋体" w:hAnsi="宋体" w:cs="宋体" w:hint="eastAsia"/>
                <w:kern w:val="0"/>
                <w:sz w:val="20"/>
                <w:szCs w:val="20"/>
              </w:rPr>
              <w:t>其他功能</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支持代理模式、透明代理、路由模式三种工作模式，管理员可依据实际</w:t>
            </w:r>
            <w:r>
              <w:rPr>
                <w:rFonts w:ascii="宋体" w:eastAsia="宋体" w:hAnsi="宋体" w:cs="宋体" w:hint="eastAsia"/>
                <w:kern w:val="0"/>
                <w:sz w:val="20"/>
                <w:szCs w:val="20"/>
              </w:rPr>
              <w:t>网络状况进行相应的部署，以满足各种网络环境状况。</w:t>
            </w:r>
            <w:r>
              <w:rPr>
                <w:rFonts w:ascii="宋体" w:eastAsia="宋体" w:hAnsi="宋体" w:cs="宋体" w:hint="eastAsia"/>
                <w:kern w:val="0"/>
                <w:sz w:val="20"/>
                <w:szCs w:val="20"/>
              </w:rPr>
              <w:br/>
              <w:t xml:space="preserve"> </w:t>
            </w:r>
            <w:r>
              <w:rPr>
                <w:rFonts w:ascii="宋体" w:eastAsia="宋体" w:hAnsi="宋体" w:cs="宋体" w:hint="eastAsia"/>
                <w:kern w:val="0"/>
                <w:sz w:val="20"/>
                <w:szCs w:val="20"/>
              </w:rPr>
              <w:t>支持网络接口冗余及负载均衡功能</w:t>
            </w:r>
            <w:proofErr w:type="gramStart"/>
            <w:r>
              <w:rPr>
                <w:rFonts w:ascii="宋体" w:eastAsia="宋体" w:hAnsi="宋体" w:cs="宋体" w:hint="eastAsia"/>
                <w:kern w:val="0"/>
                <w:sz w:val="20"/>
                <w:szCs w:val="20"/>
              </w:rPr>
              <w:t>功能</w:t>
            </w:r>
            <w:proofErr w:type="gramEnd"/>
            <w:r>
              <w:rPr>
                <w:rFonts w:ascii="宋体" w:eastAsia="宋体" w:hAnsi="宋体" w:cs="宋体" w:hint="eastAsia"/>
                <w:kern w:val="0"/>
                <w:sz w:val="20"/>
                <w:szCs w:val="20"/>
              </w:rPr>
              <w:t>，提供至少</w:t>
            </w:r>
            <w:r>
              <w:rPr>
                <w:rFonts w:ascii="宋体" w:eastAsia="宋体" w:hAnsi="宋体" w:cs="宋体" w:hint="eastAsia"/>
                <w:kern w:val="0"/>
                <w:sz w:val="20"/>
                <w:szCs w:val="20"/>
              </w:rPr>
              <w:t>7</w:t>
            </w:r>
            <w:r>
              <w:rPr>
                <w:rFonts w:ascii="宋体" w:eastAsia="宋体" w:hAnsi="宋体" w:cs="宋体" w:hint="eastAsia"/>
                <w:kern w:val="0"/>
                <w:sz w:val="20"/>
                <w:szCs w:val="20"/>
              </w:rPr>
              <w:t>种及以上负载均衡算法。</w:t>
            </w:r>
            <w:r>
              <w:rPr>
                <w:rFonts w:ascii="宋体" w:eastAsia="宋体" w:hAnsi="宋体" w:cs="宋体" w:hint="eastAsia"/>
                <w:kern w:val="0"/>
                <w:sz w:val="20"/>
                <w:szCs w:val="20"/>
              </w:rPr>
              <w:br/>
              <w:t xml:space="preserve"> </w:t>
            </w:r>
            <w:r>
              <w:rPr>
                <w:rFonts w:ascii="宋体" w:eastAsia="宋体" w:hAnsi="宋体" w:cs="宋体" w:hint="eastAsia"/>
                <w:kern w:val="0"/>
                <w:sz w:val="20"/>
                <w:szCs w:val="20"/>
              </w:rPr>
              <w:t>支持通信口状态检查，发现通信口状态异常自动停止工作。</w:t>
            </w:r>
            <w:r>
              <w:rPr>
                <w:rFonts w:ascii="宋体" w:eastAsia="宋体" w:hAnsi="宋体" w:cs="宋体" w:hint="eastAsia"/>
                <w:kern w:val="0"/>
                <w:sz w:val="20"/>
                <w:szCs w:val="20"/>
              </w:rPr>
              <w:t xml:space="preserve"> </w:t>
            </w:r>
            <w:r>
              <w:rPr>
                <w:rFonts w:ascii="宋体" w:eastAsia="宋体" w:hAnsi="宋体" w:cs="宋体" w:hint="eastAsia"/>
                <w:kern w:val="0"/>
                <w:sz w:val="20"/>
                <w:szCs w:val="20"/>
              </w:rPr>
              <w:br/>
            </w:r>
            <w:r>
              <w:rPr>
                <w:rFonts w:ascii="宋体" w:eastAsia="宋体" w:hAnsi="宋体" w:cs="宋体" w:hint="eastAsia"/>
                <w:kern w:val="0"/>
                <w:sz w:val="20"/>
                <w:szCs w:val="20"/>
              </w:rPr>
              <w:lastRenderedPageBreak/>
              <w:t xml:space="preserve"> </w:t>
            </w:r>
            <w:r>
              <w:rPr>
                <w:rFonts w:ascii="宋体" w:eastAsia="宋体" w:hAnsi="宋体" w:cs="宋体" w:hint="eastAsia"/>
                <w:kern w:val="0"/>
                <w:sz w:val="20"/>
                <w:szCs w:val="20"/>
              </w:rPr>
              <w:t>支持网络诊断工具，包括</w:t>
            </w:r>
            <w:r>
              <w:rPr>
                <w:rFonts w:ascii="宋体" w:eastAsia="宋体" w:hAnsi="宋体" w:cs="宋体" w:hint="eastAsia"/>
                <w:kern w:val="0"/>
                <w:sz w:val="20"/>
                <w:szCs w:val="20"/>
              </w:rPr>
              <w:t>ping</w:t>
            </w:r>
            <w:r>
              <w:rPr>
                <w:rFonts w:ascii="宋体" w:eastAsia="宋体" w:hAnsi="宋体" w:cs="宋体" w:hint="eastAsia"/>
                <w:kern w:val="0"/>
                <w:sz w:val="20"/>
                <w:szCs w:val="20"/>
              </w:rPr>
              <w:t>、</w:t>
            </w:r>
            <w:r>
              <w:rPr>
                <w:rFonts w:ascii="宋体" w:eastAsia="宋体" w:hAnsi="宋体" w:cs="宋体" w:hint="eastAsia"/>
                <w:kern w:val="0"/>
                <w:sz w:val="20"/>
                <w:szCs w:val="20"/>
              </w:rPr>
              <w:t>traceroute</w:t>
            </w:r>
            <w:r>
              <w:rPr>
                <w:rFonts w:ascii="宋体" w:eastAsia="宋体" w:hAnsi="宋体" w:cs="宋体" w:hint="eastAsia"/>
                <w:kern w:val="0"/>
                <w:sz w:val="20"/>
                <w:szCs w:val="20"/>
              </w:rPr>
              <w:t>、</w:t>
            </w:r>
            <w:r>
              <w:rPr>
                <w:rFonts w:ascii="宋体" w:eastAsia="宋体" w:hAnsi="宋体" w:cs="宋体" w:hint="eastAsia"/>
                <w:kern w:val="0"/>
                <w:sz w:val="20"/>
                <w:szCs w:val="20"/>
              </w:rPr>
              <w:t>tcp</w:t>
            </w:r>
            <w:r>
              <w:rPr>
                <w:rFonts w:ascii="宋体" w:eastAsia="宋体" w:hAnsi="宋体" w:cs="宋体" w:hint="eastAsia"/>
                <w:kern w:val="0"/>
                <w:sz w:val="20"/>
                <w:szCs w:val="20"/>
              </w:rPr>
              <w:t>端口连接、抓</w:t>
            </w:r>
            <w:proofErr w:type="gramStart"/>
            <w:r>
              <w:rPr>
                <w:rFonts w:ascii="宋体" w:eastAsia="宋体" w:hAnsi="宋体" w:cs="宋体" w:hint="eastAsia"/>
                <w:kern w:val="0"/>
                <w:sz w:val="20"/>
                <w:szCs w:val="20"/>
              </w:rPr>
              <w:t>包分析</w:t>
            </w:r>
            <w:proofErr w:type="gramEnd"/>
            <w:r>
              <w:rPr>
                <w:rFonts w:ascii="宋体" w:eastAsia="宋体" w:hAnsi="宋体" w:cs="宋体" w:hint="eastAsia"/>
                <w:kern w:val="0"/>
                <w:sz w:val="20"/>
                <w:szCs w:val="20"/>
              </w:rPr>
              <w:t>等。</w:t>
            </w:r>
            <w:r>
              <w:rPr>
                <w:rFonts w:ascii="宋体" w:eastAsia="宋体" w:hAnsi="宋体" w:cs="宋体" w:hint="eastAsia"/>
                <w:kern w:val="0"/>
                <w:sz w:val="20"/>
                <w:szCs w:val="20"/>
              </w:rPr>
              <w:t xml:space="preserve"> </w:t>
            </w:r>
            <w:r>
              <w:rPr>
                <w:rFonts w:ascii="宋体" w:eastAsia="宋体" w:hAnsi="宋体" w:cs="宋体" w:hint="eastAsia"/>
                <w:kern w:val="0"/>
                <w:sz w:val="20"/>
                <w:szCs w:val="20"/>
              </w:rPr>
              <w:br/>
              <w:t xml:space="preserve"> </w:t>
            </w:r>
            <w:r>
              <w:rPr>
                <w:rFonts w:ascii="宋体" w:eastAsia="宋体" w:hAnsi="宋体" w:cs="宋体" w:hint="eastAsia"/>
                <w:kern w:val="0"/>
                <w:sz w:val="20"/>
                <w:szCs w:val="20"/>
              </w:rPr>
              <w:t>支持实时报警设置，系统异常可通过手机短信告警方式通知用户。</w:t>
            </w:r>
            <w:r>
              <w:rPr>
                <w:rFonts w:ascii="宋体" w:eastAsia="宋体" w:hAnsi="宋体" w:cs="宋体" w:hint="eastAsia"/>
                <w:kern w:val="0"/>
                <w:sz w:val="20"/>
                <w:szCs w:val="20"/>
              </w:rPr>
              <w:t xml:space="preserve"> </w:t>
            </w:r>
            <w:r>
              <w:rPr>
                <w:rFonts w:ascii="宋体" w:eastAsia="宋体" w:hAnsi="宋体" w:cs="宋体" w:hint="eastAsia"/>
                <w:kern w:val="0"/>
                <w:sz w:val="20"/>
                <w:szCs w:val="20"/>
              </w:rPr>
              <w:br/>
              <w:t xml:space="preserve"> </w:t>
            </w:r>
            <w:r>
              <w:rPr>
                <w:rFonts w:ascii="宋体" w:eastAsia="宋体" w:hAnsi="宋体" w:cs="宋体" w:hint="eastAsia"/>
                <w:kern w:val="0"/>
                <w:sz w:val="20"/>
                <w:szCs w:val="20"/>
              </w:rPr>
              <w:t>支持设备最大流量控制，设备最大连接数控制，设备网络传输单元</w:t>
            </w:r>
            <w:r>
              <w:rPr>
                <w:rFonts w:ascii="宋体" w:eastAsia="宋体" w:hAnsi="宋体" w:cs="宋体" w:hint="eastAsia"/>
                <w:kern w:val="0"/>
                <w:sz w:val="20"/>
                <w:szCs w:val="20"/>
              </w:rPr>
              <w:t>MTU</w:t>
            </w:r>
            <w:r>
              <w:rPr>
                <w:rFonts w:ascii="宋体" w:eastAsia="宋体" w:hAnsi="宋体" w:cs="宋体" w:hint="eastAsia"/>
                <w:kern w:val="0"/>
                <w:sz w:val="20"/>
                <w:szCs w:val="20"/>
              </w:rPr>
              <w:t>值控制。</w:t>
            </w:r>
            <w:r>
              <w:rPr>
                <w:rFonts w:ascii="宋体" w:eastAsia="宋体" w:hAnsi="宋体" w:cs="宋体" w:hint="eastAsia"/>
                <w:kern w:val="0"/>
                <w:sz w:val="20"/>
                <w:szCs w:val="20"/>
              </w:rPr>
              <w:t xml:space="preserve"> </w:t>
            </w:r>
          </w:p>
        </w:tc>
        <w:tc>
          <w:tcPr>
            <w:tcW w:w="836"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套</w:t>
            </w:r>
          </w:p>
        </w:tc>
        <w:tc>
          <w:tcPr>
            <w:tcW w:w="0" w:type="auto"/>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r>
      <w:tr w:rsidR="00ED6378">
        <w:trPr>
          <w:trHeight w:val="402"/>
        </w:trPr>
        <w:tc>
          <w:tcPr>
            <w:tcW w:w="704" w:type="dxa"/>
            <w:tcBorders>
              <w:top w:val="nil"/>
              <w:left w:val="single" w:sz="4" w:space="0" w:color="auto"/>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12</w:t>
            </w:r>
          </w:p>
        </w:tc>
        <w:tc>
          <w:tcPr>
            <w:tcW w:w="709" w:type="dxa"/>
            <w:vMerge/>
            <w:tcBorders>
              <w:top w:val="nil"/>
              <w:left w:val="single" w:sz="4" w:space="0" w:color="auto"/>
              <w:bottom w:val="single" w:sz="4" w:space="0" w:color="auto"/>
              <w:right w:val="single" w:sz="4" w:space="0" w:color="auto"/>
            </w:tcBorders>
            <w:vAlign w:val="center"/>
          </w:tcPr>
          <w:p w:rsidR="00ED6378" w:rsidRDefault="00ED6378">
            <w:pPr>
              <w:widowControl/>
              <w:jc w:val="left"/>
              <w:rPr>
                <w:rFonts w:ascii="宋体" w:eastAsia="宋体" w:hAnsi="宋体" w:cs="宋体"/>
                <w:kern w:val="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机柜</w:t>
            </w:r>
          </w:p>
        </w:tc>
        <w:tc>
          <w:tcPr>
            <w:tcW w:w="5245"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600mm</w:t>
            </w:r>
            <w:r>
              <w:rPr>
                <w:rFonts w:ascii="宋体" w:eastAsia="宋体" w:hAnsi="宋体" w:cs="宋体" w:hint="eastAsia"/>
                <w:kern w:val="0"/>
                <w:sz w:val="20"/>
                <w:szCs w:val="20"/>
              </w:rPr>
              <w:t>（宽）</w:t>
            </w:r>
            <w:r>
              <w:rPr>
                <w:rFonts w:ascii="宋体" w:eastAsia="宋体" w:hAnsi="宋体" w:cs="宋体" w:hint="eastAsia"/>
                <w:kern w:val="0"/>
                <w:sz w:val="20"/>
                <w:szCs w:val="20"/>
              </w:rPr>
              <w:t>*1000mm</w:t>
            </w:r>
            <w:r>
              <w:rPr>
                <w:rFonts w:ascii="宋体" w:eastAsia="宋体" w:hAnsi="宋体" w:cs="宋体" w:hint="eastAsia"/>
                <w:kern w:val="0"/>
                <w:sz w:val="20"/>
                <w:szCs w:val="20"/>
              </w:rPr>
              <w:t>（深）</w:t>
            </w:r>
            <w:r>
              <w:rPr>
                <w:rFonts w:ascii="宋体" w:eastAsia="宋体" w:hAnsi="宋体" w:cs="宋体" w:hint="eastAsia"/>
                <w:kern w:val="0"/>
                <w:sz w:val="20"/>
                <w:szCs w:val="20"/>
              </w:rPr>
              <w:t>*2000mm</w:t>
            </w:r>
            <w:r>
              <w:rPr>
                <w:rFonts w:ascii="宋体" w:eastAsia="宋体" w:hAnsi="宋体" w:cs="宋体" w:hint="eastAsia"/>
                <w:kern w:val="0"/>
                <w:sz w:val="20"/>
                <w:szCs w:val="20"/>
              </w:rPr>
              <w:t>（高），采用优质冷轧钢板</w:t>
            </w:r>
          </w:p>
        </w:tc>
        <w:tc>
          <w:tcPr>
            <w:tcW w:w="836"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0" w:type="auto"/>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r>
      <w:tr w:rsidR="00ED6378">
        <w:trPr>
          <w:trHeight w:val="402"/>
        </w:trPr>
        <w:tc>
          <w:tcPr>
            <w:tcW w:w="704" w:type="dxa"/>
            <w:tcBorders>
              <w:top w:val="nil"/>
              <w:left w:val="single" w:sz="4" w:space="0" w:color="auto"/>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13</w:t>
            </w:r>
          </w:p>
        </w:tc>
        <w:tc>
          <w:tcPr>
            <w:tcW w:w="709" w:type="dxa"/>
            <w:vMerge/>
            <w:tcBorders>
              <w:top w:val="nil"/>
              <w:left w:val="single" w:sz="4" w:space="0" w:color="auto"/>
              <w:bottom w:val="single" w:sz="4" w:space="0" w:color="auto"/>
              <w:right w:val="single" w:sz="4" w:space="0" w:color="auto"/>
            </w:tcBorders>
            <w:vAlign w:val="center"/>
          </w:tcPr>
          <w:p w:rsidR="00ED6378" w:rsidRDefault="00ED6378">
            <w:pPr>
              <w:widowControl/>
              <w:jc w:val="left"/>
              <w:rPr>
                <w:rFonts w:ascii="宋体" w:eastAsia="宋体" w:hAnsi="宋体" w:cs="宋体"/>
                <w:kern w:val="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网线</w:t>
            </w:r>
          </w:p>
        </w:tc>
        <w:tc>
          <w:tcPr>
            <w:tcW w:w="5245"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工程级</w:t>
            </w:r>
            <w:proofErr w:type="gramEnd"/>
            <w:r>
              <w:rPr>
                <w:rFonts w:ascii="宋体" w:eastAsia="宋体" w:hAnsi="宋体" w:cs="宋体" w:hint="eastAsia"/>
                <w:kern w:val="0"/>
                <w:sz w:val="20"/>
                <w:szCs w:val="20"/>
              </w:rPr>
              <w:t xml:space="preserve"> </w:t>
            </w:r>
            <w:r>
              <w:rPr>
                <w:rFonts w:ascii="宋体" w:eastAsia="宋体" w:hAnsi="宋体" w:cs="宋体" w:hint="eastAsia"/>
                <w:kern w:val="0"/>
                <w:sz w:val="20"/>
                <w:szCs w:val="20"/>
              </w:rPr>
              <w:t>无氧铜芯</w:t>
            </w:r>
            <w:r>
              <w:rPr>
                <w:rFonts w:ascii="宋体" w:eastAsia="宋体" w:hAnsi="宋体" w:cs="宋体" w:hint="eastAsia"/>
                <w:kern w:val="0"/>
                <w:sz w:val="20"/>
                <w:szCs w:val="20"/>
              </w:rPr>
              <w:t xml:space="preserve"> CA</w:t>
            </w:r>
            <w:r>
              <w:rPr>
                <w:rFonts w:ascii="宋体" w:eastAsia="宋体" w:hAnsi="宋体" w:cs="宋体" w:hint="eastAsia"/>
                <w:kern w:val="0"/>
                <w:sz w:val="20"/>
                <w:szCs w:val="20"/>
              </w:rPr>
              <w:t>超五类千兆网线</w:t>
            </w:r>
          </w:p>
        </w:tc>
        <w:tc>
          <w:tcPr>
            <w:tcW w:w="836"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米</w:t>
            </w:r>
          </w:p>
        </w:tc>
        <w:tc>
          <w:tcPr>
            <w:tcW w:w="0" w:type="auto"/>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23200</w:t>
            </w:r>
          </w:p>
        </w:tc>
      </w:tr>
      <w:tr w:rsidR="00ED6378">
        <w:trPr>
          <w:trHeight w:val="402"/>
        </w:trPr>
        <w:tc>
          <w:tcPr>
            <w:tcW w:w="704" w:type="dxa"/>
            <w:tcBorders>
              <w:top w:val="nil"/>
              <w:left w:val="single" w:sz="4" w:space="0" w:color="auto"/>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14</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小区设备</w:t>
            </w:r>
          </w:p>
        </w:tc>
        <w:tc>
          <w:tcPr>
            <w:tcW w:w="1701"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18"/>
                <w:szCs w:val="18"/>
              </w:rPr>
            </w:pPr>
            <w:r>
              <w:rPr>
                <w:rFonts w:ascii="宋体" w:eastAsia="宋体" w:hAnsi="宋体" w:cs="宋体" w:hint="eastAsia"/>
                <w:kern w:val="0"/>
                <w:sz w:val="18"/>
                <w:szCs w:val="18"/>
              </w:rPr>
              <w:t>出入口视频单元</w:t>
            </w:r>
          </w:p>
        </w:tc>
        <w:tc>
          <w:tcPr>
            <w:tcW w:w="5245"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集成度高：集摄像机、护罩、</w:t>
            </w:r>
            <w:r>
              <w:rPr>
                <w:rFonts w:ascii="宋体" w:eastAsia="宋体" w:hAnsi="宋体" w:cs="宋体" w:hint="eastAsia"/>
                <w:kern w:val="0"/>
                <w:sz w:val="20"/>
                <w:szCs w:val="20"/>
              </w:rPr>
              <w:t>LED</w:t>
            </w:r>
            <w:r>
              <w:rPr>
                <w:rFonts w:ascii="宋体" w:eastAsia="宋体" w:hAnsi="宋体" w:cs="宋体" w:hint="eastAsia"/>
                <w:kern w:val="0"/>
                <w:sz w:val="20"/>
                <w:szCs w:val="20"/>
              </w:rPr>
              <w:t>补光灯、镜头、电源适配器于一体，，有效节省施工布线成本；</w:t>
            </w:r>
            <w:r>
              <w:rPr>
                <w:rFonts w:ascii="宋体" w:eastAsia="宋体" w:hAnsi="宋体" w:cs="宋体" w:hint="eastAsia"/>
                <w:kern w:val="0"/>
                <w:sz w:val="20"/>
                <w:szCs w:val="20"/>
              </w:rPr>
              <w:br/>
            </w:r>
            <w:r>
              <w:rPr>
                <w:rFonts w:ascii="宋体" w:eastAsia="宋体" w:hAnsi="宋体" w:cs="宋体" w:hint="eastAsia"/>
                <w:kern w:val="0"/>
                <w:sz w:val="20"/>
                <w:szCs w:val="20"/>
              </w:rPr>
              <w:t>支持软件自动调焦，调试更加方便，场景适应性更广；</w:t>
            </w:r>
            <w:r>
              <w:rPr>
                <w:rFonts w:ascii="宋体" w:eastAsia="宋体" w:hAnsi="宋体" w:cs="宋体" w:hint="eastAsia"/>
                <w:kern w:val="0"/>
                <w:sz w:val="20"/>
                <w:szCs w:val="20"/>
              </w:rPr>
              <w:br/>
            </w:r>
            <w:r>
              <w:rPr>
                <w:rFonts w:ascii="宋体" w:eastAsia="宋体" w:hAnsi="宋体" w:cs="宋体" w:hint="eastAsia"/>
                <w:kern w:val="0"/>
                <w:sz w:val="20"/>
                <w:szCs w:val="20"/>
              </w:rPr>
              <w:t>接口丰富：丰富的控制接口，可直接</w:t>
            </w:r>
            <w:proofErr w:type="gramStart"/>
            <w:r>
              <w:rPr>
                <w:rFonts w:ascii="宋体" w:eastAsia="宋体" w:hAnsi="宋体" w:cs="宋体" w:hint="eastAsia"/>
                <w:kern w:val="0"/>
                <w:sz w:val="20"/>
                <w:szCs w:val="20"/>
              </w:rPr>
              <w:t>控制道闸开</w:t>
            </w:r>
            <w:proofErr w:type="gramEnd"/>
            <w:r>
              <w:rPr>
                <w:rFonts w:ascii="宋体" w:eastAsia="宋体" w:hAnsi="宋体" w:cs="宋体" w:hint="eastAsia"/>
                <w:kern w:val="0"/>
                <w:sz w:val="20"/>
                <w:szCs w:val="20"/>
              </w:rPr>
              <w:t>/</w:t>
            </w:r>
            <w:r>
              <w:rPr>
                <w:rFonts w:ascii="宋体" w:eastAsia="宋体" w:hAnsi="宋体" w:cs="宋体" w:hint="eastAsia"/>
                <w:kern w:val="0"/>
                <w:sz w:val="20"/>
                <w:szCs w:val="20"/>
              </w:rPr>
              <w:t>关，支持外接报警设备、</w:t>
            </w:r>
            <w:r>
              <w:rPr>
                <w:rFonts w:ascii="宋体" w:eastAsia="宋体" w:hAnsi="宋体" w:cs="宋体" w:hint="eastAsia"/>
                <w:kern w:val="0"/>
                <w:sz w:val="20"/>
                <w:szCs w:val="20"/>
              </w:rPr>
              <w:t>LED</w:t>
            </w:r>
            <w:r>
              <w:rPr>
                <w:rFonts w:ascii="宋体" w:eastAsia="宋体" w:hAnsi="宋体" w:cs="宋体" w:hint="eastAsia"/>
                <w:kern w:val="0"/>
                <w:sz w:val="20"/>
                <w:szCs w:val="20"/>
              </w:rPr>
              <w:t>显示屏、音频输入输出等</w:t>
            </w:r>
            <w:r>
              <w:rPr>
                <w:rFonts w:ascii="宋体" w:eastAsia="宋体" w:hAnsi="宋体" w:cs="宋体" w:hint="eastAsia"/>
                <w:kern w:val="0"/>
                <w:sz w:val="20"/>
                <w:szCs w:val="20"/>
              </w:rPr>
              <w:br/>
            </w:r>
            <w:r>
              <w:rPr>
                <w:rFonts w:ascii="宋体" w:eastAsia="宋体" w:hAnsi="宋体" w:cs="宋体" w:hint="eastAsia"/>
                <w:kern w:val="0"/>
                <w:sz w:val="20"/>
                <w:szCs w:val="20"/>
              </w:rPr>
              <w:t>识别车牌种类多：能够识别民用车牌（除</w:t>
            </w:r>
            <w:r>
              <w:rPr>
                <w:rFonts w:ascii="宋体" w:eastAsia="宋体" w:hAnsi="宋体" w:cs="宋体" w:hint="eastAsia"/>
                <w:kern w:val="0"/>
                <w:sz w:val="20"/>
                <w:szCs w:val="20"/>
              </w:rPr>
              <w:t>5</w:t>
            </w:r>
            <w:r>
              <w:rPr>
                <w:rFonts w:ascii="宋体" w:eastAsia="宋体" w:hAnsi="宋体" w:cs="宋体" w:hint="eastAsia"/>
                <w:kern w:val="0"/>
                <w:sz w:val="20"/>
                <w:szCs w:val="20"/>
              </w:rPr>
              <w:t>小车辆），新能源车牌，警用车牌，</w:t>
            </w:r>
            <w:r>
              <w:rPr>
                <w:rFonts w:ascii="宋体" w:eastAsia="宋体" w:hAnsi="宋体" w:cs="宋体" w:hint="eastAsia"/>
                <w:kern w:val="0"/>
                <w:sz w:val="20"/>
                <w:szCs w:val="20"/>
              </w:rPr>
              <w:t>2012</w:t>
            </w:r>
            <w:r>
              <w:rPr>
                <w:rFonts w:ascii="宋体" w:eastAsia="宋体" w:hAnsi="宋体" w:cs="宋体" w:hint="eastAsia"/>
                <w:kern w:val="0"/>
                <w:sz w:val="20"/>
                <w:szCs w:val="20"/>
              </w:rPr>
              <w:t>式新军用车牌，</w:t>
            </w:r>
            <w:r>
              <w:rPr>
                <w:rFonts w:ascii="宋体" w:eastAsia="宋体" w:hAnsi="宋体" w:cs="宋体" w:hint="eastAsia"/>
                <w:kern w:val="0"/>
                <w:sz w:val="20"/>
                <w:szCs w:val="20"/>
              </w:rPr>
              <w:t>2012</w:t>
            </w:r>
            <w:r>
              <w:rPr>
                <w:rFonts w:ascii="宋体" w:eastAsia="宋体" w:hAnsi="宋体" w:cs="宋体" w:hint="eastAsia"/>
                <w:kern w:val="0"/>
                <w:sz w:val="20"/>
                <w:szCs w:val="20"/>
              </w:rPr>
              <w:t>式武警车牌等</w:t>
            </w:r>
            <w:r>
              <w:rPr>
                <w:rFonts w:ascii="宋体" w:eastAsia="宋体" w:hAnsi="宋体" w:cs="宋体" w:hint="eastAsia"/>
                <w:kern w:val="0"/>
                <w:sz w:val="20"/>
                <w:szCs w:val="20"/>
              </w:rPr>
              <w:br/>
            </w:r>
            <w:r>
              <w:rPr>
                <w:rFonts w:ascii="宋体" w:eastAsia="宋体" w:hAnsi="宋体" w:cs="宋体" w:hint="eastAsia"/>
                <w:kern w:val="0"/>
                <w:sz w:val="20"/>
                <w:szCs w:val="20"/>
              </w:rPr>
              <w:t>智能识别算法：深度智能识别算法，支持</w:t>
            </w:r>
            <w:r>
              <w:rPr>
                <w:rFonts w:ascii="宋体" w:eastAsia="宋体" w:hAnsi="宋体" w:cs="宋体" w:hint="eastAsia"/>
                <w:kern w:val="0"/>
                <w:sz w:val="20"/>
                <w:szCs w:val="20"/>
              </w:rPr>
              <w:t>8</w:t>
            </w:r>
            <w:r>
              <w:rPr>
                <w:rFonts w:ascii="宋体" w:eastAsia="宋体" w:hAnsi="宋体" w:cs="宋体" w:hint="eastAsia"/>
                <w:kern w:val="0"/>
                <w:sz w:val="20"/>
                <w:szCs w:val="20"/>
              </w:rPr>
              <w:t>种车型，</w:t>
            </w:r>
            <w:r>
              <w:rPr>
                <w:rFonts w:ascii="宋体" w:eastAsia="宋体" w:hAnsi="宋体" w:cs="宋体" w:hint="eastAsia"/>
                <w:kern w:val="0"/>
                <w:sz w:val="20"/>
                <w:szCs w:val="20"/>
              </w:rPr>
              <w:t>11</w:t>
            </w:r>
            <w:r>
              <w:rPr>
                <w:rFonts w:ascii="宋体" w:eastAsia="宋体" w:hAnsi="宋体" w:cs="宋体" w:hint="eastAsia"/>
                <w:kern w:val="0"/>
                <w:sz w:val="20"/>
                <w:szCs w:val="20"/>
              </w:rPr>
              <w:t>种车身颜色，</w:t>
            </w:r>
            <w:r>
              <w:rPr>
                <w:rFonts w:ascii="宋体" w:eastAsia="宋体" w:hAnsi="宋体" w:cs="宋体" w:hint="eastAsia"/>
                <w:kern w:val="0"/>
                <w:sz w:val="20"/>
                <w:szCs w:val="20"/>
              </w:rPr>
              <w:t>220</w:t>
            </w:r>
            <w:r>
              <w:rPr>
                <w:rFonts w:ascii="宋体" w:eastAsia="宋体" w:hAnsi="宋体" w:cs="宋体" w:hint="eastAsia"/>
                <w:kern w:val="0"/>
                <w:sz w:val="20"/>
                <w:szCs w:val="20"/>
              </w:rPr>
              <w:t>种车标，</w:t>
            </w:r>
            <w:r>
              <w:rPr>
                <w:rFonts w:ascii="宋体" w:eastAsia="宋体" w:hAnsi="宋体" w:cs="宋体" w:hint="eastAsia"/>
                <w:kern w:val="0"/>
                <w:sz w:val="20"/>
                <w:szCs w:val="20"/>
              </w:rPr>
              <w:t>3000</w:t>
            </w:r>
            <w:r>
              <w:rPr>
                <w:rFonts w:ascii="宋体" w:eastAsia="宋体" w:hAnsi="宋体" w:cs="宋体" w:hint="eastAsia"/>
                <w:kern w:val="0"/>
                <w:sz w:val="20"/>
                <w:szCs w:val="20"/>
              </w:rPr>
              <w:t>种子品牌等特征识别</w:t>
            </w:r>
            <w:r>
              <w:rPr>
                <w:rFonts w:ascii="宋体" w:eastAsia="宋体" w:hAnsi="宋体" w:cs="宋体" w:hint="eastAsia"/>
                <w:kern w:val="0"/>
                <w:sz w:val="20"/>
                <w:szCs w:val="20"/>
              </w:rPr>
              <w:br/>
            </w:r>
            <w:r>
              <w:rPr>
                <w:rFonts w:ascii="宋体" w:eastAsia="宋体" w:hAnsi="宋体" w:cs="宋体" w:hint="eastAsia"/>
                <w:kern w:val="0"/>
                <w:sz w:val="20"/>
                <w:szCs w:val="20"/>
              </w:rPr>
              <w:t>黑白名单控制：可选配</w:t>
            </w:r>
            <w:r>
              <w:rPr>
                <w:rFonts w:ascii="宋体" w:eastAsia="宋体" w:hAnsi="宋体" w:cs="宋体" w:hint="eastAsia"/>
                <w:kern w:val="0"/>
                <w:sz w:val="20"/>
                <w:szCs w:val="20"/>
              </w:rPr>
              <w:t>TF</w:t>
            </w:r>
            <w:r>
              <w:rPr>
                <w:rFonts w:ascii="宋体" w:eastAsia="宋体" w:hAnsi="宋体" w:cs="宋体" w:hint="eastAsia"/>
                <w:kern w:val="0"/>
                <w:sz w:val="20"/>
                <w:szCs w:val="20"/>
              </w:rPr>
              <w:t>卡，支持黑、白名单的导入及对比，可直接</w:t>
            </w:r>
            <w:proofErr w:type="gramStart"/>
            <w:r>
              <w:rPr>
                <w:rFonts w:ascii="宋体" w:eastAsia="宋体" w:hAnsi="宋体" w:cs="宋体" w:hint="eastAsia"/>
                <w:kern w:val="0"/>
                <w:sz w:val="20"/>
                <w:szCs w:val="20"/>
              </w:rPr>
              <w:t>联动道</w:t>
            </w:r>
            <w:proofErr w:type="gramEnd"/>
            <w:r>
              <w:rPr>
                <w:rFonts w:ascii="宋体" w:eastAsia="宋体" w:hAnsi="宋体" w:cs="宋体" w:hint="eastAsia"/>
                <w:kern w:val="0"/>
                <w:sz w:val="20"/>
                <w:szCs w:val="20"/>
              </w:rPr>
              <w:t>闸开闸，支持脱机运行</w:t>
            </w:r>
            <w:r>
              <w:rPr>
                <w:rFonts w:ascii="宋体" w:eastAsia="宋体" w:hAnsi="宋体" w:cs="宋体" w:hint="eastAsia"/>
                <w:kern w:val="0"/>
                <w:sz w:val="20"/>
                <w:szCs w:val="20"/>
              </w:rPr>
              <w:br/>
            </w:r>
            <w:r>
              <w:rPr>
                <w:rFonts w:ascii="宋体" w:eastAsia="宋体" w:hAnsi="宋体" w:cs="宋体" w:hint="eastAsia"/>
                <w:kern w:val="0"/>
                <w:sz w:val="20"/>
                <w:szCs w:val="20"/>
              </w:rPr>
              <w:t>多种触发模式：支持线圈触发、视频触发等多种触发模式；捕获率高，纯视频识别，纯视频抓拍时可捕获无车牌，捕获率</w:t>
            </w:r>
            <w:r>
              <w:rPr>
                <w:rFonts w:ascii="宋体" w:eastAsia="宋体" w:hAnsi="宋体" w:cs="宋体" w:hint="eastAsia"/>
                <w:kern w:val="0"/>
                <w:sz w:val="20"/>
                <w:szCs w:val="20"/>
              </w:rPr>
              <w:t>99.5%</w:t>
            </w:r>
            <w:proofErr w:type="gramStart"/>
            <w:r>
              <w:rPr>
                <w:rFonts w:ascii="宋体" w:eastAsia="宋体" w:hAnsi="宋体" w:cs="宋体" w:hint="eastAsia"/>
                <w:kern w:val="0"/>
                <w:sz w:val="20"/>
                <w:szCs w:val="20"/>
              </w:rPr>
              <w:t>以上</w:t>
            </w:r>
            <w:r>
              <w:rPr>
                <w:rFonts w:ascii="宋体" w:eastAsia="宋体" w:hAnsi="宋体" w:cs="宋体" w:hint="eastAsia"/>
                <w:kern w:val="0"/>
                <w:sz w:val="20"/>
                <w:szCs w:val="20"/>
              </w:rPr>
              <w:br/>
            </w:r>
            <w:r>
              <w:rPr>
                <w:rFonts w:ascii="宋体" w:eastAsia="宋体" w:hAnsi="宋体" w:cs="宋体" w:hint="eastAsia"/>
                <w:kern w:val="0"/>
                <w:sz w:val="20"/>
                <w:szCs w:val="20"/>
              </w:rPr>
              <w:t>防跟车模</w:t>
            </w:r>
            <w:proofErr w:type="gramEnd"/>
            <w:r>
              <w:rPr>
                <w:rFonts w:ascii="宋体" w:eastAsia="宋体" w:hAnsi="宋体" w:cs="宋体" w:hint="eastAsia"/>
                <w:kern w:val="0"/>
                <w:sz w:val="20"/>
                <w:szCs w:val="20"/>
              </w:rPr>
              <w:t>式：对于连续过车的场景，可实现跟车不落杆，有效解决拥堵问题</w:t>
            </w:r>
            <w:r>
              <w:rPr>
                <w:rFonts w:ascii="宋体" w:eastAsia="宋体" w:hAnsi="宋体" w:cs="宋体" w:hint="eastAsia"/>
                <w:kern w:val="0"/>
                <w:sz w:val="20"/>
                <w:szCs w:val="20"/>
              </w:rPr>
              <w:br/>
            </w:r>
            <w:r>
              <w:rPr>
                <w:rFonts w:ascii="宋体" w:eastAsia="宋体" w:hAnsi="宋体" w:cs="宋体" w:hint="eastAsia"/>
                <w:kern w:val="0"/>
                <w:sz w:val="20"/>
                <w:szCs w:val="20"/>
              </w:rPr>
              <w:t>双灯一体化：内置红外白光一体化灯珠，有效满足不同的场景需求</w:t>
            </w:r>
            <w:r>
              <w:rPr>
                <w:rFonts w:ascii="宋体" w:eastAsia="宋体" w:hAnsi="宋体" w:cs="宋体" w:hint="eastAsia"/>
                <w:kern w:val="0"/>
                <w:sz w:val="20"/>
                <w:szCs w:val="20"/>
              </w:rPr>
              <w:br/>
            </w:r>
            <w:r>
              <w:rPr>
                <w:rFonts w:ascii="宋体" w:eastAsia="宋体" w:hAnsi="宋体" w:cs="宋体" w:hint="eastAsia"/>
                <w:kern w:val="0"/>
                <w:sz w:val="20"/>
                <w:szCs w:val="20"/>
              </w:rPr>
              <w:t>摄像机</w:t>
            </w:r>
            <w:r>
              <w:rPr>
                <w:rFonts w:ascii="宋体" w:eastAsia="宋体" w:hAnsi="宋体" w:cs="宋体" w:hint="eastAsia"/>
                <w:kern w:val="0"/>
                <w:sz w:val="20"/>
                <w:szCs w:val="20"/>
              </w:rPr>
              <w:br/>
            </w:r>
            <w:r>
              <w:rPr>
                <w:rFonts w:ascii="宋体" w:eastAsia="宋体" w:hAnsi="宋体" w:cs="宋体" w:hint="eastAsia"/>
                <w:kern w:val="0"/>
                <w:sz w:val="20"/>
                <w:szCs w:val="20"/>
              </w:rPr>
              <w:t>最低照度：彩色</w:t>
            </w:r>
            <w:r>
              <w:rPr>
                <w:rFonts w:ascii="宋体" w:eastAsia="宋体" w:hAnsi="宋体" w:cs="宋体" w:hint="eastAsia"/>
                <w:kern w:val="0"/>
                <w:sz w:val="20"/>
                <w:szCs w:val="20"/>
              </w:rPr>
              <w:t>0.002Lux@(F1.2,AGC ON),</w:t>
            </w:r>
            <w:r>
              <w:rPr>
                <w:rFonts w:ascii="宋体" w:eastAsia="宋体" w:hAnsi="宋体" w:cs="宋体" w:hint="eastAsia"/>
                <w:kern w:val="0"/>
                <w:sz w:val="20"/>
                <w:szCs w:val="20"/>
              </w:rPr>
              <w:t>黑白</w:t>
            </w:r>
            <w:r>
              <w:rPr>
                <w:rFonts w:ascii="宋体" w:eastAsia="宋体" w:hAnsi="宋体" w:cs="宋体" w:hint="eastAsia"/>
                <w:kern w:val="0"/>
                <w:sz w:val="20"/>
                <w:szCs w:val="20"/>
              </w:rPr>
              <w:t>0.0002Lux @(F1.2,AGC ON)</w:t>
            </w:r>
            <w:r>
              <w:rPr>
                <w:rFonts w:ascii="宋体" w:eastAsia="宋体" w:hAnsi="宋体" w:cs="宋体" w:hint="eastAsia"/>
                <w:kern w:val="0"/>
                <w:sz w:val="20"/>
                <w:szCs w:val="20"/>
              </w:rPr>
              <w:br/>
            </w:r>
            <w:r>
              <w:rPr>
                <w:rFonts w:ascii="宋体" w:eastAsia="宋体" w:hAnsi="宋体" w:cs="宋体" w:hint="eastAsia"/>
                <w:kern w:val="0"/>
                <w:sz w:val="20"/>
                <w:szCs w:val="20"/>
              </w:rPr>
              <w:t>快门：</w:t>
            </w:r>
            <w:r>
              <w:rPr>
                <w:rFonts w:ascii="宋体" w:eastAsia="宋体" w:hAnsi="宋体" w:cs="宋体" w:hint="eastAsia"/>
                <w:kern w:val="0"/>
                <w:sz w:val="20"/>
                <w:szCs w:val="20"/>
              </w:rPr>
              <w:t>1/30</w:t>
            </w:r>
            <w:r>
              <w:rPr>
                <w:rFonts w:ascii="宋体" w:eastAsia="宋体" w:hAnsi="宋体" w:cs="宋体" w:hint="eastAsia"/>
                <w:kern w:val="0"/>
                <w:sz w:val="20"/>
                <w:szCs w:val="20"/>
              </w:rPr>
              <w:t>秒至</w:t>
            </w:r>
            <w:r>
              <w:rPr>
                <w:rFonts w:ascii="宋体" w:eastAsia="宋体" w:hAnsi="宋体" w:cs="宋体" w:hint="eastAsia"/>
                <w:kern w:val="0"/>
                <w:sz w:val="20"/>
                <w:szCs w:val="20"/>
              </w:rPr>
              <w:t>1/100,000</w:t>
            </w:r>
            <w:r>
              <w:rPr>
                <w:rFonts w:ascii="宋体" w:eastAsia="宋体" w:hAnsi="宋体" w:cs="宋体" w:hint="eastAsia"/>
                <w:kern w:val="0"/>
                <w:sz w:val="20"/>
                <w:szCs w:val="20"/>
              </w:rPr>
              <w:t>秒</w:t>
            </w:r>
            <w:r>
              <w:rPr>
                <w:rFonts w:ascii="宋体" w:eastAsia="宋体" w:hAnsi="宋体" w:cs="宋体" w:hint="eastAsia"/>
                <w:kern w:val="0"/>
                <w:sz w:val="20"/>
                <w:szCs w:val="20"/>
              </w:rPr>
              <w:br/>
            </w:r>
            <w:r>
              <w:rPr>
                <w:rFonts w:ascii="宋体" w:eastAsia="宋体" w:hAnsi="宋体" w:cs="宋体" w:hint="eastAsia"/>
                <w:kern w:val="0"/>
                <w:sz w:val="20"/>
                <w:szCs w:val="20"/>
              </w:rPr>
              <w:t>传感器类型：</w:t>
            </w:r>
            <w:r>
              <w:rPr>
                <w:rFonts w:ascii="宋体" w:eastAsia="宋体" w:hAnsi="宋体" w:cs="宋体" w:hint="eastAsia"/>
                <w:kern w:val="0"/>
                <w:sz w:val="20"/>
                <w:szCs w:val="20"/>
              </w:rPr>
              <w:t>1/2.7" Progressive Scan CMOS</w:t>
            </w:r>
            <w:r>
              <w:rPr>
                <w:rFonts w:ascii="宋体" w:eastAsia="宋体" w:hAnsi="宋体" w:cs="宋体" w:hint="eastAsia"/>
                <w:kern w:val="0"/>
                <w:sz w:val="20"/>
                <w:szCs w:val="20"/>
              </w:rPr>
              <w:br/>
            </w:r>
            <w:r>
              <w:rPr>
                <w:rFonts w:ascii="宋体" w:eastAsia="宋体" w:hAnsi="宋体" w:cs="宋体" w:hint="eastAsia"/>
                <w:kern w:val="0"/>
                <w:sz w:val="20"/>
                <w:szCs w:val="20"/>
              </w:rPr>
              <w:t>自动光圈：</w:t>
            </w:r>
            <w:r>
              <w:rPr>
                <w:rFonts w:ascii="宋体" w:eastAsia="宋体" w:hAnsi="宋体" w:cs="宋体" w:hint="eastAsia"/>
                <w:kern w:val="0"/>
                <w:sz w:val="20"/>
                <w:szCs w:val="20"/>
              </w:rPr>
              <w:t>DC</w:t>
            </w:r>
            <w:r>
              <w:rPr>
                <w:rFonts w:ascii="宋体" w:eastAsia="宋体" w:hAnsi="宋体" w:cs="宋体" w:hint="eastAsia"/>
                <w:kern w:val="0"/>
                <w:sz w:val="20"/>
                <w:szCs w:val="20"/>
              </w:rPr>
              <w:t>驱动</w:t>
            </w:r>
            <w:r>
              <w:rPr>
                <w:rFonts w:ascii="宋体" w:eastAsia="宋体" w:hAnsi="宋体" w:cs="宋体" w:hint="eastAsia"/>
                <w:kern w:val="0"/>
                <w:sz w:val="20"/>
                <w:szCs w:val="20"/>
              </w:rPr>
              <w:br/>
              <w:t>ICR</w:t>
            </w:r>
            <w:r>
              <w:rPr>
                <w:rFonts w:ascii="宋体" w:eastAsia="宋体" w:hAnsi="宋体" w:cs="宋体" w:hint="eastAsia"/>
                <w:kern w:val="0"/>
                <w:sz w:val="20"/>
                <w:szCs w:val="20"/>
              </w:rPr>
              <w:t>切换：支持</w:t>
            </w:r>
            <w:r>
              <w:rPr>
                <w:rFonts w:ascii="宋体" w:eastAsia="宋体" w:hAnsi="宋体" w:cs="宋体" w:hint="eastAsia"/>
                <w:kern w:val="0"/>
                <w:sz w:val="20"/>
                <w:szCs w:val="20"/>
              </w:rPr>
              <w:br/>
            </w:r>
            <w:r>
              <w:rPr>
                <w:rFonts w:ascii="宋体" w:eastAsia="宋体" w:hAnsi="宋体" w:cs="宋体" w:hint="eastAsia"/>
                <w:kern w:val="0"/>
                <w:sz w:val="20"/>
                <w:szCs w:val="20"/>
              </w:rPr>
              <w:t>镜头接口类型：</w:t>
            </w:r>
            <w:r>
              <w:rPr>
                <w:rFonts w:ascii="宋体" w:eastAsia="宋体" w:hAnsi="宋体" w:cs="宋体" w:hint="eastAsia"/>
                <w:kern w:val="0"/>
                <w:sz w:val="20"/>
                <w:szCs w:val="20"/>
              </w:rPr>
              <w:t xml:space="preserve">C/CS </w:t>
            </w:r>
            <w:r>
              <w:rPr>
                <w:rFonts w:ascii="宋体" w:eastAsia="宋体" w:hAnsi="宋体" w:cs="宋体" w:hint="eastAsia"/>
                <w:kern w:val="0"/>
                <w:sz w:val="20"/>
                <w:szCs w:val="20"/>
              </w:rPr>
              <w:t>接口</w:t>
            </w:r>
            <w:r>
              <w:rPr>
                <w:rFonts w:ascii="宋体" w:eastAsia="宋体" w:hAnsi="宋体" w:cs="宋体" w:hint="eastAsia"/>
                <w:kern w:val="0"/>
                <w:sz w:val="20"/>
                <w:szCs w:val="20"/>
              </w:rPr>
              <w:br/>
            </w:r>
            <w:r>
              <w:rPr>
                <w:rFonts w:ascii="宋体" w:eastAsia="宋体" w:hAnsi="宋体" w:cs="宋体" w:hint="eastAsia"/>
                <w:kern w:val="0"/>
                <w:sz w:val="20"/>
                <w:szCs w:val="20"/>
              </w:rPr>
              <w:t>日夜转换模式：</w:t>
            </w:r>
            <w:r>
              <w:rPr>
                <w:rFonts w:ascii="宋体" w:eastAsia="宋体" w:hAnsi="宋体" w:cs="宋体" w:hint="eastAsia"/>
                <w:kern w:val="0"/>
                <w:sz w:val="20"/>
                <w:szCs w:val="20"/>
              </w:rPr>
              <w:t>ICR</w:t>
            </w:r>
            <w:r>
              <w:rPr>
                <w:rFonts w:ascii="宋体" w:eastAsia="宋体" w:hAnsi="宋体" w:cs="宋体" w:hint="eastAsia"/>
                <w:kern w:val="0"/>
                <w:sz w:val="20"/>
                <w:szCs w:val="20"/>
              </w:rPr>
              <w:t>红外滤片式</w:t>
            </w:r>
            <w:r>
              <w:rPr>
                <w:rFonts w:ascii="宋体" w:eastAsia="宋体" w:hAnsi="宋体" w:cs="宋体" w:hint="eastAsia"/>
                <w:kern w:val="0"/>
                <w:sz w:val="20"/>
                <w:szCs w:val="20"/>
              </w:rPr>
              <w:br/>
            </w:r>
            <w:r>
              <w:rPr>
                <w:rFonts w:ascii="宋体" w:eastAsia="宋体" w:hAnsi="宋体" w:cs="宋体" w:hint="eastAsia"/>
                <w:kern w:val="0"/>
                <w:sz w:val="20"/>
                <w:szCs w:val="20"/>
              </w:rPr>
              <w:t>数字降噪：</w:t>
            </w:r>
            <w:r>
              <w:rPr>
                <w:rFonts w:ascii="宋体" w:eastAsia="宋体" w:hAnsi="宋体" w:cs="宋体" w:hint="eastAsia"/>
                <w:kern w:val="0"/>
                <w:sz w:val="20"/>
                <w:szCs w:val="20"/>
              </w:rPr>
              <w:t>3D</w:t>
            </w:r>
            <w:r>
              <w:rPr>
                <w:rFonts w:ascii="宋体" w:eastAsia="宋体" w:hAnsi="宋体" w:cs="宋体" w:hint="eastAsia"/>
                <w:kern w:val="0"/>
                <w:sz w:val="20"/>
                <w:szCs w:val="20"/>
              </w:rPr>
              <w:t>数字降噪</w:t>
            </w:r>
            <w:r>
              <w:rPr>
                <w:rFonts w:ascii="宋体" w:eastAsia="宋体" w:hAnsi="宋体" w:cs="宋体" w:hint="eastAsia"/>
                <w:kern w:val="0"/>
                <w:sz w:val="20"/>
                <w:szCs w:val="20"/>
              </w:rPr>
              <w:br/>
            </w:r>
            <w:r>
              <w:rPr>
                <w:rFonts w:ascii="宋体" w:eastAsia="宋体" w:hAnsi="宋体" w:cs="宋体" w:hint="eastAsia"/>
                <w:kern w:val="0"/>
                <w:sz w:val="20"/>
                <w:szCs w:val="20"/>
              </w:rPr>
              <w:t>压缩标准</w:t>
            </w:r>
            <w:r>
              <w:rPr>
                <w:rFonts w:ascii="宋体" w:eastAsia="宋体" w:hAnsi="宋体" w:cs="宋体" w:hint="eastAsia"/>
                <w:kern w:val="0"/>
                <w:sz w:val="20"/>
                <w:szCs w:val="20"/>
              </w:rPr>
              <w:br/>
            </w:r>
            <w:r>
              <w:rPr>
                <w:rFonts w:ascii="宋体" w:eastAsia="宋体" w:hAnsi="宋体" w:cs="宋体" w:hint="eastAsia"/>
                <w:kern w:val="0"/>
                <w:sz w:val="20"/>
                <w:szCs w:val="20"/>
              </w:rPr>
              <w:t>视频压缩标准：</w:t>
            </w:r>
            <w:r>
              <w:rPr>
                <w:rFonts w:ascii="宋体" w:eastAsia="宋体" w:hAnsi="宋体" w:cs="宋体" w:hint="eastAsia"/>
                <w:kern w:val="0"/>
                <w:sz w:val="20"/>
                <w:szCs w:val="20"/>
              </w:rPr>
              <w:t>H.264/H.265/MJPEG</w:t>
            </w:r>
            <w:r>
              <w:rPr>
                <w:rFonts w:ascii="宋体" w:eastAsia="宋体" w:hAnsi="宋体" w:cs="宋体" w:hint="eastAsia"/>
                <w:kern w:val="0"/>
                <w:sz w:val="20"/>
                <w:szCs w:val="20"/>
              </w:rPr>
              <w:br/>
            </w:r>
            <w:r>
              <w:rPr>
                <w:rFonts w:ascii="宋体" w:eastAsia="宋体" w:hAnsi="宋体" w:cs="宋体" w:hint="eastAsia"/>
                <w:kern w:val="0"/>
                <w:sz w:val="20"/>
                <w:szCs w:val="20"/>
              </w:rPr>
              <w:t>视频压缩码率：</w:t>
            </w:r>
            <w:r>
              <w:rPr>
                <w:rFonts w:ascii="宋体" w:eastAsia="宋体" w:hAnsi="宋体" w:cs="宋体" w:hint="eastAsia"/>
                <w:kern w:val="0"/>
                <w:sz w:val="20"/>
                <w:szCs w:val="20"/>
              </w:rPr>
              <w:t>32 Kbps~16M bps</w:t>
            </w:r>
            <w:r>
              <w:rPr>
                <w:rFonts w:ascii="宋体" w:eastAsia="宋体" w:hAnsi="宋体" w:cs="宋体" w:hint="eastAsia"/>
                <w:kern w:val="0"/>
                <w:sz w:val="20"/>
                <w:szCs w:val="20"/>
              </w:rPr>
              <w:br/>
            </w:r>
            <w:r>
              <w:rPr>
                <w:rFonts w:ascii="宋体" w:eastAsia="宋体" w:hAnsi="宋体" w:cs="宋体" w:hint="eastAsia"/>
                <w:kern w:val="0"/>
                <w:sz w:val="20"/>
                <w:szCs w:val="20"/>
              </w:rPr>
              <w:t>图像</w:t>
            </w:r>
            <w:r>
              <w:rPr>
                <w:rFonts w:ascii="宋体" w:eastAsia="宋体" w:hAnsi="宋体" w:cs="宋体" w:hint="eastAsia"/>
                <w:kern w:val="0"/>
                <w:sz w:val="20"/>
                <w:szCs w:val="20"/>
              </w:rPr>
              <w:br/>
            </w:r>
            <w:r>
              <w:rPr>
                <w:rFonts w:ascii="宋体" w:eastAsia="宋体" w:hAnsi="宋体" w:cs="宋体" w:hint="eastAsia"/>
                <w:kern w:val="0"/>
                <w:sz w:val="20"/>
                <w:szCs w:val="20"/>
              </w:rPr>
              <w:t>帧率：</w:t>
            </w:r>
            <w:r>
              <w:rPr>
                <w:rFonts w:ascii="宋体" w:eastAsia="宋体" w:hAnsi="宋体" w:cs="宋体" w:hint="eastAsia"/>
                <w:kern w:val="0"/>
                <w:sz w:val="20"/>
                <w:szCs w:val="20"/>
              </w:rPr>
              <w:t>25fps(1920*1200)</w:t>
            </w:r>
            <w:r>
              <w:rPr>
                <w:rFonts w:ascii="宋体" w:eastAsia="宋体" w:hAnsi="宋体" w:cs="宋体" w:hint="eastAsia"/>
                <w:kern w:val="0"/>
                <w:sz w:val="20"/>
                <w:szCs w:val="20"/>
              </w:rPr>
              <w:br/>
            </w:r>
            <w:r>
              <w:rPr>
                <w:rFonts w:ascii="宋体" w:eastAsia="宋体" w:hAnsi="宋体" w:cs="宋体" w:hint="eastAsia"/>
                <w:kern w:val="0"/>
                <w:sz w:val="20"/>
                <w:szCs w:val="20"/>
              </w:rPr>
              <w:t>图像设置：饱和度</w:t>
            </w:r>
            <w:r>
              <w:rPr>
                <w:rFonts w:ascii="宋体" w:eastAsia="宋体" w:hAnsi="宋体" w:cs="宋体" w:hint="eastAsia"/>
                <w:kern w:val="0"/>
                <w:sz w:val="20"/>
                <w:szCs w:val="20"/>
              </w:rPr>
              <w:t>,</w:t>
            </w:r>
            <w:r>
              <w:rPr>
                <w:rFonts w:ascii="宋体" w:eastAsia="宋体" w:hAnsi="宋体" w:cs="宋体" w:hint="eastAsia"/>
                <w:kern w:val="0"/>
                <w:sz w:val="20"/>
                <w:szCs w:val="20"/>
              </w:rPr>
              <w:t>亮度</w:t>
            </w:r>
            <w:r>
              <w:rPr>
                <w:rFonts w:ascii="宋体" w:eastAsia="宋体" w:hAnsi="宋体" w:cs="宋体" w:hint="eastAsia"/>
                <w:kern w:val="0"/>
                <w:sz w:val="20"/>
                <w:szCs w:val="20"/>
              </w:rPr>
              <w:t>,</w:t>
            </w:r>
            <w:r>
              <w:rPr>
                <w:rFonts w:ascii="宋体" w:eastAsia="宋体" w:hAnsi="宋体" w:cs="宋体" w:hint="eastAsia"/>
                <w:kern w:val="0"/>
                <w:sz w:val="20"/>
                <w:szCs w:val="20"/>
              </w:rPr>
              <w:t>对比度</w:t>
            </w:r>
            <w:r>
              <w:rPr>
                <w:rFonts w:ascii="宋体" w:eastAsia="宋体" w:hAnsi="宋体" w:cs="宋体" w:hint="eastAsia"/>
                <w:kern w:val="0"/>
                <w:sz w:val="20"/>
                <w:szCs w:val="20"/>
              </w:rPr>
              <w:t>,</w:t>
            </w:r>
            <w:r>
              <w:rPr>
                <w:rFonts w:ascii="宋体" w:eastAsia="宋体" w:hAnsi="宋体" w:cs="宋体" w:hint="eastAsia"/>
                <w:kern w:val="0"/>
                <w:sz w:val="20"/>
                <w:szCs w:val="20"/>
              </w:rPr>
              <w:t>白平衡</w:t>
            </w:r>
            <w:r>
              <w:rPr>
                <w:rFonts w:ascii="宋体" w:eastAsia="宋体" w:hAnsi="宋体" w:cs="宋体" w:hint="eastAsia"/>
                <w:kern w:val="0"/>
                <w:sz w:val="20"/>
                <w:szCs w:val="20"/>
              </w:rPr>
              <w:t>,</w:t>
            </w:r>
            <w:r>
              <w:rPr>
                <w:rFonts w:ascii="宋体" w:eastAsia="宋体" w:hAnsi="宋体" w:cs="宋体" w:hint="eastAsia"/>
                <w:kern w:val="0"/>
                <w:sz w:val="20"/>
                <w:szCs w:val="20"/>
              </w:rPr>
              <w:t>增益</w:t>
            </w:r>
            <w:r>
              <w:rPr>
                <w:rFonts w:ascii="宋体" w:eastAsia="宋体" w:hAnsi="宋体" w:cs="宋体" w:hint="eastAsia"/>
                <w:kern w:val="0"/>
                <w:sz w:val="20"/>
                <w:szCs w:val="20"/>
              </w:rPr>
              <w:t>,3D</w:t>
            </w:r>
            <w:r>
              <w:rPr>
                <w:rFonts w:ascii="宋体" w:eastAsia="宋体" w:hAnsi="宋体" w:cs="宋体" w:hint="eastAsia"/>
                <w:kern w:val="0"/>
                <w:sz w:val="20"/>
                <w:szCs w:val="20"/>
              </w:rPr>
              <w:t>降噪通</w:t>
            </w:r>
            <w:r>
              <w:rPr>
                <w:rFonts w:ascii="宋体" w:eastAsia="宋体" w:hAnsi="宋体" w:cs="宋体" w:hint="eastAsia"/>
                <w:kern w:val="0"/>
                <w:sz w:val="20"/>
                <w:szCs w:val="20"/>
              </w:rPr>
              <w:lastRenderedPageBreak/>
              <w:t>过软件可调</w:t>
            </w:r>
            <w:r>
              <w:rPr>
                <w:rFonts w:ascii="宋体" w:eastAsia="宋体" w:hAnsi="宋体" w:cs="宋体" w:hint="eastAsia"/>
                <w:kern w:val="0"/>
                <w:sz w:val="20"/>
                <w:szCs w:val="20"/>
              </w:rPr>
              <w:br/>
            </w:r>
            <w:r>
              <w:rPr>
                <w:rFonts w:ascii="宋体" w:eastAsia="宋体" w:hAnsi="宋体" w:cs="宋体" w:hint="eastAsia"/>
                <w:kern w:val="0"/>
                <w:sz w:val="20"/>
                <w:szCs w:val="20"/>
              </w:rPr>
              <w:t>图像</w:t>
            </w:r>
            <w:r>
              <w:rPr>
                <w:rFonts w:ascii="宋体" w:eastAsia="宋体" w:hAnsi="宋体" w:cs="宋体" w:hint="eastAsia"/>
                <w:kern w:val="0"/>
                <w:sz w:val="20"/>
                <w:szCs w:val="20"/>
              </w:rPr>
              <w:t>格式：</w:t>
            </w:r>
            <w:r>
              <w:rPr>
                <w:rFonts w:ascii="宋体" w:eastAsia="宋体" w:hAnsi="宋体" w:cs="宋体" w:hint="eastAsia"/>
                <w:kern w:val="0"/>
                <w:sz w:val="20"/>
                <w:szCs w:val="20"/>
              </w:rPr>
              <w:t>JPEG</w:t>
            </w:r>
            <w:r>
              <w:rPr>
                <w:rFonts w:ascii="宋体" w:eastAsia="宋体" w:hAnsi="宋体" w:cs="宋体" w:hint="eastAsia"/>
                <w:kern w:val="0"/>
                <w:sz w:val="20"/>
                <w:szCs w:val="20"/>
              </w:rPr>
              <w:br/>
            </w:r>
            <w:r>
              <w:rPr>
                <w:rFonts w:ascii="宋体" w:eastAsia="宋体" w:hAnsi="宋体" w:cs="宋体" w:hint="eastAsia"/>
                <w:kern w:val="0"/>
                <w:sz w:val="20"/>
                <w:szCs w:val="20"/>
              </w:rPr>
              <w:t>最大图像尺寸：</w:t>
            </w:r>
            <w:r>
              <w:rPr>
                <w:rFonts w:ascii="宋体" w:eastAsia="宋体" w:hAnsi="宋体" w:cs="宋体" w:hint="eastAsia"/>
                <w:kern w:val="0"/>
                <w:sz w:val="20"/>
                <w:szCs w:val="20"/>
              </w:rPr>
              <w:t>1920*1200</w:t>
            </w:r>
            <w:r>
              <w:rPr>
                <w:rFonts w:ascii="宋体" w:eastAsia="宋体" w:hAnsi="宋体" w:cs="宋体" w:hint="eastAsia"/>
                <w:kern w:val="0"/>
                <w:sz w:val="20"/>
                <w:szCs w:val="20"/>
              </w:rPr>
              <w:br/>
            </w:r>
            <w:r>
              <w:rPr>
                <w:rFonts w:ascii="宋体" w:eastAsia="宋体" w:hAnsi="宋体" w:cs="宋体" w:hint="eastAsia"/>
                <w:kern w:val="0"/>
                <w:sz w:val="20"/>
                <w:szCs w:val="20"/>
              </w:rPr>
              <w:t>网络功能</w:t>
            </w:r>
            <w:r>
              <w:rPr>
                <w:rFonts w:ascii="宋体" w:eastAsia="宋体" w:hAnsi="宋体" w:cs="宋体" w:hint="eastAsia"/>
                <w:kern w:val="0"/>
                <w:sz w:val="20"/>
                <w:szCs w:val="20"/>
              </w:rPr>
              <w:br/>
            </w:r>
            <w:r>
              <w:rPr>
                <w:rFonts w:ascii="宋体" w:eastAsia="宋体" w:hAnsi="宋体" w:cs="宋体" w:hint="eastAsia"/>
                <w:kern w:val="0"/>
                <w:sz w:val="20"/>
                <w:szCs w:val="20"/>
              </w:rPr>
              <w:t>存储功能：支持</w:t>
            </w:r>
            <w:r>
              <w:rPr>
                <w:rFonts w:ascii="宋体" w:eastAsia="宋体" w:hAnsi="宋体" w:cs="宋体" w:hint="eastAsia"/>
                <w:kern w:val="0"/>
                <w:sz w:val="20"/>
                <w:szCs w:val="20"/>
              </w:rPr>
              <w:t xml:space="preserve">SD/SDHC </w:t>
            </w:r>
            <w:r>
              <w:rPr>
                <w:rFonts w:ascii="宋体" w:eastAsia="宋体" w:hAnsi="宋体" w:cs="宋体" w:hint="eastAsia"/>
                <w:kern w:val="0"/>
                <w:sz w:val="20"/>
                <w:szCs w:val="20"/>
              </w:rPr>
              <w:br/>
            </w:r>
            <w:r>
              <w:rPr>
                <w:rFonts w:ascii="宋体" w:eastAsia="宋体" w:hAnsi="宋体" w:cs="宋体" w:hint="eastAsia"/>
                <w:kern w:val="0"/>
                <w:sz w:val="20"/>
                <w:szCs w:val="20"/>
              </w:rPr>
              <w:t>通用功能：心跳</w:t>
            </w:r>
            <w:r>
              <w:rPr>
                <w:rFonts w:ascii="宋体" w:eastAsia="宋体" w:hAnsi="宋体" w:cs="宋体" w:hint="eastAsia"/>
                <w:kern w:val="0"/>
                <w:sz w:val="20"/>
                <w:szCs w:val="20"/>
              </w:rPr>
              <w:t>,</w:t>
            </w:r>
            <w:r>
              <w:rPr>
                <w:rFonts w:ascii="宋体" w:eastAsia="宋体" w:hAnsi="宋体" w:cs="宋体" w:hint="eastAsia"/>
                <w:kern w:val="0"/>
                <w:sz w:val="20"/>
                <w:szCs w:val="20"/>
              </w:rPr>
              <w:t>密码保护</w:t>
            </w:r>
            <w:r>
              <w:rPr>
                <w:rFonts w:ascii="宋体" w:eastAsia="宋体" w:hAnsi="宋体" w:cs="宋体" w:hint="eastAsia"/>
                <w:kern w:val="0"/>
                <w:sz w:val="20"/>
                <w:szCs w:val="20"/>
              </w:rPr>
              <w:t>,NTP</w:t>
            </w:r>
            <w:r>
              <w:rPr>
                <w:rFonts w:ascii="宋体" w:eastAsia="宋体" w:hAnsi="宋体" w:cs="宋体" w:hint="eastAsia"/>
                <w:kern w:val="0"/>
                <w:sz w:val="20"/>
                <w:szCs w:val="20"/>
              </w:rPr>
              <w:t>校时</w:t>
            </w:r>
            <w:r>
              <w:rPr>
                <w:rFonts w:ascii="宋体" w:eastAsia="宋体" w:hAnsi="宋体" w:cs="宋体" w:hint="eastAsia"/>
                <w:kern w:val="0"/>
                <w:sz w:val="20"/>
                <w:szCs w:val="20"/>
              </w:rPr>
              <w:br/>
            </w:r>
            <w:r>
              <w:rPr>
                <w:rFonts w:ascii="宋体" w:eastAsia="宋体" w:hAnsi="宋体" w:cs="宋体" w:hint="eastAsia"/>
                <w:kern w:val="0"/>
                <w:sz w:val="20"/>
                <w:szCs w:val="20"/>
              </w:rPr>
              <w:t>支持协议：</w:t>
            </w:r>
            <w:r>
              <w:rPr>
                <w:rFonts w:ascii="宋体" w:eastAsia="宋体" w:hAnsi="宋体" w:cs="宋体" w:hint="eastAsia"/>
                <w:kern w:val="0"/>
                <w:sz w:val="20"/>
                <w:szCs w:val="20"/>
              </w:rPr>
              <w:t>TCP/IP,HTTP,DHCP,DNS,RTP,RTSP,NTP,</w:t>
            </w:r>
            <w:r>
              <w:rPr>
                <w:rFonts w:ascii="宋体" w:eastAsia="宋体" w:hAnsi="宋体" w:cs="宋体" w:hint="eastAsia"/>
                <w:kern w:val="0"/>
                <w:sz w:val="20"/>
                <w:szCs w:val="20"/>
              </w:rPr>
              <w:t>支持</w:t>
            </w:r>
            <w:r>
              <w:rPr>
                <w:rFonts w:ascii="宋体" w:eastAsia="宋体" w:hAnsi="宋体" w:cs="宋体" w:hint="eastAsia"/>
                <w:kern w:val="0"/>
                <w:sz w:val="20"/>
                <w:szCs w:val="20"/>
              </w:rPr>
              <w:t>FTP</w:t>
            </w:r>
            <w:r>
              <w:rPr>
                <w:rFonts w:ascii="宋体" w:eastAsia="宋体" w:hAnsi="宋体" w:cs="宋体" w:hint="eastAsia"/>
                <w:kern w:val="0"/>
                <w:sz w:val="20"/>
                <w:szCs w:val="20"/>
              </w:rPr>
              <w:t>上</w:t>
            </w:r>
            <w:proofErr w:type="gramStart"/>
            <w:r>
              <w:rPr>
                <w:rFonts w:ascii="宋体" w:eastAsia="宋体" w:hAnsi="宋体" w:cs="宋体" w:hint="eastAsia"/>
                <w:kern w:val="0"/>
                <w:sz w:val="20"/>
                <w:szCs w:val="20"/>
              </w:rPr>
              <w:t>传图片</w:t>
            </w:r>
            <w:proofErr w:type="gramEnd"/>
            <w:r>
              <w:rPr>
                <w:rFonts w:ascii="宋体" w:eastAsia="宋体" w:hAnsi="宋体" w:cs="宋体" w:hint="eastAsia"/>
                <w:kern w:val="0"/>
                <w:sz w:val="20"/>
                <w:szCs w:val="20"/>
              </w:rPr>
              <w:br/>
            </w:r>
            <w:r>
              <w:rPr>
                <w:rFonts w:ascii="宋体" w:eastAsia="宋体" w:hAnsi="宋体" w:cs="宋体" w:hint="eastAsia"/>
                <w:kern w:val="0"/>
                <w:sz w:val="20"/>
                <w:szCs w:val="20"/>
              </w:rPr>
              <w:t>抓拍功能</w:t>
            </w:r>
            <w:r>
              <w:rPr>
                <w:rFonts w:ascii="宋体" w:eastAsia="宋体" w:hAnsi="宋体" w:cs="宋体" w:hint="eastAsia"/>
                <w:kern w:val="0"/>
                <w:sz w:val="20"/>
                <w:szCs w:val="20"/>
              </w:rPr>
              <w:br/>
            </w:r>
            <w:r>
              <w:rPr>
                <w:rFonts w:ascii="宋体" w:eastAsia="宋体" w:hAnsi="宋体" w:cs="宋体" w:hint="eastAsia"/>
                <w:kern w:val="0"/>
                <w:sz w:val="20"/>
                <w:szCs w:val="20"/>
              </w:rPr>
              <w:t>智能识别：车牌识别、车型识别、车标识别、车辆子品牌，车身颜色识别</w:t>
            </w:r>
            <w:r>
              <w:rPr>
                <w:rFonts w:ascii="宋体" w:eastAsia="宋体" w:hAnsi="宋体" w:cs="宋体" w:hint="eastAsia"/>
                <w:kern w:val="0"/>
                <w:sz w:val="20"/>
                <w:szCs w:val="20"/>
              </w:rPr>
              <w:br/>
            </w:r>
            <w:r>
              <w:rPr>
                <w:rFonts w:ascii="宋体" w:eastAsia="宋体" w:hAnsi="宋体" w:cs="宋体" w:hint="eastAsia"/>
                <w:kern w:val="0"/>
                <w:sz w:val="20"/>
                <w:szCs w:val="20"/>
              </w:rPr>
              <w:t>补光灯控制：补光灯自动光控、时控可选；</w:t>
            </w:r>
            <w:r>
              <w:rPr>
                <w:rFonts w:ascii="宋体" w:eastAsia="宋体" w:hAnsi="宋体" w:cs="宋体" w:hint="eastAsia"/>
                <w:kern w:val="0"/>
                <w:sz w:val="20"/>
                <w:szCs w:val="20"/>
              </w:rPr>
              <w:br/>
            </w:r>
            <w:r>
              <w:rPr>
                <w:rFonts w:ascii="宋体" w:eastAsia="宋体" w:hAnsi="宋体" w:cs="宋体" w:hint="eastAsia"/>
                <w:kern w:val="0"/>
                <w:sz w:val="20"/>
                <w:szCs w:val="20"/>
              </w:rPr>
              <w:t>图片格式：采用</w:t>
            </w:r>
            <w:r>
              <w:rPr>
                <w:rFonts w:ascii="宋体" w:eastAsia="宋体" w:hAnsi="宋体" w:cs="宋体" w:hint="eastAsia"/>
                <w:kern w:val="0"/>
                <w:sz w:val="20"/>
                <w:szCs w:val="20"/>
              </w:rPr>
              <w:t>JPEG</w:t>
            </w:r>
            <w:r>
              <w:rPr>
                <w:rFonts w:ascii="宋体" w:eastAsia="宋体" w:hAnsi="宋体" w:cs="宋体" w:hint="eastAsia"/>
                <w:kern w:val="0"/>
                <w:sz w:val="20"/>
                <w:szCs w:val="20"/>
              </w:rPr>
              <w:t>编码</w:t>
            </w:r>
            <w:r>
              <w:rPr>
                <w:rFonts w:ascii="宋体" w:eastAsia="宋体" w:hAnsi="宋体" w:cs="宋体" w:hint="eastAsia"/>
                <w:kern w:val="0"/>
                <w:sz w:val="20"/>
                <w:szCs w:val="20"/>
              </w:rPr>
              <w:t>,</w:t>
            </w:r>
            <w:r>
              <w:rPr>
                <w:rFonts w:ascii="宋体" w:eastAsia="宋体" w:hAnsi="宋体" w:cs="宋体" w:hint="eastAsia"/>
                <w:kern w:val="0"/>
                <w:sz w:val="20"/>
                <w:szCs w:val="20"/>
              </w:rPr>
              <w:t>图片质量可设</w:t>
            </w:r>
            <w:r>
              <w:rPr>
                <w:rFonts w:ascii="宋体" w:eastAsia="宋体" w:hAnsi="宋体" w:cs="宋体" w:hint="eastAsia"/>
                <w:kern w:val="0"/>
                <w:sz w:val="20"/>
                <w:szCs w:val="20"/>
              </w:rPr>
              <w:br/>
            </w:r>
            <w:r>
              <w:rPr>
                <w:rFonts w:ascii="宋体" w:eastAsia="宋体" w:hAnsi="宋体" w:cs="宋体" w:hint="eastAsia"/>
                <w:kern w:val="0"/>
                <w:sz w:val="20"/>
                <w:szCs w:val="20"/>
              </w:rPr>
              <w:t>接口</w:t>
            </w:r>
            <w:r>
              <w:rPr>
                <w:rFonts w:ascii="宋体" w:eastAsia="宋体" w:hAnsi="宋体" w:cs="宋体" w:hint="eastAsia"/>
                <w:kern w:val="0"/>
                <w:sz w:val="20"/>
                <w:szCs w:val="20"/>
              </w:rPr>
              <w:br/>
            </w:r>
            <w:r>
              <w:rPr>
                <w:rFonts w:ascii="宋体" w:eastAsia="宋体" w:hAnsi="宋体" w:cs="宋体" w:hint="eastAsia"/>
                <w:kern w:val="0"/>
                <w:sz w:val="20"/>
                <w:szCs w:val="20"/>
              </w:rPr>
              <w:t>通讯接口：</w:t>
            </w:r>
            <w:r>
              <w:rPr>
                <w:rFonts w:ascii="宋体" w:eastAsia="宋体" w:hAnsi="宋体" w:cs="宋体" w:hint="eastAsia"/>
                <w:kern w:val="0"/>
                <w:sz w:val="20"/>
                <w:szCs w:val="20"/>
              </w:rPr>
              <w:t xml:space="preserve">1 </w:t>
            </w:r>
            <w:proofErr w:type="gramStart"/>
            <w:r>
              <w:rPr>
                <w:rFonts w:ascii="宋体" w:eastAsia="宋体" w:hAnsi="宋体" w:cs="宋体" w:hint="eastAsia"/>
                <w:kern w:val="0"/>
                <w:sz w:val="20"/>
                <w:szCs w:val="20"/>
              </w:rPr>
              <w:t>个</w:t>
            </w:r>
            <w:proofErr w:type="gramEnd"/>
            <w:r>
              <w:rPr>
                <w:rFonts w:ascii="宋体" w:eastAsia="宋体" w:hAnsi="宋体" w:cs="宋体" w:hint="eastAsia"/>
                <w:kern w:val="0"/>
                <w:sz w:val="20"/>
                <w:szCs w:val="20"/>
              </w:rPr>
              <w:t xml:space="preserve">RJ45 10M/100M/1000M </w:t>
            </w:r>
            <w:r>
              <w:rPr>
                <w:rFonts w:ascii="宋体" w:eastAsia="宋体" w:hAnsi="宋体" w:cs="宋体" w:hint="eastAsia"/>
                <w:kern w:val="0"/>
                <w:sz w:val="20"/>
                <w:szCs w:val="20"/>
              </w:rPr>
              <w:t>自适应以太网口</w:t>
            </w:r>
            <w:r>
              <w:rPr>
                <w:rFonts w:ascii="宋体" w:eastAsia="宋体" w:hAnsi="宋体" w:cs="宋体" w:hint="eastAsia"/>
                <w:kern w:val="0"/>
                <w:sz w:val="20"/>
                <w:szCs w:val="20"/>
              </w:rPr>
              <w:t xml:space="preserve"> ,1</w:t>
            </w:r>
            <w:r>
              <w:rPr>
                <w:rFonts w:ascii="宋体" w:eastAsia="宋体" w:hAnsi="宋体" w:cs="宋体" w:hint="eastAsia"/>
                <w:kern w:val="0"/>
                <w:sz w:val="20"/>
                <w:szCs w:val="20"/>
              </w:rPr>
              <w:t>个</w:t>
            </w:r>
            <w:r>
              <w:rPr>
                <w:rFonts w:ascii="宋体" w:eastAsia="宋体" w:hAnsi="宋体" w:cs="宋体" w:hint="eastAsia"/>
                <w:kern w:val="0"/>
                <w:sz w:val="20"/>
                <w:szCs w:val="20"/>
              </w:rPr>
              <w:t xml:space="preserve"> RS-485 </w:t>
            </w:r>
            <w:r>
              <w:rPr>
                <w:rFonts w:ascii="宋体" w:eastAsia="宋体" w:hAnsi="宋体" w:cs="宋体" w:hint="eastAsia"/>
                <w:kern w:val="0"/>
                <w:sz w:val="20"/>
                <w:szCs w:val="20"/>
              </w:rPr>
              <w:t>接口，</w:t>
            </w:r>
            <w:r>
              <w:rPr>
                <w:rFonts w:ascii="宋体" w:eastAsia="宋体" w:hAnsi="宋体" w:cs="宋体" w:hint="eastAsia"/>
                <w:kern w:val="0"/>
                <w:sz w:val="20"/>
                <w:szCs w:val="20"/>
              </w:rPr>
              <w:t>1</w:t>
            </w:r>
            <w:r>
              <w:rPr>
                <w:rFonts w:ascii="宋体" w:eastAsia="宋体" w:hAnsi="宋体" w:cs="宋体" w:hint="eastAsia"/>
                <w:kern w:val="0"/>
                <w:sz w:val="20"/>
                <w:szCs w:val="20"/>
              </w:rPr>
              <w:t>个</w:t>
            </w:r>
            <w:r>
              <w:rPr>
                <w:rFonts w:ascii="宋体" w:eastAsia="宋体" w:hAnsi="宋体" w:cs="宋体" w:hint="eastAsia"/>
                <w:kern w:val="0"/>
                <w:sz w:val="20"/>
                <w:szCs w:val="20"/>
              </w:rPr>
              <w:t>RS-232</w:t>
            </w:r>
            <w:r>
              <w:rPr>
                <w:rFonts w:ascii="宋体" w:eastAsia="宋体" w:hAnsi="宋体" w:cs="宋体" w:hint="eastAsia"/>
                <w:kern w:val="0"/>
                <w:sz w:val="20"/>
                <w:szCs w:val="20"/>
              </w:rPr>
              <w:t>接口</w:t>
            </w:r>
            <w:r>
              <w:rPr>
                <w:rFonts w:ascii="宋体" w:eastAsia="宋体" w:hAnsi="宋体" w:cs="宋体" w:hint="eastAsia"/>
                <w:kern w:val="0"/>
                <w:sz w:val="20"/>
                <w:szCs w:val="20"/>
              </w:rPr>
              <w:br/>
            </w:r>
            <w:r>
              <w:rPr>
                <w:rFonts w:ascii="宋体" w:eastAsia="宋体" w:hAnsi="宋体" w:cs="宋体" w:hint="eastAsia"/>
                <w:kern w:val="0"/>
                <w:sz w:val="20"/>
                <w:szCs w:val="20"/>
              </w:rPr>
              <w:t>外部接口：</w:t>
            </w:r>
            <w:r>
              <w:rPr>
                <w:rFonts w:ascii="宋体" w:eastAsia="宋体" w:hAnsi="宋体" w:cs="宋体" w:hint="eastAsia"/>
                <w:kern w:val="0"/>
                <w:sz w:val="20"/>
                <w:szCs w:val="20"/>
              </w:rPr>
              <w:t>3</w:t>
            </w:r>
            <w:r>
              <w:rPr>
                <w:rFonts w:ascii="宋体" w:eastAsia="宋体" w:hAnsi="宋体" w:cs="宋体" w:hint="eastAsia"/>
                <w:kern w:val="0"/>
                <w:sz w:val="20"/>
                <w:szCs w:val="20"/>
              </w:rPr>
              <w:t>路触发输入，其中</w:t>
            </w:r>
            <w:r>
              <w:rPr>
                <w:rFonts w:ascii="宋体" w:eastAsia="宋体" w:hAnsi="宋体" w:cs="宋体" w:hint="eastAsia"/>
                <w:kern w:val="0"/>
                <w:sz w:val="20"/>
                <w:szCs w:val="20"/>
              </w:rPr>
              <w:t>1</w:t>
            </w:r>
            <w:r>
              <w:rPr>
                <w:rFonts w:ascii="宋体" w:eastAsia="宋体" w:hAnsi="宋体" w:cs="宋体" w:hint="eastAsia"/>
                <w:kern w:val="0"/>
                <w:sz w:val="20"/>
                <w:szCs w:val="20"/>
              </w:rPr>
              <w:t>路</w:t>
            </w:r>
            <w:r>
              <w:rPr>
                <w:rFonts w:ascii="宋体" w:eastAsia="宋体" w:hAnsi="宋体" w:cs="宋体" w:hint="eastAsia"/>
                <w:kern w:val="0"/>
                <w:sz w:val="20"/>
                <w:szCs w:val="20"/>
              </w:rPr>
              <w:t>IO</w:t>
            </w:r>
            <w:r>
              <w:rPr>
                <w:rFonts w:ascii="宋体" w:eastAsia="宋体" w:hAnsi="宋体" w:cs="宋体" w:hint="eastAsia"/>
                <w:kern w:val="0"/>
                <w:sz w:val="20"/>
                <w:szCs w:val="20"/>
              </w:rPr>
              <w:t>触发输入、</w:t>
            </w:r>
            <w:r>
              <w:rPr>
                <w:rFonts w:ascii="宋体" w:eastAsia="宋体" w:hAnsi="宋体" w:cs="宋体" w:hint="eastAsia"/>
                <w:kern w:val="0"/>
                <w:sz w:val="20"/>
                <w:szCs w:val="20"/>
              </w:rPr>
              <w:t>2</w:t>
            </w:r>
            <w:r>
              <w:rPr>
                <w:rFonts w:ascii="宋体" w:eastAsia="宋体" w:hAnsi="宋体" w:cs="宋体" w:hint="eastAsia"/>
                <w:kern w:val="0"/>
                <w:sz w:val="20"/>
                <w:szCs w:val="20"/>
              </w:rPr>
              <w:t>路报警输入；</w:t>
            </w:r>
            <w:r>
              <w:rPr>
                <w:rFonts w:ascii="宋体" w:eastAsia="宋体" w:hAnsi="宋体" w:cs="宋体" w:hint="eastAsia"/>
                <w:kern w:val="0"/>
                <w:sz w:val="20"/>
                <w:szCs w:val="20"/>
              </w:rPr>
              <w:t>2</w:t>
            </w:r>
            <w:r>
              <w:rPr>
                <w:rFonts w:ascii="宋体" w:eastAsia="宋体" w:hAnsi="宋体" w:cs="宋体" w:hint="eastAsia"/>
                <w:kern w:val="0"/>
                <w:sz w:val="20"/>
                <w:szCs w:val="20"/>
              </w:rPr>
              <w:t>路继电器输出，支持道闸开、关、停</w:t>
            </w:r>
            <w:r>
              <w:rPr>
                <w:rFonts w:ascii="宋体" w:eastAsia="宋体" w:hAnsi="宋体" w:cs="宋体" w:hint="eastAsia"/>
                <w:kern w:val="0"/>
                <w:sz w:val="20"/>
                <w:szCs w:val="20"/>
              </w:rPr>
              <w:br/>
            </w:r>
            <w:r>
              <w:rPr>
                <w:rFonts w:ascii="宋体" w:eastAsia="宋体" w:hAnsi="宋体" w:cs="宋体" w:hint="eastAsia"/>
                <w:kern w:val="0"/>
                <w:sz w:val="20"/>
                <w:szCs w:val="20"/>
              </w:rPr>
              <w:t>内存卡插槽：</w:t>
            </w:r>
            <w:r>
              <w:rPr>
                <w:rFonts w:ascii="宋体" w:eastAsia="宋体" w:hAnsi="宋体" w:cs="宋体" w:hint="eastAsia"/>
                <w:kern w:val="0"/>
                <w:sz w:val="20"/>
                <w:szCs w:val="20"/>
              </w:rPr>
              <w:t>1</w:t>
            </w:r>
            <w:r>
              <w:rPr>
                <w:rFonts w:ascii="宋体" w:eastAsia="宋体" w:hAnsi="宋体" w:cs="宋体" w:hint="eastAsia"/>
                <w:kern w:val="0"/>
                <w:sz w:val="20"/>
                <w:szCs w:val="20"/>
              </w:rPr>
              <w:t>个</w:t>
            </w:r>
            <w:r>
              <w:rPr>
                <w:rFonts w:ascii="宋体" w:eastAsia="宋体" w:hAnsi="宋体" w:cs="宋体" w:hint="eastAsia"/>
                <w:kern w:val="0"/>
                <w:sz w:val="20"/>
                <w:szCs w:val="20"/>
              </w:rPr>
              <w:t>TF</w:t>
            </w:r>
            <w:r>
              <w:rPr>
                <w:rFonts w:ascii="宋体" w:eastAsia="宋体" w:hAnsi="宋体" w:cs="宋体" w:hint="eastAsia"/>
                <w:kern w:val="0"/>
                <w:sz w:val="20"/>
                <w:szCs w:val="20"/>
              </w:rPr>
              <w:t>卡插槽，可选配</w:t>
            </w:r>
            <w:r>
              <w:rPr>
                <w:rFonts w:ascii="宋体" w:eastAsia="宋体" w:hAnsi="宋体" w:cs="宋体" w:hint="eastAsia"/>
                <w:kern w:val="0"/>
                <w:sz w:val="20"/>
                <w:szCs w:val="20"/>
              </w:rPr>
              <w:t>TF</w:t>
            </w:r>
            <w:r>
              <w:rPr>
                <w:rFonts w:ascii="宋体" w:eastAsia="宋体" w:hAnsi="宋体" w:cs="宋体" w:hint="eastAsia"/>
                <w:kern w:val="0"/>
                <w:sz w:val="20"/>
                <w:szCs w:val="20"/>
              </w:rPr>
              <w:t>卡，最大支持容量</w:t>
            </w:r>
            <w:r>
              <w:rPr>
                <w:rFonts w:ascii="宋体" w:eastAsia="宋体" w:hAnsi="宋体" w:cs="宋体" w:hint="eastAsia"/>
                <w:kern w:val="0"/>
                <w:sz w:val="20"/>
                <w:szCs w:val="20"/>
              </w:rPr>
              <w:t>64G</w:t>
            </w:r>
            <w:r>
              <w:rPr>
                <w:rFonts w:ascii="宋体" w:eastAsia="宋体" w:hAnsi="宋体" w:cs="宋体" w:hint="eastAsia"/>
                <w:kern w:val="0"/>
                <w:sz w:val="20"/>
                <w:szCs w:val="20"/>
              </w:rPr>
              <w:br/>
            </w:r>
            <w:r>
              <w:rPr>
                <w:rFonts w:ascii="宋体" w:eastAsia="宋体" w:hAnsi="宋体" w:cs="宋体" w:hint="eastAsia"/>
                <w:kern w:val="0"/>
                <w:sz w:val="20"/>
                <w:szCs w:val="20"/>
              </w:rPr>
              <w:t>音频输出：</w:t>
            </w:r>
            <w:r>
              <w:rPr>
                <w:rFonts w:ascii="宋体" w:eastAsia="宋体" w:hAnsi="宋体" w:cs="宋体" w:hint="eastAsia"/>
                <w:kern w:val="0"/>
                <w:sz w:val="20"/>
                <w:szCs w:val="20"/>
              </w:rPr>
              <w:t>1</w:t>
            </w:r>
            <w:r>
              <w:rPr>
                <w:rFonts w:ascii="宋体" w:eastAsia="宋体" w:hAnsi="宋体" w:cs="宋体" w:hint="eastAsia"/>
                <w:kern w:val="0"/>
                <w:sz w:val="20"/>
                <w:szCs w:val="20"/>
              </w:rPr>
              <w:t>路音频输出</w:t>
            </w:r>
            <w:r>
              <w:rPr>
                <w:rFonts w:ascii="宋体" w:eastAsia="宋体" w:hAnsi="宋体" w:cs="宋体" w:hint="eastAsia"/>
                <w:kern w:val="0"/>
                <w:sz w:val="20"/>
                <w:szCs w:val="20"/>
              </w:rPr>
              <w:br/>
            </w:r>
            <w:r>
              <w:rPr>
                <w:rFonts w:ascii="宋体" w:eastAsia="宋体" w:hAnsi="宋体" w:cs="宋体" w:hint="eastAsia"/>
                <w:kern w:val="0"/>
                <w:sz w:val="20"/>
                <w:szCs w:val="20"/>
              </w:rPr>
              <w:t>补光灯：支持</w:t>
            </w:r>
            <w:r>
              <w:rPr>
                <w:rFonts w:ascii="宋体" w:eastAsia="宋体" w:hAnsi="宋体" w:cs="宋体" w:hint="eastAsia"/>
                <w:kern w:val="0"/>
                <w:sz w:val="20"/>
                <w:szCs w:val="20"/>
              </w:rPr>
              <w:t>2</w:t>
            </w:r>
            <w:r>
              <w:rPr>
                <w:rFonts w:ascii="宋体" w:eastAsia="宋体" w:hAnsi="宋体" w:cs="宋体" w:hint="eastAsia"/>
                <w:kern w:val="0"/>
                <w:sz w:val="20"/>
                <w:szCs w:val="20"/>
              </w:rPr>
              <w:t>个内置</w:t>
            </w:r>
            <w:r>
              <w:rPr>
                <w:rFonts w:ascii="宋体" w:eastAsia="宋体" w:hAnsi="宋体" w:cs="宋体" w:hint="eastAsia"/>
                <w:kern w:val="0"/>
                <w:sz w:val="20"/>
                <w:szCs w:val="20"/>
              </w:rPr>
              <w:t>LED</w:t>
            </w:r>
            <w:r>
              <w:rPr>
                <w:rFonts w:ascii="宋体" w:eastAsia="宋体" w:hAnsi="宋体" w:cs="宋体" w:hint="eastAsia"/>
                <w:kern w:val="0"/>
                <w:sz w:val="20"/>
                <w:szCs w:val="20"/>
              </w:rPr>
              <w:t>灯</w:t>
            </w:r>
            <w:r>
              <w:rPr>
                <w:rFonts w:ascii="宋体" w:eastAsia="宋体" w:hAnsi="宋体" w:cs="宋体" w:hint="eastAsia"/>
                <w:kern w:val="0"/>
                <w:sz w:val="20"/>
                <w:szCs w:val="20"/>
              </w:rPr>
              <w:br/>
            </w:r>
            <w:r>
              <w:rPr>
                <w:rFonts w:ascii="宋体" w:eastAsia="宋体" w:hAnsi="宋体" w:cs="宋体" w:hint="eastAsia"/>
                <w:kern w:val="0"/>
                <w:sz w:val="20"/>
                <w:szCs w:val="20"/>
              </w:rPr>
              <w:t>音频输入：</w:t>
            </w:r>
            <w:r>
              <w:rPr>
                <w:rFonts w:ascii="宋体" w:eastAsia="宋体" w:hAnsi="宋体" w:cs="宋体" w:hint="eastAsia"/>
                <w:kern w:val="0"/>
                <w:sz w:val="20"/>
                <w:szCs w:val="20"/>
              </w:rPr>
              <w:t>1</w:t>
            </w:r>
            <w:r>
              <w:rPr>
                <w:rFonts w:ascii="宋体" w:eastAsia="宋体" w:hAnsi="宋体" w:cs="宋体" w:hint="eastAsia"/>
                <w:kern w:val="0"/>
                <w:sz w:val="20"/>
                <w:szCs w:val="20"/>
              </w:rPr>
              <w:t>路音频输入</w:t>
            </w:r>
            <w:r>
              <w:rPr>
                <w:rFonts w:ascii="宋体" w:eastAsia="宋体" w:hAnsi="宋体" w:cs="宋体" w:hint="eastAsia"/>
                <w:kern w:val="0"/>
                <w:sz w:val="20"/>
                <w:szCs w:val="20"/>
              </w:rPr>
              <w:br/>
            </w:r>
            <w:r>
              <w:rPr>
                <w:rFonts w:ascii="宋体" w:eastAsia="宋体" w:hAnsi="宋体" w:cs="宋体" w:hint="eastAsia"/>
                <w:kern w:val="0"/>
                <w:sz w:val="20"/>
                <w:szCs w:val="20"/>
              </w:rPr>
              <w:t>一般规范</w:t>
            </w:r>
            <w:r>
              <w:rPr>
                <w:rFonts w:ascii="宋体" w:eastAsia="宋体" w:hAnsi="宋体" w:cs="宋体" w:hint="eastAsia"/>
                <w:kern w:val="0"/>
                <w:sz w:val="20"/>
                <w:szCs w:val="20"/>
              </w:rPr>
              <w:br/>
            </w:r>
            <w:r>
              <w:rPr>
                <w:rFonts w:ascii="宋体" w:eastAsia="宋体" w:hAnsi="宋体" w:cs="宋体" w:hint="eastAsia"/>
                <w:kern w:val="0"/>
                <w:sz w:val="20"/>
                <w:szCs w:val="20"/>
              </w:rPr>
              <w:t>防护等级：</w:t>
            </w:r>
            <w:r>
              <w:rPr>
                <w:rFonts w:ascii="宋体" w:eastAsia="宋体" w:hAnsi="宋体" w:cs="宋体" w:hint="eastAsia"/>
                <w:kern w:val="0"/>
                <w:sz w:val="20"/>
                <w:szCs w:val="20"/>
              </w:rPr>
              <w:t>IP67</w:t>
            </w:r>
            <w:r>
              <w:rPr>
                <w:rFonts w:ascii="宋体" w:eastAsia="宋体" w:hAnsi="宋体" w:cs="宋体" w:hint="eastAsia"/>
                <w:kern w:val="0"/>
                <w:sz w:val="20"/>
                <w:szCs w:val="20"/>
              </w:rPr>
              <w:br/>
            </w:r>
            <w:r>
              <w:rPr>
                <w:rFonts w:ascii="宋体" w:eastAsia="宋体" w:hAnsi="宋体" w:cs="宋体" w:hint="eastAsia"/>
                <w:kern w:val="0"/>
                <w:sz w:val="20"/>
                <w:szCs w:val="20"/>
              </w:rPr>
              <w:t>工作温度和湿度：</w:t>
            </w:r>
            <w:r>
              <w:rPr>
                <w:rFonts w:ascii="宋体" w:eastAsia="宋体" w:hAnsi="宋体" w:cs="宋体" w:hint="eastAsia"/>
                <w:kern w:val="0"/>
                <w:sz w:val="20"/>
                <w:szCs w:val="20"/>
              </w:rPr>
              <w:t>-25</w:t>
            </w:r>
            <w:r>
              <w:rPr>
                <w:rFonts w:ascii="宋体" w:eastAsia="宋体" w:hAnsi="宋体" w:cs="宋体" w:hint="eastAsia"/>
                <w:kern w:val="0"/>
                <w:sz w:val="20"/>
                <w:szCs w:val="20"/>
              </w:rPr>
              <w:t>℃</w:t>
            </w:r>
            <w:r>
              <w:rPr>
                <w:rFonts w:ascii="宋体" w:eastAsia="宋体" w:hAnsi="宋体" w:cs="宋体" w:hint="eastAsia"/>
                <w:kern w:val="0"/>
                <w:sz w:val="20"/>
                <w:szCs w:val="20"/>
              </w:rPr>
              <w:t>~70</w:t>
            </w:r>
            <w:r>
              <w:rPr>
                <w:rFonts w:ascii="宋体" w:eastAsia="宋体" w:hAnsi="宋体" w:cs="宋体" w:hint="eastAsia"/>
                <w:kern w:val="0"/>
                <w:sz w:val="20"/>
                <w:szCs w:val="20"/>
              </w:rPr>
              <w:t>℃</w:t>
            </w:r>
            <w:r>
              <w:rPr>
                <w:rFonts w:ascii="宋体" w:eastAsia="宋体" w:hAnsi="宋体" w:cs="宋体" w:hint="eastAsia"/>
                <w:kern w:val="0"/>
                <w:sz w:val="20"/>
                <w:szCs w:val="20"/>
              </w:rPr>
              <w:t>,</w:t>
            </w:r>
            <w:r>
              <w:rPr>
                <w:rFonts w:ascii="宋体" w:eastAsia="宋体" w:hAnsi="宋体" w:cs="宋体" w:hint="eastAsia"/>
                <w:kern w:val="0"/>
                <w:sz w:val="20"/>
                <w:szCs w:val="20"/>
              </w:rPr>
              <w:t>湿度小于</w:t>
            </w:r>
            <w:r>
              <w:rPr>
                <w:rFonts w:ascii="宋体" w:eastAsia="宋体" w:hAnsi="宋体" w:cs="宋体" w:hint="eastAsia"/>
                <w:kern w:val="0"/>
                <w:sz w:val="20"/>
                <w:szCs w:val="20"/>
              </w:rPr>
              <w:t>90%(</w:t>
            </w:r>
            <w:r>
              <w:rPr>
                <w:rFonts w:ascii="宋体" w:eastAsia="宋体" w:hAnsi="宋体" w:cs="宋体" w:hint="eastAsia"/>
                <w:kern w:val="0"/>
                <w:sz w:val="20"/>
                <w:szCs w:val="20"/>
              </w:rPr>
              <w:t>无凝结</w:t>
            </w:r>
            <w:r>
              <w:rPr>
                <w:rFonts w:ascii="宋体" w:eastAsia="宋体" w:hAnsi="宋体" w:cs="宋体" w:hint="eastAsia"/>
                <w:kern w:val="0"/>
                <w:sz w:val="20"/>
                <w:szCs w:val="20"/>
              </w:rPr>
              <w:t>)</w:t>
            </w:r>
          </w:p>
        </w:tc>
        <w:tc>
          <w:tcPr>
            <w:tcW w:w="836"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台</w:t>
            </w:r>
          </w:p>
        </w:tc>
        <w:tc>
          <w:tcPr>
            <w:tcW w:w="0" w:type="auto"/>
            <w:tcBorders>
              <w:top w:val="nil"/>
              <w:left w:val="nil"/>
              <w:bottom w:val="single" w:sz="4" w:space="0" w:color="auto"/>
              <w:right w:val="single" w:sz="4" w:space="0" w:color="auto"/>
            </w:tcBorders>
            <w:shd w:val="clear" w:color="auto" w:fill="auto"/>
            <w:noWrap/>
            <w:vAlign w:val="center"/>
          </w:tcPr>
          <w:p w:rsidR="00ED6378" w:rsidRDefault="00E1258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82</w:t>
            </w:r>
          </w:p>
        </w:tc>
      </w:tr>
      <w:tr w:rsidR="00ED6378">
        <w:trPr>
          <w:trHeight w:val="402"/>
        </w:trPr>
        <w:tc>
          <w:tcPr>
            <w:tcW w:w="704" w:type="dxa"/>
            <w:tcBorders>
              <w:top w:val="nil"/>
              <w:left w:val="single" w:sz="4" w:space="0" w:color="auto"/>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15</w:t>
            </w:r>
          </w:p>
        </w:tc>
        <w:tc>
          <w:tcPr>
            <w:tcW w:w="709" w:type="dxa"/>
            <w:vMerge/>
            <w:tcBorders>
              <w:top w:val="nil"/>
              <w:left w:val="single" w:sz="4" w:space="0" w:color="auto"/>
              <w:bottom w:val="single" w:sz="4" w:space="0" w:color="auto"/>
              <w:right w:val="single" w:sz="4" w:space="0" w:color="auto"/>
            </w:tcBorders>
            <w:vAlign w:val="center"/>
          </w:tcPr>
          <w:p w:rsidR="00ED6378" w:rsidRDefault="00ED6378">
            <w:pPr>
              <w:widowControl/>
              <w:jc w:val="left"/>
              <w:rPr>
                <w:rFonts w:ascii="宋体" w:eastAsia="宋体" w:hAnsi="宋体" w:cs="宋体"/>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18"/>
                <w:szCs w:val="18"/>
              </w:rPr>
            </w:pPr>
            <w:r>
              <w:rPr>
                <w:rFonts w:ascii="宋体" w:eastAsia="宋体" w:hAnsi="宋体" w:cs="宋体" w:hint="eastAsia"/>
                <w:kern w:val="0"/>
                <w:sz w:val="18"/>
                <w:szCs w:val="18"/>
              </w:rPr>
              <w:t>停车配件产品</w:t>
            </w:r>
          </w:p>
        </w:tc>
        <w:tc>
          <w:tcPr>
            <w:tcW w:w="5245"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立柱高度：</w:t>
            </w:r>
            <w:r>
              <w:rPr>
                <w:rFonts w:ascii="宋体" w:eastAsia="宋体" w:hAnsi="宋体" w:cs="宋体" w:hint="eastAsia"/>
                <w:kern w:val="0"/>
                <w:sz w:val="20"/>
                <w:szCs w:val="20"/>
              </w:rPr>
              <w:t>1.3</w:t>
            </w:r>
            <w:r>
              <w:rPr>
                <w:rFonts w:ascii="宋体" w:eastAsia="宋体" w:hAnsi="宋体" w:cs="宋体" w:hint="eastAsia"/>
                <w:kern w:val="0"/>
                <w:sz w:val="20"/>
                <w:szCs w:val="20"/>
              </w:rPr>
              <w:t>米</w:t>
            </w:r>
            <w:r>
              <w:rPr>
                <w:rFonts w:ascii="宋体" w:eastAsia="宋体" w:hAnsi="宋体" w:cs="宋体" w:hint="eastAsia"/>
                <w:kern w:val="0"/>
                <w:sz w:val="20"/>
                <w:szCs w:val="20"/>
              </w:rPr>
              <w:br/>
            </w:r>
            <w:r>
              <w:rPr>
                <w:rFonts w:ascii="宋体" w:eastAsia="宋体" w:hAnsi="宋体" w:cs="宋体" w:hint="eastAsia"/>
                <w:kern w:val="0"/>
                <w:sz w:val="20"/>
                <w:szCs w:val="20"/>
              </w:rPr>
              <w:br/>
            </w:r>
            <w:r>
              <w:rPr>
                <w:rFonts w:ascii="宋体" w:eastAsia="宋体" w:hAnsi="宋体" w:cs="宋体" w:hint="eastAsia"/>
                <w:kern w:val="0"/>
                <w:sz w:val="20"/>
                <w:szCs w:val="20"/>
              </w:rPr>
              <w:t>立柱直径：</w:t>
            </w:r>
            <w:r>
              <w:rPr>
                <w:rFonts w:ascii="宋体" w:eastAsia="宋体" w:hAnsi="宋体" w:cs="宋体" w:hint="eastAsia"/>
                <w:kern w:val="0"/>
                <w:sz w:val="20"/>
                <w:szCs w:val="20"/>
              </w:rPr>
              <w:t>60mm</w:t>
            </w:r>
            <w:r>
              <w:rPr>
                <w:rFonts w:ascii="宋体" w:eastAsia="宋体" w:hAnsi="宋体" w:cs="宋体" w:hint="eastAsia"/>
                <w:kern w:val="0"/>
                <w:sz w:val="20"/>
                <w:szCs w:val="20"/>
              </w:rPr>
              <w:br/>
            </w:r>
            <w:r>
              <w:rPr>
                <w:rFonts w:ascii="宋体" w:eastAsia="宋体" w:hAnsi="宋体" w:cs="宋体" w:hint="eastAsia"/>
                <w:kern w:val="0"/>
                <w:sz w:val="20"/>
                <w:szCs w:val="20"/>
              </w:rPr>
              <w:br/>
              <w:t>1.3</w:t>
            </w:r>
            <w:r>
              <w:rPr>
                <w:rFonts w:ascii="宋体" w:eastAsia="宋体" w:hAnsi="宋体" w:cs="宋体" w:hint="eastAsia"/>
                <w:kern w:val="0"/>
                <w:sz w:val="20"/>
                <w:szCs w:val="20"/>
              </w:rPr>
              <w:t>米处可安装一体机</w:t>
            </w:r>
            <w:r>
              <w:rPr>
                <w:rFonts w:ascii="宋体" w:eastAsia="宋体" w:hAnsi="宋体" w:cs="宋体" w:hint="eastAsia"/>
                <w:kern w:val="0"/>
                <w:sz w:val="20"/>
                <w:szCs w:val="20"/>
              </w:rPr>
              <w:br/>
            </w:r>
            <w:r>
              <w:rPr>
                <w:rFonts w:ascii="宋体" w:eastAsia="宋体" w:hAnsi="宋体" w:cs="宋体" w:hint="eastAsia"/>
                <w:kern w:val="0"/>
                <w:sz w:val="20"/>
                <w:szCs w:val="20"/>
              </w:rPr>
              <w:br/>
              <w:t>0.5</w:t>
            </w:r>
            <w:r>
              <w:rPr>
                <w:rFonts w:ascii="宋体" w:eastAsia="宋体" w:hAnsi="宋体" w:cs="宋体" w:hint="eastAsia"/>
                <w:kern w:val="0"/>
                <w:sz w:val="20"/>
                <w:szCs w:val="20"/>
              </w:rPr>
              <w:t>米处可安装“四行</w:t>
            </w:r>
            <w:r>
              <w:rPr>
                <w:rFonts w:ascii="宋体" w:eastAsia="宋体" w:hAnsi="宋体" w:cs="宋体" w:hint="eastAsia"/>
                <w:kern w:val="0"/>
                <w:sz w:val="20"/>
                <w:szCs w:val="20"/>
              </w:rPr>
              <w:t>LED</w:t>
            </w:r>
            <w:r>
              <w:rPr>
                <w:rFonts w:ascii="宋体" w:eastAsia="宋体" w:hAnsi="宋体" w:cs="宋体" w:hint="eastAsia"/>
                <w:kern w:val="0"/>
                <w:sz w:val="20"/>
                <w:szCs w:val="20"/>
              </w:rPr>
              <w:t>显示屏”</w:t>
            </w:r>
          </w:p>
        </w:tc>
        <w:tc>
          <w:tcPr>
            <w:tcW w:w="836"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根</w:t>
            </w:r>
          </w:p>
        </w:tc>
        <w:tc>
          <w:tcPr>
            <w:tcW w:w="0" w:type="auto"/>
            <w:tcBorders>
              <w:top w:val="nil"/>
              <w:left w:val="nil"/>
              <w:bottom w:val="single" w:sz="4" w:space="0" w:color="auto"/>
              <w:right w:val="single" w:sz="4" w:space="0" w:color="auto"/>
            </w:tcBorders>
            <w:shd w:val="clear" w:color="auto" w:fill="auto"/>
            <w:noWrap/>
            <w:vAlign w:val="center"/>
          </w:tcPr>
          <w:p w:rsidR="00ED6378" w:rsidRDefault="00E1258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82</w:t>
            </w:r>
          </w:p>
        </w:tc>
      </w:tr>
      <w:tr w:rsidR="00ED6378">
        <w:trPr>
          <w:trHeight w:val="402"/>
        </w:trPr>
        <w:tc>
          <w:tcPr>
            <w:tcW w:w="704" w:type="dxa"/>
            <w:tcBorders>
              <w:top w:val="nil"/>
              <w:left w:val="single" w:sz="4" w:space="0" w:color="auto"/>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16</w:t>
            </w:r>
          </w:p>
        </w:tc>
        <w:tc>
          <w:tcPr>
            <w:tcW w:w="709" w:type="dxa"/>
            <w:vMerge/>
            <w:tcBorders>
              <w:top w:val="nil"/>
              <w:left w:val="single" w:sz="4" w:space="0" w:color="auto"/>
              <w:bottom w:val="single" w:sz="4" w:space="0" w:color="auto"/>
              <w:right w:val="single" w:sz="4" w:space="0" w:color="auto"/>
            </w:tcBorders>
            <w:vAlign w:val="center"/>
          </w:tcPr>
          <w:p w:rsidR="00ED6378" w:rsidRDefault="00ED6378">
            <w:pPr>
              <w:widowControl/>
              <w:jc w:val="left"/>
              <w:rPr>
                <w:rFonts w:ascii="宋体" w:eastAsia="宋体" w:hAnsi="宋体" w:cs="宋体"/>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出入口控制终端</w:t>
            </w:r>
          </w:p>
        </w:tc>
        <w:tc>
          <w:tcPr>
            <w:tcW w:w="5245"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CPU</w:t>
            </w:r>
            <w:r>
              <w:rPr>
                <w:rFonts w:ascii="宋体" w:eastAsia="宋体" w:hAnsi="宋体" w:cs="宋体" w:hint="eastAsia"/>
                <w:kern w:val="0"/>
                <w:sz w:val="20"/>
                <w:szCs w:val="20"/>
              </w:rPr>
              <w:t>：平台处理器</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r>
              <w:rPr>
                <w:rFonts w:ascii="宋体" w:eastAsia="宋体" w:hAnsi="宋体" w:cs="宋体" w:hint="eastAsia"/>
                <w:kern w:val="0"/>
                <w:sz w:val="20"/>
                <w:szCs w:val="20"/>
              </w:rPr>
              <w:br/>
            </w:r>
            <w:r>
              <w:rPr>
                <w:rFonts w:ascii="宋体" w:eastAsia="宋体" w:hAnsi="宋体" w:cs="宋体" w:hint="eastAsia"/>
                <w:kern w:val="0"/>
                <w:sz w:val="20"/>
                <w:szCs w:val="20"/>
              </w:rPr>
              <w:t>内存：</w:t>
            </w:r>
            <w:r>
              <w:rPr>
                <w:rFonts w:ascii="宋体" w:eastAsia="宋体" w:hAnsi="宋体" w:cs="宋体" w:hint="eastAsia"/>
                <w:kern w:val="0"/>
                <w:sz w:val="20"/>
                <w:szCs w:val="20"/>
              </w:rPr>
              <w:t>4GB</w:t>
            </w:r>
            <w:r>
              <w:rPr>
                <w:rFonts w:ascii="宋体" w:eastAsia="宋体" w:hAnsi="宋体" w:cs="宋体" w:hint="eastAsia"/>
                <w:kern w:val="0"/>
                <w:sz w:val="20"/>
                <w:szCs w:val="20"/>
              </w:rPr>
              <w:t>；</w:t>
            </w:r>
            <w:r>
              <w:rPr>
                <w:rFonts w:ascii="宋体" w:eastAsia="宋体" w:hAnsi="宋体" w:cs="宋体" w:hint="eastAsia"/>
                <w:kern w:val="0"/>
                <w:sz w:val="20"/>
                <w:szCs w:val="20"/>
              </w:rPr>
              <w:br/>
            </w:r>
            <w:proofErr w:type="gramStart"/>
            <w:r>
              <w:rPr>
                <w:rFonts w:ascii="宋体" w:eastAsia="宋体" w:hAnsi="宋体" w:cs="宋体" w:hint="eastAsia"/>
                <w:kern w:val="0"/>
                <w:sz w:val="20"/>
                <w:szCs w:val="20"/>
              </w:rPr>
              <w:t>标配</w:t>
            </w:r>
            <w:proofErr w:type="gramEnd"/>
            <w:r>
              <w:rPr>
                <w:rFonts w:ascii="宋体" w:eastAsia="宋体" w:hAnsi="宋体" w:cs="宋体" w:hint="eastAsia"/>
                <w:kern w:val="0"/>
                <w:sz w:val="20"/>
                <w:szCs w:val="20"/>
              </w:rPr>
              <w:t>128G SSD</w:t>
            </w:r>
            <w:r>
              <w:rPr>
                <w:rFonts w:ascii="宋体" w:eastAsia="宋体" w:hAnsi="宋体" w:cs="宋体" w:hint="eastAsia"/>
                <w:kern w:val="0"/>
                <w:sz w:val="20"/>
                <w:szCs w:val="20"/>
              </w:rPr>
              <w:t>，可额外选配一块</w:t>
            </w:r>
            <w:r>
              <w:rPr>
                <w:rFonts w:ascii="宋体" w:eastAsia="宋体" w:hAnsi="宋体" w:cs="宋体" w:hint="eastAsia"/>
                <w:kern w:val="0"/>
                <w:sz w:val="20"/>
                <w:szCs w:val="20"/>
              </w:rPr>
              <w:t>3.5</w:t>
            </w:r>
            <w:r>
              <w:rPr>
                <w:rFonts w:ascii="宋体" w:eastAsia="宋体" w:hAnsi="宋体" w:cs="宋体" w:hint="eastAsia"/>
                <w:kern w:val="0"/>
                <w:sz w:val="20"/>
                <w:szCs w:val="20"/>
              </w:rPr>
              <w:t>寸机械硬盘；</w:t>
            </w:r>
            <w:r>
              <w:rPr>
                <w:rFonts w:ascii="宋体" w:eastAsia="宋体" w:hAnsi="宋体" w:cs="宋体" w:hint="eastAsia"/>
                <w:kern w:val="0"/>
                <w:sz w:val="20"/>
                <w:szCs w:val="20"/>
              </w:rPr>
              <w:br/>
            </w:r>
            <w:r>
              <w:rPr>
                <w:rFonts w:ascii="宋体" w:eastAsia="宋体" w:hAnsi="宋体" w:cs="宋体" w:hint="eastAsia"/>
                <w:kern w:val="0"/>
                <w:sz w:val="20"/>
                <w:szCs w:val="20"/>
              </w:rPr>
              <w:t>其他接口：</w:t>
            </w:r>
            <w:r>
              <w:rPr>
                <w:rFonts w:ascii="宋体" w:eastAsia="宋体" w:hAnsi="宋体" w:cs="宋体" w:hint="eastAsia"/>
                <w:kern w:val="0"/>
                <w:sz w:val="20"/>
                <w:szCs w:val="20"/>
              </w:rPr>
              <w:t>6</w:t>
            </w:r>
            <w:r>
              <w:rPr>
                <w:rFonts w:ascii="宋体" w:eastAsia="宋体" w:hAnsi="宋体" w:cs="宋体" w:hint="eastAsia"/>
                <w:kern w:val="0"/>
                <w:sz w:val="20"/>
                <w:szCs w:val="20"/>
              </w:rPr>
              <w:t>个</w:t>
            </w:r>
            <w:r>
              <w:rPr>
                <w:rFonts w:ascii="宋体" w:eastAsia="宋体" w:hAnsi="宋体" w:cs="宋体" w:hint="eastAsia"/>
                <w:kern w:val="0"/>
                <w:sz w:val="20"/>
                <w:szCs w:val="20"/>
              </w:rPr>
              <w:t>1000Mbps</w:t>
            </w:r>
            <w:r>
              <w:rPr>
                <w:rFonts w:ascii="宋体" w:eastAsia="宋体" w:hAnsi="宋体" w:cs="宋体" w:hint="eastAsia"/>
                <w:kern w:val="0"/>
                <w:sz w:val="20"/>
                <w:szCs w:val="20"/>
              </w:rPr>
              <w:t>自适应网口（</w:t>
            </w:r>
            <w:r>
              <w:rPr>
                <w:rFonts w:ascii="宋体" w:eastAsia="宋体" w:hAnsi="宋体" w:cs="宋体" w:hint="eastAsia"/>
                <w:kern w:val="0"/>
                <w:sz w:val="20"/>
                <w:szCs w:val="20"/>
              </w:rPr>
              <w:t>G2~G6</w:t>
            </w:r>
            <w:r>
              <w:rPr>
                <w:rFonts w:ascii="宋体" w:eastAsia="宋体" w:hAnsi="宋体" w:cs="宋体" w:hint="eastAsia"/>
                <w:kern w:val="0"/>
                <w:sz w:val="20"/>
                <w:szCs w:val="20"/>
              </w:rPr>
              <w:t>为交换机，</w:t>
            </w:r>
            <w:r>
              <w:rPr>
                <w:rFonts w:ascii="宋体" w:eastAsia="宋体" w:hAnsi="宋体" w:cs="宋体" w:hint="eastAsia"/>
                <w:kern w:val="0"/>
                <w:sz w:val="20"/>
                <w:szCs w:val="20"/>
              </w:rPr>
              <w:t>G1</w:t>
            </w:r>
            <w:r>
              <w:rPr>
                <w:rFonts w:ascii="宋体" w:eastAsia="宋体" w:hAnsi="宋体" w:cs="宋体" w:hint="eastAsia"/>
                <w:kern w:val="0"/>
                <w:sz w:val="20"/>
                <w:szCs w:val="20"/>
              </w:rPr>
              <w:t>为独立网口，支持双网隔离）、</w:t>
            </w:r>
            <w:r>
              <w:rPr>
                <w:rFonts w:ascii="宋体" w:eastAsia="宋体" w:hAnsi="宋体" w:cs="宋体" w:hint="eastAsia"/>
                <w:kern w:val="0"/>
                <w:sz w:val="20"/>
                <w:szCs w:val="20"/>
              </w:rPr>
              <w:t>2</w:t>
            </w:r>
            <w:r>
              <w:rPr>
                <w:rFonts w:ascii="宋体" w:eastAsia="宋体" w:hAnsi="宋体" w:cs="宋体" w:hint="eastAsia"/>
                <w:kern w:val="0"/>
                <w:sz w:val="20"/>
                <w:szCs w:val="20"/>
              </w:rPr>
              <w:t>个</w:t>
            </w:r>
            <w:r>
              <w:rPr>
                <w:rFonts w:ascii="宋体" w:eastAsia="宋体" w:hAnsi="宋体" w:cs="宋体" w:hint="eastAsia"/>
                <w:kern w:val="0"/>
                <w:sz w:val="20"/>
                <w:szCs w:val="20"/>
              </w:rPr>
              <w:t>RS232</w:t>
            </w:r>
            <w:r>
              <w:rPr>
                <w:rFonts w:ascii="宋体" w:eastAsia="宋体" w:hAnsi="宋体" w:cs="宋体" w:hint="eastAsia"/>
                <w:kern w:val="0"/>
                <w:sz w:val="20"/>
                <w:szCs w:val="20"/>
              </w:rPr>
              <w:t>、</w:t>
            </w:r>
            <w:r>
              <w:rPr>
                <w:rFonts w:ascii="宋体" w:eastAsia="宋体" w:hAnsi="宋体" w:cs="宋体" w:hint="eastAsia"/>
                <w:kern w:val="0"/>
                <w:sz w:val="20"/>
                <w:szCs w:val="20"/>
              </w:rPr>
              <w:t>2</w:t>
            </w:r>
            <w:r>
              <w:rPr>
                <w:rFonts w:ascii="宋体" w:eastAsia="宋体" w:hAnsi="宋体" w:cs="宋体" w:hint="eastAsia"/>
                <w:kern w:val="0"/>
                <w:sz w:val="20"/>
                <w:szCs w:val="20"/>
              </w:rPr>
              <w:t>个</w:t>
            </w:r>
            <w:r>
              <w:rPr>
                <w:rFonts w:ascii="宋体" w:eastAsia="宋体" w:hAnsi="宋体" w:cs="宋体" w:hint="eastAsia"/>
                <w:kern w:val="0"/>
                <w:sz w:val="20"/>
                <w:szCs w:val="20"/>
              </w:rPr>
              <w:t>RS485</w:t>
            </w:r>
            <w:r>
              <w:rPr>
                <w:rFonts w:ascii="宋体" w:eastAsia="宋体" w:hAnsi="宋体" w:cs="宋体" w:hint="eastAsia"/>
                <w:kern w:val="0"/>
                <w:sz w:val="20"/>
                <w:szCs w:val="20"/>
              </w:rPr>
              <w:t>、</w:t>
            </w:r>
            <w:r>
              <w:rPr>
                <w:rFonts w:ascii="宋体" w:eastAsia="宋体" w:hAnsi="宋体" w:cs="宋体" w:hint="eastAsia"/>
                <w:kern w:val="0"/>
                <w:sz w:val="20"/>
                <w:szCs w:val="20"/>
              </w:rPr>
              <w:t>4</w:t>
            </w:r>
            <w:r>
              <w:rPr>
                <w:rFonts w:ascii="宋体" w:eastAsia="宋体" w:hAnsi="宋体" w:cs="宋体" w:hint="eastAsia"/>
                <w:kern w:val="0"/>
                <w:sz w:val="20"/>
                <w:szCs w:val="20"/>
              </w:rPr>
              <w:t>个</w:t>
            </w:r>
            <w:r>
              <w:rPr>
                <w:rFonts w:ascii="宋体" w:eastAsia="宋体" w:hAnsi="宋体" w:cs="宋体" w:hint="eastAsia"/>
                <w:kern w:val="0"/>
                <w:sz w:val="20"/>
                <w:szCs w:val="20"/>
              </w:rPr>
              <w:t>USB3.0</w:t>
            </w:r>
            <w:r>
              <w:rPr>
                <w:rFonts w:ascii="宋体" w:eastAsia="宋体" w:hAnsi="宋体" w:cs="宋体" w:hint="eastAsia"/>
                <w:kern w:val="0"/>
                <w:sz w:val="20"/>
                <w:szCs w:val="20"/>
              </w:rPr>
              <w:t>；</w:t>
            </w:r>
            <w:r>
              <w:rPr>
                <w:rFonts w:ascii="宋体" w:eastAsia="宋体" w:hAnsi="宋体" w:cs="宋体" w:hint="eastAsia"/>
                <w:kern w:val="0"/>
                <w:sz w:val="20"/>
                <w:szCs w:val="20"/>
              </w:rPr>
              <w:t>4</w:t>
            </w:r>
            <w:r>
              <w:rPr>
                <w:rFonts w:ascii="宋体" w:eastAsia="宋体" w:hAnsi="宋体" w:cs="宋体" w:hint="eastAsia"/>
                <w:kern w:val="0"/>
                <w:sz w:val="20"/>
                <w:szCs w:val="20"/>
              </w:rPr>
              <w:t>个开关量输入，</w:t>
            </w:r>
            <w:r>
              <w:rPr>
                <w:rFonts w:ascii="宋体" w:eastAsia="宋体" w:hAnsi="宋体" w:cs="宋体" w:hint="eastAsia"/>
                <w:kern w:val="0"/>
                <w:sz w:val="20"/>
                <w:szCs w:val="20"/>
              </w:rPr>
              <w:t>4</w:t>
            </w:r>
            <w:r>
              <w:rPr>
                <w:rFonts w:ascii="宋体" w:eastAsia="宋体" w:hAnsi="宋体" w:cs="宋体" w:hint="eastAsia"/>
                <w:kern w:val="0"/>
                <w:sz w:val="20"/>
                <w:szCs w:val="20"/>
              </w:rPr>
              <w:t>个继电器开关量输出、</w:t>
            </w:r>
            <w:r>
              <w:rPr>
                <w:rFonts w:ascii="宋体" w:eastAsia="宋体" w:hAnsi="宋体" w:cs="宋体" w:hint="eastAsia"/>
                <w:kern w:val="0"/>
                <w:sz w:val="20"/>
                <w:szCs w:val="20"/>
              </w:rPr>
              <w:t>1</w:t>
            </w:r>
            <w:r>
              <w:rPr>
                <w:rFonts w:ascii="宋体" w:eastAsia="宋体" w:hAnsi="宋体" w:cs="宋体" w:hint="eastAsia"/>
                <w:kern w:val="0"/>
                <w:sz w:val="20"/>
                <w:szCs w:val="20"/>
              </w:rPr>
              <w:t>个</w:t>
            </w:r>
            <w:r>
              <w:rPr>
                <w:rFonts w:ascii="宋体" w:eastAsia="宋体" w:hAnsi="宋体" w:cs="宋体" w:hint="eastAsia"/>
                <w:kern w:val="0"/>
                <w:sz w:val="20"/>
                <w:szCs w:val="20"/>
              </w:rPr>
              <w:t>VGA</w:t>
            </w:r>
            <w:r>
              <w:rPr>
                <w:rFonts w:ascii="宋体" w:eastAsia="宋体" w:hAnsi="宋体" w:cs="宋体" w:hint="eastAsia"/>
                <w:kern w:val="0"/>
                <w:sz w:val="20"/>
                <w:szCs w:val="20"/>
              </w:rPr>
              <w:t>输出接口，</w:t>
            </w:r>
            <w:r>
              <w:rPr>
                <w:rFonts w:ascii="宋体" w:eastAsia="宋体" w:hAnsi="宋体" w:cs="宋体" w:hint="eastAsia"/>
                <w:kern w:val="0"/>
                <w:sz w:val="20"/>
                <w:szCs w:val="20"/>
              </w:rPr>
              <w:t>1</w:t>
            </w:r>
            <w:r>
              <w:rPr>
                <w:rFonts w:ascii="宋体" w:eastAsia="宋体" w:hAnsi="宋体" w:cs="宋体" w:hint="eastAsia"/>
                <w:kern w:val="0"/>
                <w:sz w:val="20"/>
                <w:szCs w:val="20"/>
              </w:rPr>
              <w:t>路内置预留</w:t>
            </w:r>
            <w:r>
              <w:rPr>
                <w:rFonts w:ascii="宋体" w:eastAsia="宋体" w:hAnsi="宋体" w:cs="宋体" w:hint="eastAsia"/>
                <w:kern w:val="0"/>
                <w:sz w:val="20"/>
                <w:szCs w:val="20"/>
              </w:rPr>
              <w:t>SATA</w:t>
            </w:r>
            <w:r>
              <w:rPr>
                <w:rFonts w:ascii="宋体" w:eastAsia="宋体" w:hAnsi="宋体" w:cs="宋体" w:hint="eastAsia"/>
                <w:kern w:val="0"/>
                <w:sz w:val="20"/>
                <w:szCs w:val="20"/>
              </w:rPr>
              <w:t>接口、</w:t>
            </w:r>
            <w:r>
              <w:rPr>
                <w:rFonts w:ascii="宋体" w:eastAsia="宋体" w:hAnsi="宋体" w:cs="宋体" w:hint="eastAsia"/>
                <w:kern w:val="0"/>
                <w:sz w:val="20"/>
                <w:szCs w:val="20"/>
              </w:rPr>
              <w:t>1</w:t>
            </w:r>
            <w:r>
              <w:rPr>
                <w:rFonts w:ascii="宋体" w:eastAsia="宋体" w:hAnsi="宋体" w:cs="宋体" w:hint="eastAsia"/>
                <w:kern w:val="0"/>
                <w:sz w:val="20"/>
                <w:szCs w:val="20"/>
              </w:rPr>
              <w:t>路音频输入</w:t>
            </w:r>
            <w:r>
              <w:rPr>
                <w:rFonts w:ascii="宋体" w:eastAsia="宋体" w:hAnsi="宋体" w:cs="宋体" w:hint="eastAsia"/>
                <w:kern w:val="0"/>
                <w:sz w:val="20"/>
                <w:szCs w:val="20"/>
              </w:rPr>
              <w:t>/</w:t>
            </w:r>
            <w:r>
              <w:rPr>
                <w:rFonts w:ascii="宋体" w:eastAsia="宋体" w:hAnsi="宋体" w:cs="宋体" w:hint="eastAsia"/>
                <w:kern w:val="0"/>
                <w:sz w:val="20"/>
                <w:szCs w:val="20"/>
              </w:rPr>
              <w:t>输出接口、</w:t>
            </w:r>
            <w:r>
              <w:rPr>
                <w:rFonts w:ascii="宋体" w:eastAsia="宋体" w:hAnsi="宋体" w:cs="宋体" w:hint="eastAsia"/>
                <w:kern w:val="0"/>
                <w:sz w:val="20"/>
                <w:szCs w:val="20"/>
              </w:rPr>
              <w:t>1</w:t>
            </w:r>
            <w:r>
              <w:rPr>
                <w:rFonts w:ascii="宋体" w:eastAsia="宋体" w:hAnsi="宋体" w:cs="宋体" w:hint="eastAsia"/>
                <w:kern w:val="0"/>
                <w:sz w:val="20"/>
                <w:szCs w:val="20"/>
              </w:rPr>
              <w:t>个</w:t>
            </w:r>
            <w:r>
              <w:rPr>
                <w:rFonts w:ascii="宋体" w:eastAsia="宋体" w:hAnsi="宋体" w:cs="宋体" w:hint="eastAsia"/>
                <w:kern w:val="0"/>
                <w:sz w:val="20"/>
                <w:szCs w:val="20"/>
              </w:rPr>
              <w:t>HDMI</w:t>
            </w:r>
            <w:r>
              <w:rPr>
                <w:rFonts w:ascii="宋体" w:eastAsia="宋体" w:hAnsi="宋体" w:cs="宋体" w:hint="eastAsia"/>
                <w:kern w:val="0"/>
                <w:sz w:val="20"/>
                <w:szCs w:val="20"/>
              </w:rPr>
              <w:t>输出接口；</w:t>
            </w:r>
            <w:r>
              <w:rPr>
                <w:rFonts w:ascii="宋体" w:eastAsia="宋体" w:hAnsi="宋体" w:cs="宋体" w:hint="eastAsia"/>
                <w:kern w:val="0"/>
                <w:sz w:val="20"/>
                <w:szCs w:val="20"/>
              </w:rPr>
              <w:br/>
            </w:r>
            <w:r>
              <w:rPr>
                <w:rFonts w:ascii="宋体" w:eastAsia="宋体" w:hAnsi="宋体" w:cs="宋体" w:hint="eastAsia"/>
                <w:kern w:val="0"/>
                <w:sz w:val="20"/>
                <w:szCs w:val="20"/>
              </w:rPr>
              <w:t>存储功能：支持对车辆出入记录的本地存储：≥</w:t>
            </w:r>
            <w:r>
              <w:rPr>
                <w:rFonts w:ascii="宋体" w:eastAsia="宋体" w:hAnsi="宋体" w:cs="宋体" w:hint="eastAsia"/>
                <w:kern w:val="0"/>
                <w:sz w:val="20"/>
                <w:szCs w:val="20"/>
              </w:rPr>
              <w:t>80</w:t>
            </w:r>
            <w:r>
              <w:rPr>
                <w:rFonts w:ascii="宋体" w:eastAsia="宋体" w:hAnsi="宋体" w:cs="宋体" w:hint="eastAsia"/>
                <w:kern w:val="0"/>
                <w:sz w:val="20"/>
                <w:szCs w:val="20"/>
              </w:rPr>
              <w:t>万辆通行车辆信息</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或</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r>
              <w:rPr>
                <w:rFonts w:ascii="宋体" w:eastAsia="宋体" w:hAnsi="宋体" w:cs="宋体" w:hint="eastAsia"/>
                <w:kern w:val="0"/>
                <w:sz w:val="20"/>
                <w:szCs w:val="20"/>
              </w:rPr>
              <w:t>20</w:t>
            </w:r>
            <w:r>
              <w:rPr>
                <w:rFonts w:ascii="宋体" w:eastAsia="宋体" w:hAnsi="宋体" w:cs="宋体" w:hint="eastAsia"/>
                <w:kern w:val="0"/>
                <w:sz w:val="20"/>
                <w:szCs w:val="20"/>
              </w:rPr>
              <w:t>万辆的违法车辆信息；</w:t>
            </w:r>
            <w:r>
              <w:rPr>
                <w:rFonts w:ascii="宋体" w:eastAsia="宋体" w:hAnsi="宋体" w:cs="宋体" w:hint="eastAsia"/>
                <w:kern w:val="0"/>
                <w:sz w:val="20"/>
                <w:szCs w:val="20"/>
              </w:rPr>
              <w:br/>
            </w:r>
            <w:r>
              <w:rPr>
                <w:rFonts w:ascii="宋体" w:eastAsia="宋体" w:hAnsi="宋体" w:cs="宋体" w:hint="eastAsia"/>
                <w:kern w:val="0"/>
                <w:sz w:val="20"/>
                <w:szCs w:val="20"/>
              </w:rPr>
              <w:t>平台功能：支持上传至海康智能停车场管理系统；</w:t>
            </w:r>
            <w:r>
              <w:rPr>
                <w:rFonts w:ascii="宋体" w:eastAsia="宋体" w:hAnsi="宋体" w:cs="宋体" w:hint="eastAsia"/>
                <w:kern w:val="0"/>
                <w:sz w:val="20"/>
                <w:szCs w:val="20"/>
              </w:rPr>
              <w:br/>
            </w:r>
            <w:r>
              <w:rPr>
                <w:rFonts w:ascii="宋体" w:eastAsia="宋体" w:hAnsi="宋体" w:cs="宋体" w:hint="eastAsia"/>
                <w:kern w:val="0"/>
                <w:sz w:val="20"/>
                <w:szCs w:val="20"/>
              </w:rPr>
              <w:lastRenderedPageBreak/>
              <w:t>远程管理：支持远程进行权限设置或维护管理；</w:t>
            </w:r>
            <w:r>
              <w:rPr>
                <w:rFonts w:ascii="宋体" w:eastAsia="宋体" w:hAnsi="宋体" w:cs="宋体" w:hint="eastAsia"/>
                <w:kern w:val="0"/>
                <w:sz w:val="20"/>
                <w:szCs w:val="20"/>
              </w:rPr>
              <w:br/>
            </w:r>
            <w:r>
              <w:rPr>
                <w:rFonts w:ascii="宋体" w:eastAsia="宋体" w:hAnsi="宋体" w:cs="宋体" w:hint="eastAsia"/>
                <w:kern w:val="0"/>
                <w:sz w:val="20"/>
                <w:szCs w:val="20"/>
              </w:rPr>
              <w:t>工作电压</w:t>
            </w:r>
            <w:r>
              <w:rPr>
                <w:rFonts w:ascii="宋体" w:eastAsia="宋体" w:hAnsi="宋体" w:cs="宋体" w:hint="eastAsia"/>
                <w:kern w:val="0"/>
                <w:sz w:val="20"/>
                <w:szCs w:val="20"/>
              </w:rPr>
              <w:t>:</w:t>
            </w:r>
            <w:r>
              <w:rPr>
                <w:rFonts w:ascii="宋体" w:eastAsia="宋体" w:hAnsi="宋体" w:cs="宋体" w:hint="eastAsia"/>
                <w:kern w:val="0"/>
                <w:sz w:val="20"/>
                <w:szCs w:val="20"/>
              </w:rPr>
              <w:t>主机</w:t>
            </w:r>
            <w:r>
              <w:rPr>
                <w:rFonts w:ascii="宋体" w:eastAsia="宋体" w:hAnsi="宋体" w:cs="宋体" w:hint="eastAsia"/>
                <w:kern w:val="0"/>
                <w:sz w:val="20"/>
                <w:szCs w:val="20"/>
              </w:rPr>
              <w:t>12VDC</w:t>
            </w:r>
            <w:r>
              <w:rPr>
                <w:rFonts w:ascii="宋体" w:eastAsia="宋体" w:hAnsi="宋体" w:cs="宋体" w:hint="eastAsia"/>
                <w:kern w:val="0"/>
                <w:sz w:val="20"/>
                <w:szCs w:val="20"/>
              </w:rPr>
              <w:t>，外接</w:t>
            </w:r>
            <w:r>
              <w:rPr>
                <w:rFonts w:ascii="宋体" w:eastAsia="宋体" w:hAnsi="宋体" w:cs="宋体" w:hint="eastAsia"/>
                <w:kern w:val="0"/>
                <w:sz w:val="20"/>
                <w:szCs w:val="20"/>
              </w:rPr>
              <w:t>220VAC</w:t>
            </w:r>
            <w:r>
              <w:rPr>
                <w:rFonts w:ascii="宋体" w:eastAsia="宋体" w:hAnsi="宋体" w:cs="宋体" w:hint="eastAsia"/>
                <w:kern w:val="0"/>
                <w:sz w:val="20"/>
                <w:szCs w:val="20"/>
              </w:rPr>
              <w:t>电源适配器；</w:t>
            </w:r>
            <w:r>
              <w:rPr>
                <w:rFonts w:ascii="宋体" w:eastAsia="宋体" w:hAnsi="宋体" w:cs="宋体" w:hint="eastAsia"/>
                <w:kern w:val="0"/>
                <w:sz w:val="20"/>
                <w:szCs w:val="20"/>
              </w:rPr>
              <w:br/>
            </w:r>
            <w:r>
              <w:rPr>
                <w:rFonts w:ascii="宋体" w:eastAsia="宋体" w:hAnsi="宋体" w:cs="宋体" w:hint="eastAsia"/>
                <w:kern w:val="0"/>
                <w:sz w:val="20"/>
                <w:szCs w:val="20"/>
              </w:rPr>
              <w:t>功耗</w:t>
            </w:r>
            <w:r>
              <w:rPr>
                <w:rFonts w:ascii="宋体" w:eastAsia="宋体" w:hAnsi="宋体" w:cs="宋体" w:hint="eastAsia"/>
                <w:kern w:val="0"/>
                <w:sz w:val="20"/>
                <w:szCs w:val="20"/>
              </w:rPr>
              <w:t>:</w:t>
            </w:r>
            <w:r>
              <w:rPr>
                <w:rFonts w:ascii="宋体" w:eastAsia="宋体" w:hAnsi="宋体" w:cs="宋体" w:hint="eastAsia"/>
                <w:kern w:val="0"/>
                <w:sz w:val="20"/>
                <w:szCs w:val="20"/>
              </w:rPr>
              <w:t>平均</w:t>
            </w:r>
            <w:r>
              <w:rPr>
                <w:rFonts w:ascii="宋体" w:eastAsia="宋体" w:hAnsi="宋体" w:cs="宋体" w:hint="eastAsia"/>
                <w:kern w:val="0"/>
                <w:sz w:val="20"/>
                <w:szCs w:val="20"/>
              </w:rPr>
              <w:t>25w</w:t>
            </w:r>
            <w:r>
              <w:rPr>
                <w:rFonts w:ascii="宋体" w:eastAsia="宋体" w:hAnsi="宋体" w:cs="宋体" w:hint="eastAsia"/>
                <w:kern w:val="0"/>
                <w:sz w:val="20"/>
                <w:szCs w:val="20"/>
              </w:rPr>
              <w:t>，最高</w:t>
            </w:r>
            <w:r>
              <w:rPr>
                <w:rFonts w:ascii="宋体" w:eastAsia="宋体" w:hAnsi="宋体" w:cs="宋体" w:hint="eastAsia"/>
                <w:kern w:val="0"/>
                <w:sz w:val="20"/>
                <w:szCs w:val="20"/>
              </w:rPr>
              <w:t>50w</w:t>
            </w:r>
            <w:r>
              <w:rPr>
                <w:rFonts w:ascii="宋体" w:eastAsia="宋体" w:hAnsi="宋体" w:cs="宋体" w:hint="eastAsia"/>
                <w:kern w:val="0"/>
                <w:sz w:val="20"/>
                <w:szCs w:val="20"/>
              </w:rPr>
              <w:t>；</w:t>
            </w:r>
            <w:r>
              <w:rPr>
                <w:rFonts w:ascii="宋体" w:eastAsia="宋体" w:hAnsi="宋体" w:cs="宋体" w:hint="eastAsia"/>
                <w:kern w:val="0"/>
                <w:sz w:val="20"/>
                <w:szCs w:val="20"/>
              </w:rPr>
              <w:br/>
            </w:r>
            <w:r>
              <w:rPr>
                <w:rFonts w:ascii="宋体" w:eastAsia="宋体" w:hAnsi="宋体" w:cs="宋体" w:hint="eastAsia"/>
                <w:kern w:val="0"/>
                <w:sz w:val="20"/>
                <w:szCs w:val="20"/>
              </w:rPr>
              <w:t>工作环境温度</w:t>
            </w:r>
            <w:r>
              <w:rPr>
                <w:rFonts w:ascii="宋体" w:eastAsia="宋体" w:hAnsi="宋体" w:cs="宋体" w:hint="eastAsia"/>
                <w:kern w:val="0"/>
                <w:sz w:val="20"/>
                <w:szCs w:val="20"/>
              </w:rPr>
              <w:t xml:space="preserve">:-10 </w:t>
            </w:r>
            <w:r>
              <w:rPr>
                <w:rFonts w:ascii="宋体" w:eastAsia="宋体" w:hAnsi="宋体" w:cs="宋体" w:hint="eastAsia"/>
                <w:kern w:val="0"/>
                <w:sz w:val="20"/>
                <w:szCs w:val="20"/>
              </w:rPr>
              <w:t>℃～</w:t>
            </w:r>
            <w:r>
              <w:rPr>
                <w:rFonts w:ascii="宋体" w:eastAsia="宋体" w:hAnsi="宋体" w:cs="宋体" w:hint="eastAsia"/>
                <w:kern w:val="0"/>
                <w:sz w:val="20"/>
                <w:szCs w:val="20"/>
              </w:rPr>
              <w:t xml:space="preserve">50 </w:t>
            </w:r>
            <w:r>
              <w:rPr>
                <w:rFonts w:ascii="宋体" w:eastAsia="宋体" w:hAnsi="宋体" w:cs="宋体" w:hint="eastAsia"/>
                <w:kern w:val="0"/>
                <w:sz w:val="20"/>
                <w:szCs w:val="20"/>
              </w:rPr>
              <w:t>℃；</w:t>
            </w:r>
            <w:r>
              <w:rPr>
                <w:rFonts w:ascii="宋体" w:eastAsia="宋体" w:hAnsi="宋体" w:cs="宋体" w:hint="eastAsia"/>
                <w:kern w:val="0"/>
                <w:sz w:val="20"/>
                <w:szCs w:val="20"/>
              </w:rPr>
              <w:br/>
            </w:r>
            <w:r>
              <w:rPr>
                <w:rFonts w:ascii="宋体" w:eastAsia="宋体" w:hAnsi="宋体" w:cs="宋体" w:hint="eastAsia"/>
                <w:kern w:val="0"/>
                <w:sz w:val="20"/>
                <w:szCs w:val="20"/>
              </w:rPr>
              <w:t>工作环境湿度</w:t>
            </w:r>
            <w:r>
              <w:rPr>
                <w:rFonts w:ascii="宋体" w:eastAsia="宋体" w:hAnsi="宋体" w:cs="宋体" w:hint="eastAsia"/>
                <w:kern w:val="0"/>
                <w:sz w:val="20"/>
                <w:szCs w:val="20"/>
              </w:rPr>
              <w:t>:10%~90%@40</w:t>
            </w:r>
            <w:r>
              <w:rPr>
                <w:rFonts w:ascii="宋体" w:eastAsia="宋体" w:hAnsi="宋体" w:cs="宋体" w:hint="eastAsia"/>
                <w:kern w:val="0"/>
                <w:sz w:val="20"/>
                <w:szCs w:val="20"/>
              </w:rPr>
              <w:t>℃，无凝结；</w:t>
            </w:r>
            <w:r>
              <w:rPr>
                <w:rFonts w:ascii="宋体" w:eastAsia="宋体" w:hAnsi="宋体" w:cs="宋体" w:hint="eastAsia"/>
                <w:kern w:val="0"/>
                <w:sz w:val="20"/>
                <w:szCs w:val="20"/>
              </w:rPr>
              <w:br/>
            </w:r>
            <w:r>
              <w:rPr>
                <w:rFonts w:ascii="宋体" w:eastAsia="宋体" w:hAnsi="宋体" w:cs="宋体" w:hint="eastAsia"/>
                <w:kern w:val="0"/>
                <w:sz w:val="20"/>
                <w:szCs w:val="20"/>
              </w:rPr>
              <w:t>功能特性：含出入口管理软件，无风扇设计，集成交换机、</w:t>
            </w:r>
            <w:r>
              <w:rPr>
                <w:rFonts w:ascii="宋体" w:eastAsia="宋体" w:hAnsi="宋体" w:cs="宋体" w:hint="eastAsia"/>
                <w:kern w:val="0"/>
                <w:sz w:val="20"/>
                <w:szCs w:val="20"/>
              </w:rPr>
              <w:t>485</w:t>
            </w:r>
            <w:r>
              <w:rPr>
                <w:rFonts w:ascii="宋体" w:eastAsia="宋体" w:hAnsi="宋体" w:cs="宋体" w:hint="eastAsia"/>
                <w:kern w:val="0"/>
                <w:sz w:val="20"/>
                <w:szCs w:val="20"/>
              </w:rPr>
              <w:t>接口、报警</w:t>
            </w:r>
            <w:r>
              <w:rPr>
                <w:rFonts w:ascii="宋体" w:eastAsia="宋体" w:hAnsi="宋体" w:cs="宋体" w:hint="eastAsia"/>
                <w:kern w:val="0"/>
                <w:sz w:val="20"/>
                <w:szCs w:val="20"/>
              </w:rPr>
              <w:t>2</w:t>
            </w:r>
            <w:r>
              <w:rPr>
                <w:rFonts w:ascii="宋体" w:eastAsia="宋体" w:hAnsi="宋体" w:cs="宋体" w:hint="eastAsia"/>
                <w:kern w:val="0"/>
                <w:sz w:val="20"/>
                <w:szCs w:val="20"/>
              </w:rPr>
              <w:t>进</w:t>
            </w:r>
            <w:r>
              <w:rPr>
                <w:rFonts w:ascii="宋体" w:eastAsia="宋体" w:hAnsi="宋体" w:cs="宋体" w:hint="eastAsia"/>
                <w:kern w:val="0"/>
                <w:sz w:val="20"/>
                <w:szCs w:val="20"/>
              </w:rPr>
              <w:t>4</w:t>
            </w:r>
            <w:r>
              <w:rPr>
                <w:rFonts w:ascii="宋体" w:eastAsia="宋体" w:hAnsi="宋体" w:cs="宋体" w:hint="eastAsia"/>
                <w:kern w:val="0"/>
                <w:sz w:val="20"/>
                <w:szCs w:val="20"/>
              </w:rPr>
              <w:t>出、麦克风输入、视频</w:t>
            </w:r>
            <w:r>
              <w:rPr>
                <w:rFonts w:ascii="宋体" w:eastAsia="宋体" w:hAnsi="宋体" w:cs="宋体" w:hint="eastAsia"/>
                <w:kern w:val="0"/>
                <w:sz w:val="20"/>
                <w:szCs w:val="20"/>
              </w:rPr>
              <w:t>HDMI</w:t>
            </w:r>
            <w:r>
              <w:rPr>
                <w:rFonts w:ascii="宋体" w:eastAsia="宋体" w:hAnsi="宋体" w:cs="宋体" w:hint="eastAsia"/>
                <w:kern w:val="0"/>
                <w:sz w:val="20"/>
                <w:szCs w:val="20"/>
              </w:rPr>
              <w:t>及</w:t>
            </w:r>
            <w:r>
              <w:rPr>
                <w:rFonts w:ascii="宋体" w:eastAsia="宋体" w:hAnsi="宋体" w:cs="宋体" w:hint="eastAsia"/>
                <w:kern w:val="0"/>
                <w:sz w:val="20"/>
                <w:szCs w:val="20"/>
              </w:rPr>
              <w:t>VGA</w:t>
            </w:r>
            <w:r>
              <w:rPr>
                <w:rFonts w:ascii="宋体" w:eastAsia="宋体" w:hAnsi="宋体" w:cs="宋体" w:hint="eastAsia"/>
                <w:kern w:val="0"/>
                <w:sz w:val="20"/>
                <w:szCs w:val="20"/>
              </w:rPr>
              <w:t>接口</w:t>
            </w:r>
          </w:p>
        </w:tc>
        <w:tc>
          <w:tcPr>
            <w:tcW w:w="836"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台</w:t>
            </w:r>
          </w:p>
        </w:tc>
        <w:tc>
          <w:tcPr>
            <w:tcW w:w="0" w:type="auto"/>
            <w:tcBorders>
              <w:top w:val="nil"/>
              <w:left w:val="nil"/>
              <w:bottom w:val="single" w:sz="4" w:space="0" w:color="auto"/>
              <w:right w:val="single" w:sz="4" w:space="0" w:color="auto"/>
            </w:tcBorders>
            <w:shd w:val="clear" w:color="auto" w:fill="auto"/>
            <w:noWrap/>
            <w:vAlign w:val="center"/>
          </w:tcPr>
          <w:p w:rsidR="00ED6378" w:rsidRDefault="00E1258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r>
      <w:tr w:rsidR="00ED6378">
        <w:trPr>
          <w:trHeight w:val="402"/>
        </w:trPr>
        <w:tc>
          <w:tcPr>
            <w:tcW w:w="704" w:type="dxa"/>
            <w:tcBorders>
              <w:top w:val="nil"/>
              <w:left w:val="single" w:sz="4" w:space="0" w:color="auto"/>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17</w:t>
            </w:r>
          </w:p>
        </w:tc>
        <w:tc>
          <w:tcPr>
            <w:tcW w:w="709" w:type="dxa"/>
            <w:vMerge/>
            <w:tcBorders>
              <w:top w:val="nil"/>
              <w:left w:val="single" w:sz="4" w:space="0" w:color="auto"/>
              <w:bottom w:val="single" w:sz="4" w:space="0" w:color="auto"/>
              <w:right w:val="single" w:sz="4" w:space="0" w:color="auto"/>
            </w:tcBorders>
            <w:vAlign w:val="center"/>
          </w:tcPr>
          <w:p w:rsidR="00ED6378" w:rsidRDefault="00ED6378">
            <w:pPr>
              <w:widowControl/>
              <w:jc w:val="left"/>
              <w:rPr>
                <w:rFonts w:ascii="宋体" w:eastAsia="宋体" w:hAnsi="宋体" w:cs="宋体"/>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道闸</w:t>
            </w:r>
          </w:p>
        </w:tc>
        <w:tc>
          <w:tcPr>
            <w:tcW w:w="5245"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【直杆】【中速】道闸</w:t>
            </w:r>
            <w:r>
              <w:rPr>
                <w:rFonts w:ascii="宋体" w:eastAsia="宋体" w:hAnsi="宋体" w:cs="宋体" w:hint="eastAsia"/>
                <w:kern w:val="0"/>
                <w:sz w:val="20"/>
                <w:szCs w:val="20"/>
              </w:rPr>
              <w:br/>
            </w:r>
            <w:r>
              <w:rPr>
                <w:rFonts w:ascii="宋体" w:eastAsia="宋体" w:hAnsi="宋体" w:cs="宋体" w:hint="eastAsia"/>
                <w:kern w:val="0"/>
                <w:sz w:val="20"/>
                <w:szCs w:val="20"/>
              </w:rPr>
              <w:t>包含：</w:t>
            </w:r>
            <w:r>
              <w:rPr>
                <w:rFonts w:ascii="宋体" w:eastAsia="宋体" w:hAnsi="宋体" w:cs="宋体" w:hint="eastAsia"/>
                <w:kern w:val="0"/>
                <w:sz w:val="20"/>
                <w:szCs w:val="20"/>
              </w:rPr>
              <w:t>2</w:t>
            </w:r>
            <w:r>
              <w:rPr>
                <w:rFonts w:ascii="宋体" w:eastAsia="宋体" w:hAnsi="宋体" w:cs="宋体" w:hint="eastAsia"/>
                <w:kern w:val="0"/>
                <w:sz w:val="20"/>
                <w:szCs w:val="20"/>
              </w:rPr>
              <w:t>个遥控器</w:t>
            </w:r>
            <w:r>
              <w:rPr>
                <w:rFonts w:ascii="宋体" w:eastAsia="宋体" w:hAnsi="宋体" w:cs="宋体" w:hint="eastAsia"/>
                <w:kern w:val="0"/>
                <w:sz w:val="20"/>
                <w:szCs w:val="20"/>
              </w:rPr>
              <w:br/>
            </w:r>
            <w:r>
              <w:rPr>
                <w:rFonts w:ascii="宋体" w:eastAsia="宋体" w:hAnsi="宋体" w:cs="宋体" w:hint="eastAsia"/>
                <w:kern w:val="0"/>
                <w:sz w:val="20"/>
                <w:szCs w:val="20"/>
              </w:rPr>
              <w:t>道闸类型：直杆</w:t>
            </w:r>
            <w:r>
              <w:rPr>
                <w:rFonts w:ascii="宋体" w:eastAsia="宋体" w:hAnsi="宋体" w:cs="宋体" w:hint="eastAsia"/>
                <w:kern w:val="0"/>
                <w:sz w:val="20"/>
                <w:szCs w:val="20"/>
              </w:rPr>
              <w:br/>
            </w:r>
            <w:r>
              <w:rPr>
                <w:rFonts w:ascii="宋体" w:eastAsia="宋体" w:hAnsi="宋体" w:cs="宋体" w:hint="eastAsia"/>
                <w:kern w:val="0"/>
                <w:sz w:val="20"/>
                <w:szCs w:val="20"/>
              </w:rPr>
              <w:t>道闸方向：右向</w:t>
            </w:r>
            <w:r>
              <w:rPr>
                <w:rFonts w:ascii="宋体" w:eastAsia="宋体" w:hAnsi="宋体" w:cs="宋体" w:hint="eastAsia"/>
                <w:kern w:val="0"/>
                <w:sz w:val="20"/>
                <w:szCs w:val="20"/>
              </w:rPr>
              <w:br/>
            </w:r>
            <w:proofErr w:type="gramStart"/>
            <w:r>
              <w:rPr>
                <w:rFonts w:ascii="宋体" w:eastAsia="宋体" w:hAnsi="宋体" w:cs="宋体" w:hint="eastAsia"/>
                <w:kern w:val="0"/>
                <w:sz w:val="20"/>
                <w:szCs w:val="20"/>
              </w:rPr>
              <w:t>道闸杆长</w:t>
            </w:r>
            <w:proofErr w:type="gramEnd"/>
            <w:r>
              <w:rPr>
                <w:rFonts w:ascii="宋体" w:eastAsia="宋体" w:hAnsi="宋体" w:cs="宋体" w:hint="eastAsia"/>
                <w:kern w:val="0"/>
                <w:sz w:val="20"/>
                <w:szCs w:val="20"/>
              </w:rPr>
              <w:t>：</w:t>
            </w:r>
            <w:r>
              <w:rPr>
                <w:rFonts w:ascii="宋体" w:eastAsia="宋体" w:hAnsi="宋体" w:cs="宋体" w:hint="eastAsia"/>
                <w:kern w:val="0"/>
                <w:sz w:val="20"/>
                <w:szCs w:val="20"/>
              </w:rPr>
              <w:t>4</w:t>
            </w:r>
            <w:r>
              <w:rPr>
                <w:rFonts w:ascii="宋体" w:eastAsia="宋体" w:hAnsi="宋体" w:cs="宋体" w:hint="eastAsia"/>
                <w:kern w:val="0"/>
                <w:sz w:val="20"/>
                <w:szCs w:val="20"/>
              </w:rPr>
              <w:t>米</w:t>
            </w:r>
            <w:r>
              <w:rPr>
                <w:rFonts w:ascii="宋体" w:eastAsia="宋体" w:hAnsi="宋体" w:cs="宋体" w:hint="eastAsia"/>
                <w:kern w:val="0"/>
                <w:sz w:val="20"/>
                <w:szCs w:val="20"/>
              </w:rPr>
              <w:br/>
            </w:r>
            <w:r>
              <w:rPr>
                <w:rFonts w:ascii="宋体" w:eastAsia="宋体" w:hAnsi="宋体" w:cs="宋体" w:hint="eastAsia"/>
                <w:kern w:val="0"/>
                <w:sz w:val="20"/>
                <w:szCs w:val="20"/>
              </w:rPr>
              <w:t>运行速度：</w:t>
            </w:r>
            <w:r>
              <w:rPr>
                <w:rFonts w:ascii="宋体" w:eastAsia="宋体" w:hAnsi="宋体" w:cs="宋体" w:hint="eastAsia"/>
                <w:kern w:val="0"/>
                <w:sz w:val="20"/>
                <w:szCs w:val="20"/>
              </w:rPr>
              <w:t>3</w:t>
            </w:r>
            <w:r>
              <w:rPr>
                <w:rFonts w:ascii="宋体" w:eastAsia="宋体" w:hAnsi="宋体" w:cs="宋体" w:hint="eastAsia"/>
                <w:kern w:val="0"/>
                <w:sz w:val="20"/>
                <w:szCs w:val="20"/>
              </w:rPr>
              <w:t>秒</w:t>
            </w:r>
            <w:r>
              <w:rPr>
                <w:rFonts w:ascii="宋体" w:eastAsia="宋体" w:hAnsi="宋体" w:cs="宋体" w:hint="eastAsia"/>
                <w:kern w:val="0"/>
                <w:sz w:val="20"/>
                <w:szCs w:val="20"/>
              </w:rPr>
              <w:br/>
            </w:r>
            <w:r>
              <w:rPr>
                <w:rFonts w:ascii="宋体" w:eastAsia="宋体" w:hAnsi="宋体" w:cs="宋体" w:hint="eastAsia"/>
                <w:kern w:val="0"/>
                <w:sz w:val="20"/>
                <w:szCs w:val="20"/>
              </w:rPr>
              <w:t>机箱材质：冷轧钢</w:t>
            </w:r>
            <w:r>
              <w:rPr>
                <w:rFonts w:ascii="宋体" w:eastAsia="宋体" w:hAnsi="宋体" w:cs="宋体" w:hint="eastAsia"/>
                <w:kern w:val="0"/>
                <w:sz w:val="20"/>
                <w:szCs w:val="20"/>
              </w:rPr>
              <w:br/>
            </w:r>
            <w:r>
              <w:rPr>
                <w:rFonts w:ascii="宋体" w:eastAsia="宋体" w:hAnsi="宋体" w:cs="宋体" w:hint="eastAsia"/>
                <w:kern w:val="0"/>
                <w:sz w:val="20"/>
                <w:szCs w:val="20"/>
              </w:rPr>
              <w:t>机箱颜色：橙色</w:t>
            </w:r>
            <w:r>
              <w:rPr>
                <w:rFonts w:ascii="宋体" w:eastAsia="宋体" w:hAnsi="宋体" w:cs="宋体" w:hint="eastAsia"/>
                <w:kern w:val="0"/>
                <w:sz w:val="20"/>
                <w:szCs w:val="20"/>
              </w:rPr>
              <w:br/>
            </w:r>
            <w:r>
              <w:rPr>
                <w:rFonts w:ascii="宋体" w:eastAsia="宋体" w:hAnsi="宋体" w:cs="宋体" w:hint="eastAsia"/>
                <w:kern w:val="0"/>
                <w:sz w:val="20"/>
                <w:szCs w:val="20"/>
              </w:rPr>
              <w:t>遥控距离：≥</w:t>
            </w:r>
            <w:r>
              <w:rPr>
                <w:rFonts w:ascii="宋体" w:eastAsia="宋体" w:hAnsi="宋体" w:cs="宋体" w:hint="eastAsia"/>
                <w:kern w:val="0"/>
                <w:sz w:val="20"/>
                <w:szCs w:val="20"/>
              </w:rPr>
              <w:t>30m</w:t>
            </w:r>
            <w:r>
              <w:rPr>
                <w:rFonts w:ascii="宋体" w:eastAsia="宋体" w:hAnsi="宋体" w:cs="宋体" w:hint="eastAsia"/>
                <w:kern w:val="0"/>
                <w:sz w:val="20"/>
                <w:szCs w:val="20"/>
              </w:rPr>
              <w:br/>
            </w:r>
            <w:r>
              <w:rPr>
                <w:rFonts w:ascii="宋体" w:eastAsia="宋体" w:hAnsi="宋体" w:cs="宋体" w:hint="eastAsia"/>
                <w:kern w:val="0"/>
                <w:sz w:val="20"/>
                <w:szCs w:val="20"/>
              </w:rPr>
              <w:t>输入电压：</w:t>
            </w:r>
            <w:r>
              <w:rPr>
                <w:rFonts w:ascii="宋体" w:eastAsia="宋体" w:hAnsi="宋体" w:cs="宋体" w:hint="eastAsia"/>
                <w:kern w:val="0"/>
                <w:sz w:val="20"/>
                <w:szCs w:val="20"/>
              </w:rPr>
              <w:t>220VAC+10%</w:t>
            </w:r>
            <w:r>
              <w:rPr>
                <w:rFonts w:ascii="宋体" w:eastAsia="宋体" w:hAnsi="宋体" w:cs="宋体" w:hint="eastAsia"/>
                <w:kern w:val="0"/>
                <w:sz w:val="20"/>
                <w:szCs w:val="20"/>
              </w:rPr>
              <w:br/>
            </w:r>
            <w:r>
              <w:rPr>
                <w:rFonts w:ascii="宋体" w:eastAsia="宋体" w:hAnsi="宋体" w:cs="宋体" w:hint="eastAsia"/>
                <w:kern w:val="0"/>
                <w:sz w:val="20"/>
                <w:szCs w:val="20"/>
              </w:rPr>
              <w:t>电机驱动：交流电机</w:t>
            </w:r>
            <w:r>
              <w:rPr>
                <w:rFonts w:ascii="宋体" w:eastAsia="宋体" w:hAnsi="宋体" w:cs="宋体" w:hint="eastAsia"/>
                <w:kern w:val="0"/>
                <w:sz w:val="20"/>
                <w:szCs w:val="20"/>
              </w:rPr>
              <w:br/>
            </w:r>
            <w:r>
              <w:rPr>
                <w:rFonts w:ascii="宋体" w:eastAsia="宋体" w:hAnsi="宋体" w:cs="宋体" w:hint="eastAsia"/>
                <w:kern w:val="0"/>
                <w:sz w:val="20"/>
                <w:szCs w:val="20"/>
              </w:rPr>
              <w:t>电机功率：</w:t>
            </w:r>
            <w:r>
              <w:rPr>
                <w:rFonts w:ascii="宋体" w:eastAsia="宋体" w:hAnsi="宋体" w:cs="宋体" w:hint="eastAsia"/>
                <w:kern w:val="0"/>
                <w:sz w:val="20"/>
                <w:szCs w:val="20"/>
              </w:rPr>
              <w:t>90W</w:t>
            </w:r>
            <w:r>
              <w:rPr>
                <w:rFonts w:ascii="宋体" w:eastAsia="宋体" w:hAnsi="宋体" w:cs="宋体" w:hint="eastAsia"/>
                <w:kern w:val="0"/>
                <w:sz w:val="20"/>
                <w:szCs w:val="20"/>
              </w:rPr>
              <w:br/>
            </w:r>
            <w:r>
              <w:rPr>
                <w:rFonts w:ascii="宋体" w:eastAsia="宋体" w:hAnsi="宋体" w:cs="宋体" w:hint="eastAsia"/>
                <w:kern w:val="0"/>
                <w:sz w:val="20"/>
                <w:szCs w:val="20"/>
              </w:rPr>
              <w:t>功能特性：支持外接红绿灯警示、外接红外保护、外接地感功能，支持强冷天气</w:t>
            </w:r>
          </w:p>
        </w:tc>
        <w:tc>
          <w:tcPr>
            <w:tcW w:w="836"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0" w:type="auto"/>
            <w:tcBorders>
              <w:top w:val="nil"/>
              <w:left w:val="nil"/>
              <w:bottom w:val="single" w:sz="4" w:space="0" w:color="auto"/>
              <w:right w:val="single" w:sz="4" w:space="0" w:color="auto"/>
            </w:tcBorders>
            <w:shd w:val="clear" w:color="auto" w:fill="auto"/>
            <w:noWrap/>
            <w:vAlign w:val="center"/>
          </w:tcPr>
          <w:p w:rsidR="00ED6378" w:rsidRDefault="00E1258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p>
        </w:tc>
      </w:tr>
      <w:tr w:rsidR="00ED6378">
        <w:trPr>
          <w:trHeight w:val="402"/>
        </w:trPr>
        <w:tc>
          <w:tcPr>
            <w:tcW w:w="704" w:type="dxa"/>
            <w:tcBorders>
              <w:top w:val="nil"/>
              <w:left w:val="single" w:sz="4" w:space="0" w:color="auto"/>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18</w:t>
            </w:r>
          </w:p>
        </w:tc>
        <w:tc>
          <w:tcPr>
            <w:tcW w:w="709" w:type="dxa"/>
            <w:vMerge/>
            <w:tcBorders>
              <w:top w:val="nil"/>
              <w:left w:val="single" w:sz="4" w:space="0" w:color="auto"/>
              <w:bottom w:val="single" w:sz="4" w:space="0" w:color="auto"/>
              <w:right w:val="single" w:sz="4" w:space="0" w:color="auto"/>
            </w:tcBorders>
            <w:vAlign w:val="center"/>
          </w:tcPr>
          <w:p w:rsidR="00ED6378" w:rsidRDefault="00ED6378">
            <w:pPr>
              <w:widowControl/>
              <w:jc w:val="left"/>
              <w:rPr>
                <w:rFonts w:ascii="宋体" w:eastAsia="宋体" w:hAnsi="宋体" w:cs="宋体"/>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车检器</w:t>
            </w:r>
          </w:p>
        </w:tc>
        <w:tc>
          <w:tcPr>
            <w:tcW w:w="5245"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独立式</w:t>
            </w:r>
            <w:r>
              <w:rPr>
                <w:rFonts w:ascii="宋体" w:eastAsia="宋体" w:hAnsi="宋体" w:cs="宋体" w:hint="eastAsia"/>
                <w:kern w:val="0"/>
                <w:sz w:val="20"/>
                <w:szCs w:val="20"/>
              </w:rPr>
              <w:t>,</w:t>
            </w:r>
            <w:r>
              <w:rPr>
                <w:rFonts w:ascii="宋体" w:eastAsia="宋体" w:hAnsi="宋体" w:cs="宋体" w:hint="eastAsia"/>
                <w:kern w:val="0"/>
                <w:sz w:val="20"/>
                <w:szCs w:val="20"/>
              </w:rPr>
              <w:t>支持接入的最大线圈数</w:t>
            </w:r>
            <w:r>
              <w:rPr>
                <w:rFonts w:ascii="宋体" w:eastAsia="宋体" w:hAnsi="宋体" w:cs="宋体" w:hint="eastAsia"/>
                <w:kern w:val="0"/>
                <w:sz w:val="20"/>
                <w:szCs w:val="20"/>
              </w:rPr>
              <w:t>2,</w:t>
            </w:r>
            <w:r>
              <w:rPr>
                <w:rFonts w:ascii="宋体" w:eastAsia="宋体" w:hAnsi="宋体" w:cs="宋体" w:hint="eastAsia"/>
                <w:kern w:val="0"/>
                <w:sz w:val="20"/>
                <w:szCs w:val="20"/>
              </w:rPr>
              <w:t>继电器输出</w:t>
            </w:r>
          </w:p>
        </w:tc>
        <w:tc>
          <w:tcPr>
            <w:tcW w:w="836"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0" w:type="auto"/>
            <w:tcBorders>
              <w:top w:val="nil"/>
              <w:left w:val="nil"/>
              <w:bottom w:val="single" w:sz="4" w:space="0" w:color="auto"/>
              <w:right w:val="single" w:sz="4" w:space="0" w:color="auto"/>
            </w:tcBorders>
            <w:shd w:val="clear" w:color="auto" w:fill="auto"/>
            <w:noWrap/>
            <w:vAlign w:val="center"/>
          </w:tcPr>
          <w:p w:rsidR="00ED6378" w:rsidRDefault="00E1258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p>
        </w:tc>
      </w:tr>
      <w:tr w:rsidR="00ED6378">
        <w:trPr>
          <w:trHeight w:val="402"/>
        </w:trPr>
        <w:tc>
          <w:tcPr>
            <w:tcW w:w="704" w:type="dxa"/>
            <w:tcBorders>
              <w:top w:val="nil"/>
              <w:left w:val="single" w:sz="4" w:space="0" w:color="auto"/>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19</w:t>
            </w:r>
          </w:p>
        </w:tc>
        <w:tc>
          <w:tcPr>
            <w:tcW w:w="709" w:type="dxa"/>
            <w:vMerge/>
            <w:tcBorders>
              <w:top w:val="nil"/>
              <w:left w:val="single" w:sz="4" w:space="0" w:color="auto"/>
              <w:bottom w:val="single" w:sz="4" w:space="0" w:color="auto"/>
              <w:right w:val="single" w:sz="4" w:space="0" w:color="auto"/>
            </w:tcBorders>
            <w:vAlign w:val="center"/>
          </w:tcPr>
          <w:p w:rsidR="00ED6378" w:rsidRDefault="00ED6378">
            <w:pPr>
              <w:widowControl/>
              <w:jc w:val="left"/>
              <w:rPr>
                <w:rFonts w:ascii="宋体" w:eastAsia="宋体" w:hAnsi="宋体" w:cs="宋体"/>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防砸线圈</w:t>
            </w:r>
          </w:p>
        </w:tc>
        <w:tc>
          <w:tcPr>
            <w:tcW w:w="5245"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防砸线圈</w:t>
            </w:r>
          </w:p>
        </w:tc>
        <w:tc>
          <w:tcPr>
            <w:tcW w:w="836"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0" w:type="auto"/>
            <w:tcBorders>
              <w:top w:val="nil"/>
              <w:left w:val="nil"/>
              <w:bottom w:val="single" w:sz="4" w:space="0" w:color="auto"/>
              <w:right w:val="single" w:sz="4" w:space="0" w:color="auto"/>
            </w:tcBorders>
            <w:shd w:val="clear" w:color="auto" w:fill="auto"/>
            <w:noWrap/>
            <w:vAlign w:val="center"/>
          </w:tcPr>
          <w:p w:rsidR="00ED6378" w:rsidRDefault="00E1258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p>
        </w:tc>
      </w:tr>
      <w:tr w:rsidR="00ED6378">
        <w:trPr>
          <w:trHeight w:val="402"/>
        </w:trPr>
        <w:tc>
          <w:tcPr>
            <w:tcW w:w="704" w:type="dxa"/>
            <w:tcBorders>
              <w:top w:val="nil"/>
              <w:left w:val="single" w:sz="4" w:space="0" w:color="auto"/>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20</w:t>
            </w:r>
          </w:p>
        </w:tc>
        <w:tc>
          <w:tcPr>
            <w:tcW w:w="709" w:type="dxa"/>
            <w:vMerge/>
            <w:tcBorders>
              <w:top w:val="nil"/>
              <w:left w:val="single" w:sz="4" w:space="0" w:color="auto"/>
              <w:bottom w:val="single" w:sz="4" w:space="0" w:color="auto"/>
              <w:right w:val="single" w:sz="4" w:space="0" w:color="auto"/>
            </w:tcBorders>
            <w:vAlign w:val="center"/>
          </w:tcPr>
          <w:p w:rsidR="00ED6378" w:rsidRDefault="00ED6378">
            <w:pPr>
              <w:widowControl/>
              <w:jc w:val="left"/>
              <w:rPr>
                <w:rFonts w:ascii="宋体" w:eastAsia="宋体" w:hAnsi="宋体" w:cs="宋体"/>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触发线圈</w:t>
            </w:r>
          </w:p>
        </w:tc>
        <w:tc>
          <w:tcPr>
            <w:tcW w:w="5245"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触发线圈</w:t>
            </w:r>
          </w:p>
        </w:tc>
        <w:tc>
          <w:tcPr>
            <w:tcW w:w="836"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0" w:type="auto"/>
            <w:tcBorders>
              <w:top w:val="nil"/>
              <w:left w:val="nil"/>
              <w:bottom w:val="single" w:sz="4" w:space="0" w:color="auto"/>
              <w:right w:val="single" w:sz="4" w:space="0" w:color="auto"/>
            </w:tcBorders>
            <w:shd w:val="clear" w:color="auto" w:fill="auto"/>
            <w:noWrap/>
            <w:vAlign w:val="center"/>
          </w:tcPr>
          <w:p w:rsidR="00ED6378" w:rsidRDefault="00E1258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p>
        </w:tc>
      </w:tr>
      <w:tr w:rsidR="00ED6378">
        <w:trPr>
          <w:trHeight w:val="402"/>
        </w:trPr>
        <w:tc>
          <w:tcPr>
            <w:tcW w:w="704" w:type="dxa"/>
            <w:tcBorders>
              <w:top w:val="nil"/>
              <w:left w:val="single" w:sz="4" w:space="0" w:color="auto"/>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21</w:t>
            </w:r>
          </w:p>
        </w:tc>
        <w:tc>
          <w:tcPr>
            <w:tcW w:w="709" w:type="dxa"/>
            <w:vMerge/>
            <w:tcBorders>
              <w:top w:val="nil"/>
              <w:left w:val="single" w:sz="4" w:space="0" w:color="auto"/>
              <w:bottom w:val="single" w:sz="4" w:space="0" w:color="auto"/>
              <w:right w:val="single" w:sz="4" w:space="0" w:color="auto"/>
            </w:tcBorders>
            <w:vAlign w:val="center"/>
          </w:tcPr>
          <w:p w:rsidR="00ED6378" w:rsidRDefault="00ED6378">
            <w:pPr>
              <w:widowControl/>
              <w:jc w:val="left"/>
              <w:rPr>
                <w:rFonts w:ascii="宋体" w:eastAsia="宋体" w:hAnsi="宋体" w:cs="宋体"/>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18"/>
                <w:szCs w:val="18"/>
              </w:rPr>
            </w:pPr>
            <w:r>
              <w:rPr>
                <w:rFonts w:ascii="宋体" w:eastAsia="宋体" w:hAnsi="宋体" w:cs="宋体" w:hint="eastAsia"/>
                <w:kern w:val="0"/>
                <w:sz w:val="18"/>
                <w:szCs w:val="18"/>
              </w:rPr>
              <w:t>通道人脸组件</w:t>
            </w:r>
          </w:p>
        </w:tc>
        <w:tc>
          <w:tcPr>
            <w:tcW w:w="5245"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1</w:t>
            </w:r>
            <w:r>
              <w:rPr>
                <w:rFonts w:ascii="宋体" w:eastAsia="宋体" w:hAnsi="宋体" w:cs="宋体" w:hint="eastAsia"/>
                <w:kern w:val="0"/>
                <w:sz w:val="20"/>
                <w:szCs w:val="20"/>
              </w:rPr>
              <w:t>、设备外观：采用</w:t>
            </w:r>
            <w:r>
              <w:rPr>
                <w:rFonts w:ascii="宋体" w:eastAsia="宋体" w:hAnsi="宋体" w:cs="宋体" w:hint="eastAsia"/>
                <w:kern w:val="0"/>
                <w:sz w:val="20"/>
                <w:szCs w:val="20"/>
              </w:rPr>
              <w:t>7</w:t>
            </w:r>
            <w:r>
              <w:rPr>
                <w:rFonts w:ascii="宋体" w:eastAsia="宋体" w:hAnsi="宋体" w:cs="宋体" w:hint="eastAsia"/>
                <w:kern w:val="0"/>
                <w:sz w:val="20"/>
                <w:szCs w:val="20"/>
              </w:rPr>
              <w:t>英寸</w:t>
            </w:r>
            <w:r>
              <w:rPr>
                <w:rFonts w:ascii="宋体" w:eastAsia="宋体" w:hAnsi="宋体" w:cs="宋体" w:hint="eastAsia"/>
                <w:kern w:val="0"/>
                <w:sz w:val="20"/>
                <w:szCs w:val="20"/>
              </w:rPr>
              <w:t>LCD</w:t>
            </w:r>
            <w:r>
              <w:rPr>
                <w:rFonts w:ascii="宋体" w:eastAsia="宋体" w:hAnsi="宋体" w:cs="宋体" w:hint="eastAsia"/>
                <w:kern w:val="0"/>
                <w:sz w:val="20"/>
                <w:szCs w:val="20"/>
              </w:rPr>
              <w:t>触摸显示屏，</w:t>
            </w:r>
            <w:r>
              <w:rPr>
                <w:rFonts w:ascii="宋体" w:eastAsia="宋体" w:hAnsi="宋体" w:cs="宋体" w:hint="eastAsia"/>
                <w:kern w:val="0"/>
                <w:sz w:val="20"/>
                <w:szCs w:val="20"/>
              </w:rPr>
              <w:t>200</w:t>
            </w:r>
            <w:proofErr w:type="gramStart"/>
            <w:r>
              <w:rPr>
                <w:rFonts w:ascii="宋体" w:eastAsia="宋体" w:hAnsi="宋体" w:cs="宋体" w:hint="eastAsia"/>
                <w:kern w:val="0"/>
                <w:sz w:val="20"/>
                <w:szCs w:val="20"/>
              </w:rPr>
              <w:t>万像</w:t>
            </w:r>
            <w:proofErr w:type="gramEnd"/>
            <w:r>
              <w:rPr>
                <w:rFonts w:ascii="宋体" w:eastAsia="宋体" w:hAnsi="宋体" w:cs="宋体" w:hint="eastAsia"/>
                <w:kern w:val="0"/>
                <w:sz w:val="20"/>
                <w:szCs w:val="20"/>
              </w:rPr>
              <w:t>素双目摄像头，面部识别距离</w:t>
            </w:r>
            <w:r>
              <w:rPr>
                <w:rFonts w:ascii="宋体" w:eastAsia="宋体" w:hAnsi="宋体" w:cs="宋体" w:hint="eastAsia"/>
                <w:kern w:val="0"/>
                <w:sz w:val="20"/>
                <w:szCs w:val="20"/>
              </w:rPr>
              <w:t>0.2-3m</w:t>
            </w:r>
            <w:r>
              <w:rPr>
                <w:rFonts w:ascii="宋体" w:eastAsia="宋体" w:hAnsi="宋体" w:cs="宋体" w:hint="eastAsia"/>
                <w:kern w:val="0"/>
                <w:sz w:val="20"/>
                <w:szCs w:val="20"/>
              </w:rPr>
              <w:t>，支持照片视频防假；</w:t>
            </w:r>
            <w:r>
              <w:rPr>
                <w:rFonts w:ascii="宋体" w:eastAsia="宋体" w:hAnsi="宋体" w:cs="宋体" w:hint="eastAsia"/>
                <w:kern w:val="0"/>
                <w:sz w:val="20"/>
                <w:szCs w:val="20"/>
              </w:rPr>
              <w:br/>
            </w:r>
            <w:r>
              <w:rPr>
                <w:rFonts w:ascii="宋体" w:eastAsia="宋体" w:hAnsi="宋体" w:cs="宋体" w:hint="eastAsia"/>
                <w:kern w:val="0"/>
                <w:sz w:val="20"/>
                <w:szCs w:val="20"/>
              </w:rPr>
              <w:t>2</w:t>
            </w:r>
            <w:r>
              <w:rPr>
                <w:rFonts w:ascii="宋体" w:eastAsia="宋体" w:hAnsi="宋体" w:cs="宋体" w:hint="eastAsia"/>
                <w:kern w:val="0"/>
                <w:sz w:val="20"/>
                <w:szCs w:val="20"/>
              </w:rPr>
              <w:t>、设备容量：支持</w:t>
            </w:r>
            <w:r>
              <w:rPr>
                <w:rFonts w:ascii="宋体" w:eastAsia="宋体" w:hAnsi="宋体" w:cs="宋体" w:hint="eastAsia"/>
                <w:kern w:val="0"/>
                <w:sz w:val="20"/>
                <w:szCs w:val="20"/>
              </w:rPr>
              <w:t>5000</w:t>
            </w:r>
            <w:r>
              <w:rPr>
                <w:rFonts w:ascii="宋体" w:eastAsia="宋体" w:hAnsi="宋体" w:cs="宋体" w:hint="eastAsia"/>
                <w:kern w:val="0"/>
                <w:sz w:val="20"/>
                <w:szCs w:val="20"/>
              </w:rPr>
              <w:t>张人脸白名单，</w:t>
            </w:r>
            <w:r>
              <w:rPr>
                <w:rFonts w:ascii="宋体" w:eastAsia="宋体" w:hAnsi="宋体" w:cs="宋体" w:hint="eastAsia"/>
                <w:kern w:val="0"/>
                <w:sz w:val="20"/>
                <w:szCs w:val="20"/>
              </w:rPr>
              <w:t>1</w:t>
            </w:r>
            <w:r>
              <w:rPr>
                <w:rFonts w:ascii="宋体" w:eastAsia="宋体" w:hAnsi="宋体" w:cs="宋体" w:hint="eastAsia"/>
                <w:kern w:val="0"/>
                <w:sz w:val="20"/>
                <w:szCs w:val="20"/>
              </w:rPr>
              <w:t>：</w:t>
            </w:r>
            <w:r>
              <w:rPr>
                <w:rFonts w:ascii="宋体" w:eastAsia="宋体" w:hAnsi="宋体" w:cs="宋体" w:hint="eastAsia"/>
                <w:kern w:val="0"/>
                <w:sz w:val="20"/>
                <w:szCs w:val="20"/>
              </w:rPr>
              <w:t>N</w:t>
            </w:r>
            <w:r>
              <w:rPr>
                <w:rFonts w:ascii="宋体" w:eastAsia="宋体" w:hAnsi="宋体" w:cs="宋体" w:hint="eastAsia"/>
                <w:kern w:val="0"/>
                <w:sz w:val="20"/>
                <w:szCs w:val="20"/>
              </w:rPr>
              <w:t>人脸比对时间＜</w:t>
            </w:r>
            <w:r>
              <w:rPr>
                <w:rFonts w:ascii="宋体" w:eastAsia="宋体" w:hAnsi="宋体" w:cs="宋体" w:hint="eastAsia"/>
                <w:kern w:val="0"/>
                <w:sz w:val="20"/>
                <w:szCs w:val="20"/>
              </w:rPr>
              <w:t>0.2S/</w:t>
            </w:r>
            <w:r>
              <w:rPr>
                <w:rFonts w:ascii="宋体" w:eastAsia="宋体" w:hAnsi="宋体" w:cs="宋体" w:hint="eastAsia"/>
                <w:kern w:val="0"/>
                <w:sz w:val="20"/>
                <w:szCs w:val="20"/>
              </w:rPr>
              <w:t>人，支持</w:t>
            </w:r>
            <w:r>
              <w:rPr>
                <w:rFonts w:ascii="宋体" w:eastAsia="宋体" w:hAnsi="宋体" w:cs="宋体" w:hint="eastAsia"/>
                <w:kern w:val="0"/>
                <w:sz w:val="20"/>
                <w:szCs w:val="20"/>
              </w:rPr>
              <w:t>6000</w:t>
            </w:r>
            <w:r>
              <w:rPr>
                <w:rFonts w:ascii="宋体" w:eastAsia="宋体" w:hAnsi="宋体" w:cs="宋体" w:hint="eastAsia"/>
                <w:kern w:val="0"/>
                <w:sz w:val="20"/>
                <w:szCs w:val="20"/>
              </w:rPr>
              <w:t>张卡片，</w:t>
            </w:r>
            <w:r>
              <w:rPr>
                <w:rFonts w:ascii="宋体" w:eastAsia="宋体" w:hAnsi="宋体" w:cs="宋体" w:hint="eastAsia"/>
                <w:kern w:val="0"/>
                <w:sz w:val="20"/>
                <w:szCs w:val="20"/>
              </w:rPr>
              <w:t>50000</w:t>
            </w:r>
            <w:r>
              <w:rPr>
                <w:rFonts w:ascii="宋体" w:eastAsia="宋体" w:hAnsi="宋体" w:cs="宋体" w:hint="eastAsia"/>
                <w:kern w:val="0"/>
                <w:sz w:val="20"/>
                <w:szCs w:val="20"/>
              </w:rPr>
              <w:t>条记录；</w:t>
            </w:r>
            <w:r>
              <w:rPr>
                <w:rFonts w:ascii="宋体" w:eastAsia="宋体" w:hAnsi="宋体" w:cs="宋体" w:hint="eastAsia"/>
                <w:kern w:val="0"/>
                <w:sz w:val="20"/>
                <w:szCs w:val="20"/>
              </w:rPr>
              <w:br/>
              <w:t>3</w:t>
            </w:r>
            <w:r>
              <w:rPr>
                <w:rFonts w:ascii="宋体" w:eastAsia="宋体" w:hAnsi="宋体" w:cs="宋体" w:hint="eastAsia"/>
                <w:kern w:val="0"/>
                <w:sz w:val="20"/>
                <w:szCs w:val="20"/>
              </w:rPr>
              <w:t>、认证方式：支持人脸、刷卡、密码（超级密码）及其组合的认证方式；可读取</w:t>
            </w:r>
            <w:r>
              <w:rPr>
                <w:rFonts w:ascii="宋体" w:eastAsia="宋体" w:hAnsi="宋体" w:cs="宋体" w:hint="eastAsia"/>
                <w:kern w:val="0"/>
                <w:sz w:val="20"/>
                <w:szCs w:val="20"/>
              </w:rPr>
              <w:t>Mifare</w:t>
            </w:r>
            <w:r>
              <w:rPr>
                <w:rFonts w:ascii="宋体" w:eastAsia="宋体" w:hAnsi="宋体" w:cs="宋体" w:hint="eastAsia"/>
                <w:kern w:val="0"/>
                <w:sz w:val="20"/>
                <w:szCs w:val="20"/>
              </w:rPr>
              <w:t>卡（</w:t>
            </w:r>
            <w:r>
              <w:rPr>
                <w:rFonts w:ascii="宋体" w:eastAsia="宋体" w:hAnsi="宋体" w:cs="宋体" w:hint="eastAsia"/>
                <w:kern w:val="0"/>
                <w:sz w:val="20"/>
                <w:szCs w:val="20"/>
              </w:rPr>
              <w:t>IC</w:t>
            </w:r>
            <w:r>
              <w:rPr>
                <w:rFonts w:ascii="宋体" w:eastAsia="宋体" w:hAnsi="宋体" w:cs="宋体" w:hint="eastAsia"/>
                <w:kern w:val="0"/>
                <w:sz w:val="20"/>
                <w:szCs w:val="20"/>
              </w:rPr>
              <w:t>卡）、</w:t>
            </w:r>
            <w:r>
              <w:rPr>
                <w:rFonts w:ascii="宋体" w:eastAsia="宋体" w:hAnsi="宋体" w:cs="宋体" w:hint="eastAsia"/>
                <w:kern w:val="0"/>
                <w:sz w:val="20"/>
                <w:szCs w:val="20"/>
              </w:rPr>
              <w:t>CPU</w:t>
            </w:r>
            <w:r>
              <w:rPr>
                <w:rFonts w:ascii="宋体" w:eastAsia="宋体" w:hAnsi="宋体" w:cs="宋体" w:hint="eastAsia"/>
                <w:kern w:val="0"/>
                <w:sz w:val="20"/>
                <w:szCs w:val="20"/>
              </w:rPr>
              <w:t>卡序列号</w:t>
            </w:r>
            <w:r>
              <w:rPr>
                <w:rFonts w:ascii="宋体" w:eastAsia="宋体" w:hAnsi="宋体" w:cs="宋体" w:hint="eastAsia"/>
                <w:kern w:val="0"/>
                <w:sz w:val="20"/>
                <w:szCs w:val="20"/>
              </w:rPr>
              <w:t>/</w:t>
            </w:r>
            <w:r>
              <w:rPr>
                <w:rFonts w:ascii="宋体" w:eastAsia="宋体" w:hAnsi="宋体" w:cs="宋体" w:hint="eastAsia"/>
                <w:kern w:val="0"/>
                <w:sz w:val="20"/>
                <w:szCs w:val="20"/>
              </w:rPr>
              <w:t>内容、身份证序列号；</w:t>
            </w:r>
            <w:r>
              <w:rPr>
                <w:rFonts w:ascii="宋体" w:eastAsia="宋体" w:hAnsi="宋体" w:cs="宋体" w:hint="eastAsia"/>
                <w:kern w:val="0"/>
                <w:sz w:val="20"/>
                <w:szCs w:val="20"/>
              </w:rPr>
              <w:br/>
              <w:t>4</w:t>
            </w:r>
            <w:r>
              <w:rPr>
                <w:rFonts w:ascii="宋体" w:eastAsia="宋体" w:hAnsi="宋体" w:cs="宋体" w:hint="eastAsia"/>
                <w:kern w:val="0"/>
                <w:sz w:val="20"/>
                <w:szCs w:val="20"/>
              </w:rPr>
              <w:t>、通讯方式：上行通讯为</w:t>
            </w:r>
            <w:r>
              <w:rPr>
                <w:rFonts w:ascii="宋体" w:eastAsia="宋体" w:hAnsi="宋体" w:cs="宋体" w:hint="eastAsia"/>
                <w:kern w:val="0"/>
                <w:sz w:val="20"/>
                <w:szCs w:val="20"/>
              </w:rPr>
              <w:t>TCP/IP</w:t>
            </w:r>
            <w:r>
              <w:rPr>
                <w:rFonts w:ascii="宋体" w:eastAsia="宋体" w:hAnsi="宋体" w:cs="宋体" w:hint="eastAsia"/>
                <w:kern w:val="0"/>
                <w:sz w:val="20"/>
                <w:szCs w:val="20"/>
              </w:rPr>
              <w:t>；支持外接</w:t>
            </w:r>
            <w:r>
              <w:rPr>
                <w:rFonts w:ascii="宋体" w:eastAsia="宋体" w:hAnsi="宋体" w:cs="宋体" w:hint="eastAsia"/>
                <w:kern w:val="0"/>
                <w:sz w:val="20"/>
                <w:szCs w:val="20"/>
              </w:rPr>
              <w:t>RS485</w:t>
            </w:r>
            <w:r>
              <w:rPr>
                <w:rFonts w:ascii="宋体" w:eastAsia="宋体" w:hAnsi="宋体" w:cs="宋体" w:hint="eastAsia"/>
                <w:kern w:val="0"/>
                <w:sz w:val="20"/>
                <w:szCs w:val="20"/>
              </w:rPr>
              <w:t>，</w:t>
            </w:r>
            <w:r>
              <w:rPr>
                <w:rFonts w:ascii="宋体" w:eastAsia="宋体" w:hAnsi="宋体" w:cs="宋体" w:hint="eastAsia"/>
                <w:kern w:val="0"/>
                <w:sz w:val="20"/>
                <w:szCs w:val="20"/>
              </w:rPr>
              <w:t>Wiegand</w:t>
            </w:r>
            <w:r>
              <w:rPr>
                <w:rFonts w:ascii="宋体" w:eastAsia="宋体" w:hAnsi="宋体" w:cs="宋体" w:hint="eastAsia"/>
                <w:kern w:val="0"/>
                <w:sz w:val="20"/>
                <w:szCs w:val="20"/>
              </w:rPr>
              <w:t>副读卡器；基线支持</w:t>
            </w:r>
            <w:proofErr w:type="gramStart"/>
            <w:r>
              <w:rPr>
                <w:rFonts w:ascii="宋体" w:eastAsia="宋体" w:hAnsi="宋体" w:cs="宋体" w:hint="eastAsia"/>
                <w:kern w:val="0"/>
                <w:sz w:val="20"/>
                <w:szCs w:val="20"/>
              </w:rPr>
              <w:t>标准韦根</w:t>
            </w:r>
            <w:proofErr w:type="gramEnd"/>
            <w:r>
              <w:rPr>
                <w:rFonts w:ascii="宋体" w:eastAsia="宋体" w:hAnsi="宋体" w:cs="宋体" w:hint="eastAsia"/>
                <w:kern w:val="0"/>
                <w:sz w:val="20"/>
                <w:szCs w:val="20"/>
              </w:rPr>
              <w:t>34/26</w:t>
            </w:r>
            <w:r>
              <w:rPr>
                <w:rFonts w:ascii="宋体" w:eastAsia="宋体" w:hAnsi="宋体" w:cs="宋体" w:hint="eastAsia"/>
                <w:kern w:val="0"/>
                <w:sz w:val="20"/>
                <w:szCs w:val="20"/>
              </w:rPr>
              <w:t>；</w:t>
            </w:r>
            <w:r>
              <w:rPr>
                <w:rFonts w:ascii="宋体" w:eastAsia="宋体" w:hAnsi="宋体" w:cs="宋体" w:hint="eastAsia"/>
                <w:kern w:val="0"/>
                <w:sz w:val="20"/>
                <w:szCs w:val="20"/>
              </w:rPr>
              <w:br/>
              <w:t>5</w:t>
            </w:r>
            <w:r>
              <w:rPr>
                <w:rFonts w:ascii="宋体" w:eastAsia="宋体" w:hAnsi="宋体" w:cs="宋体" w:hint="eastAsia"/>
                <w:kern w:val="0"/>
                <w:sz w:val="20"/>
                <w:szCs w:val="20"/>
              </w:rPr>
              <w:t>、视频对讲：支持与客户端、主副室内分机、管理机的视频对讲功能；支持远程视频预览功能，可以通过</w:t>
            </w:r>
            <w:r>
              <w:rPr>
                <w:rFonts w:ascii="宋体" w:eastAsia="宋体" w:hAnsi="宋体" w:cs="宋体" w:hint="eastAsia"/>
                <w:kern w:val="0"/>
                <w:sz w:val="20"/>
                <w:szCs w:val="20"/>
              </w:rPr>
              <w:t>RTSP</w:t>
            </w:r>
            <w:r>
              <w:rPr>
                <w:rFonts w:ascii="宋体" w:eastAsia="宋体" w:hAnsi="宋体" w:cs="宋体" w:hint="eastAsia"/>
                <w:kern w:val="0"/>
                <w:sz w:val="20"/>
                <w:szCs w:val="20"/>
              </w:rPr>
              <w:t>协议输出视频码流，编码格式</w:t>
            </w:r>
            <w:r>
              <w:rPr>
                <w:rFonts w:ascii="宋体" w:eastAsia="宋体" w:hAnsi="宋体" w:cs="宋体" w:hint="eastAsia"/>
                <w:kern w:val="0"/>
                <w:sz w:val="20"/>
                <w:szCs w:val="20"/>
              </w:rPr>
              <w:t>H.264</w:t>
            </w:r>
            <w:r>
              <w:rPr>
                <w:rFonts w:ascii="宋体" w:eastAsia="宋体" w:hAnsi="宋体" w:cs="宋体" w:hint="eastAsia"/>
                <w:kern w:val="0"/>
                <w:sz w:val="20"/>
                <w:szCs w:val="20"/>
              </w:rPr>
              <w:t>；</w:t>
            </w:r>
            <w:r>
              <w:rPr>
                <w:rFonts w:ascii="宋体" w:eastAsia="宋体" w:hAnsi="宋体" w:cs="宋体" w:hint="eastAsia"/>
                <w:kern w:val="0"/>
                <w:sz w:val="20"/>
                <w:szCs w:val="20"/>
              </w:rPr>
              <w:br/>
              <w:t>6</w:t>
            </w:r>
            <w:r>
              <w:rPr>
                <w:rFonts w:ascii="宋体" w:eastAsia="宋体" w:hAnsi="宋体" w:cs="宋体" w:hint="eastAsia"/>
                <w:kern w:val="0"/>
                <w:sz w:val="20"/>
                <w:szCs w:val="20"/>
              </w:rPr>
              <w:t>、输入</w:t>
            </w:r>
            <w:r>
              <w:rPr>
                <w:rFonts w:ascii="宋体" w:eastAsia="宋体" w:hAnsi="宋体" w:cs="宋体" w:hint="eastAsia"/>
                <w:kern w:val="0"/>
                <w:sz w:val="20"/>
                <w:szCs w:val="20"/>
              </w:rPr>
              <w:t>接口：</w:t>
            </w:r>
            <w:r>
              <w:rPr>
                <w:rFonts w:ascii="宋体" w:eastAsia="宋体" w:hAnsi="宋体" w:cs="宋体" w:hint="eastAsia"/>
                <w:kern w:val="0"/>
                <w:sz w:val="20"/>
                <w:szCs w:val="20"/>
              </w:rPr>
              <w:t>LAN*1</w:t>
            </w:r>
            <w:r>
              <w:rPr>
                <w:rFonts w:ascii="宋体" w:eastAsia="宋体" w:hAnsi="宋体" w:cs="宋体" w:hint="eastAsia"/>
                <w:kern w:val="0"/>
                <w:sz w:val="20"/>
                <w:szCs w:val="20"/>
              </w:rPr>
              <w:t>、</w:t>
            </w:r>
            <w:r>
              <w:rPr>
                <w:rFonts w:ascii="宋体" w:eastAsia="宋体" w:hAnsi="宋体" w:cs="宋体" w:hint="eastAsia"/>
                <w:kern w:val="0"/>
                <w:sz w:val="20"/>
                <w:szCs w:val="20"/>
              </w:rPr>
              <w:t>RS485*1</w:t>
            </w:r>
            <w:r>
              <w:rPr>
                <w:rFonts w:ascii="宋体" w:eastAsia="宋体" w:hAnsi="宋体" w:cs="宋体" w:hint="eastAsia"/>
                <w:kern w:val="0"/>
                <w:sz w:val="20"/>
                <w:szCs w:val="20"/>
              </w:rPr>
              <w:t>、</w:t>
            </w:r>
            <w:r>
              <w:rPr>
                <w:rFonts w:ascii="宋体" w:eastAsia="宋体" w:hAnsi="宋体" w:cs="宋体" w:hint="eastAsia"/>
                <w:kern w:val="0"/>
                <w:sz w:val="20"/>
                <w:szCs w:val="20"/>
              </w:rPr>
              <w:t>wiegand * 1</w:t>
            </w:r>
            <w:r>
              <w:rPr>
                <w:rFonts w:ascii="宋体" w:eastAsia="宋体" w:hAnsi="宋体" w:cs="宋体" w:hint="eastAsia"/>
                <w:kern w:val="0"/>
                <w:sz w:val="20"/>
                <w:szCs w:val="20"/>
              </w:rPr>
              <w:t>、</w:t>
            </w:r>
            <w:r>
              <w:rPr>
                <w:rFonts w:ascii="宋体" w:eastAsia="宋体" w:hAnsi="宋体" w:cs="宋体" w:hint="eastAsia"/>
                <w:kern w:val="0"/>
                <w:sz w:val="20"/>
                <w:szCs w:val="20"/>
              </w:rPr>
              <w:t>USB*1</w:t>
            </w:r>
            <w:r>
              <w:rPr>
                <w:rFonts w:ascii="宋体" w:eastAsia="宋体" w:hAnsi="宋体" w:cs="宋体" w:hint="eastAsia"/>
                <w:kern w:val="0"/>
                <w:sz w:val="20"/>
                <w:szCs w:val="20"/>
              </w:rPr>
              <w:t>、</w:t>
            </w:r>
            <w:proofErr w:type="gramStart"/>
            <w:r>
              <w:rPr>
                <w:rFonts w:ascii="宋体" w:eastAsia="宋体" w:hAnsi="宋体" w:cs="宋体" w:hint="eastAsia"/>
                <w:kern w:val="0"/>
                <w:sz w:val="20"/>
                <w:szCs w:val="20"/>
              </w:rPr>
              <w:t>门磁</w:t>
            </w:r>
            <w:proofErr w:type="gramEnd"/>
            <w:r>
              <w:rPr>
                <w:rFonts w:ascii="宋体" w:eastAsia="宋体" w:hAnsi="宋体" w:cs="宋体" w:hint="eastAsia"/>
                <w:kern w:val="0"/>
                <w:sz w:val="20"/>
                <w:szCs w:val="20"/>
              </w:rPr>
              <w:t>*1</w:t>
            </w:r>
            <w:r>
              <w:rPr>
                <w:rFonts w:ascii="宋体" w:eastAsia="宋体" w:hAnsi="宋体" w:cs="宋体" w:hint="eastAsia"/>
                <w:kern w:val="0"/>
                <w:sz w:val="20"/>
                <w:szCs w:val="20"/>
              </w:rPr>
              <w:t>、报警输入</w:t>
            </w:r>
            <w:r>
              <w:rPr>
                <w:rFonts w:ascii="宋体" w:eastAsia="宋体" w:hAnsi="宋体" w:cs="宋体" w:hint="eastAsia"/>
                <w:kern w:val="0"/>
                <w:sz w:val="20"/>
                <w:szCs w:val="20"/>
              </w:rPr>
              <w:t>*2</w:t>
            </w:r>
            <w:r>
              <w:rPr>
                <w:rFonts w:ascii="宋体" w:eastAsia="宋体" w:hAnsi="宋体" w:cs="宋体" w:hint="eastAsia"/>
                <w:kern w:val="0"/>
                <w:sz w:val="20"/>
                <w:szCs w:val="20"/>
              </w:rPr>
              <w:t>、</w:t>
            </w:r>
            <w:proofErr w:type="gramStart"/>
            <w:r>
              <w:rPr>
                <w:rFonts w:ascii="宋体" w:eastAsia="宋体" w:hAnsi="宋体" w:cs="宋体" w:hint="eastAsia"/>
                <w:kern w:val="0"/>
                <w:sz w:val="20"/>
                <w:szCs w:val="20"/>
              </w:rPr>
              <w:t>防</w:t>
            </w:r>
            <w:proofErr w:type="gramEnd"/>
            <w:r>
              <w:rPr>
                <w:rFonts w:ascii="宋体" w:eastAsia="宋体" w:hAnsi="宋体" w:cs="宋体" w:hint="eastAsia"/>
                <w:kern w:val="0"/>
                <w:sz w:val="20"/>
                <w:szCs w:val="20"/>
              </w:rPr>
              <w:t>拆</w:t>
            </w:r>
            <w:r>
              <w:rPr>
                <w:rFonts w:ascii="宋体" w:eastAsia="宋体" w:hAnsi="宋体" w:cs="宋体" w:hint="eastAsia"/>
                <w:kern w:val="0"/>
                <w:sz w:val="20"/>
                <w:szCs w:val="20"/>
              </w:rPr>
              <w:t>*1</w:t>
            </w:r>
            <w:r>
              <w:rPr>
                <w:rFonts w:ascii="宋体" w:eastAsia="宋体" w:hAnsi="宋体" w:cs="宋体" w:hint="eastAsia"/>
                <w:kern w:val="0"/>
                <w:sz w:val="20"/>
                <w:szCs w:val="20"/>
              </w:rPr>
              <w:t>、开门按钮</w:t>
            </w:r>
            <w:r>
              <w:rPr>
                <w:rFonts w:ascii="宋体" w:eastAsia="宋体" w:hAnsi="宋体" w:cs="宋体" w:hint="eastAsia"/>
                <w:kern w:val="0"/>
                <w:sz w:val="20"/>
                <w:szCs w:val="20"/>
              </w:rPr>
              <w:t>*1</w:t>
            </w:r>
            <w:r>
              <w:rPr>
                <w:rFonts w:ascii="宋体" w:eastAsia="宋体" w:hAnsi="宋体" w:cs="宋体" w:hint="eastAsia"/>
                <w:kern w:val="0"/>
                <w:sz w:val="20"/>
                <w:szCs w:val="20"/>
              </w:rPr>
              <w:t>；</w:t>
            </w:r>
            <w:r>
              <w:rPr>
                <w:rFonts w:ascii="宋体" w:eastAsia="宋体" w:hAnsi="宋体" w:cs="宋体" w:hint="eastAsia"/>
                <w:kern w:val="0"/>
                <w:sz w:val="20"/>
                <w:szCs w:val="20"/>
              </w:rPr>
              <w:br/>
              <w:t>7</w:t>
            </w:r>
            <w:r>
              <w:rPr>
                <w:rFonts w:ascii="宋体" w:eastAsia="宋体" w:hAnsi="宋体" w:cs="宋体" w:hint="eastAsia"/>
                <w:kern w:val="0"/>
                <w:sz w:val="20"/>
                <w:szCs w:val="20"/>
              </w:rPr>
              <w:t>、输出接口：</w:t>
            </w:r>
            <w:proofErr w:type="gramStart"/>
            <w:r>
              <w:rPr>
                <w:rFonts w:ascii="宋体" w:eastAsia="宋体" w:hAnsi="宋体" w:cs="宋体" w:hint="eastAsia"/>
                <w:kern w:val="0"/>
                <w:sz w:val="20"/>
                <w:szCs w:val="20"/>
              </w:rPr>
              <w:t>电锁</w:t>
            </w:r>
            <w:proofErr w:type="gramEnd"/>
            <w:r>
              <w:rPr>
                <w:rFonts w:ascii="宋体" w:eastAsia="宋体" w:hAnsi="宋体" w:cs="宋体" w:hint="eastAsia"/>
                <w:kern w:val="0"/>
                <w:sz w:val="20"/>
                <w:szCs w:val="20"/>
              </w:rPr>
              <w:t>*1</w:t>
            </w:r>
            <w:r>
              <w:rPr>
                <w:rFonts w:ascii="宋体" w:eastAsia="宋体" w:hAnsi="宋体" w:cs="宋体" w:hint="eastAsia"/>
                <w:kern w:val="0"/>
                <w:sz w:val="20"/>
                <w:szCs w:val="20"/>
              </w:rPr>
              <w:t>个，报警输出</w:t>
            </w:r>
            <w:r>
              <w:rPr>
                <w:rFonts w:ascii="宋体" w:eastAsia="宋体" w:hAnsi="宋体" w:cs="宋体" w:hint="eastAsia"/>
                <w:kern w:val="0"/>
                <w:sz w:val="20"/>
                <w:szCs w:val="20"/>
              </w:rPr>
              <w:t>*1</w:t>
            </w:r>
            <w:r>
              <w:rPr>
                <w:rFonts w:ascii="宋体" w:eastAsia="宋体" w:hAnsi="宋体" w:cs="宋体" w:hint="eastAsia"/>
                <w:kern w:val="0"/>
                <w:sz w:val="20"/>
                <w:szCs w:val="20"/>
              </w:rPr>
              <w:t>个；</w:t>
            </w:r>
            <w:r>
              <w:rPr>
                <w:rFonts w:ascii="宋体" w:eastAsia="宋体" w:hAnsi="宋体" w:cs="宋体" w:hint="eastAsia"/>
                <w:kern w:val="0"/>
                <w:sz w:val="20"/>
                <w:szCs w:val="20"/>
              </w:rPr>
              <w:br/>
              <w:t>8</w:t>
            </w:r>
            <w:r>
              <w:rPr>
                <w:rFonts w:ascii="宋体" w:eastAsia="宋体" w:hAnsi="宋体" w:cs="宋体" w:hint="eastAsia"/>
                <w:kern w:val="0"/>
                <w:sz w:val="20"/>
                <w:szCs w:val="20"/>
              </w:rPr>
              <w:t>、工作电压：</w:t>
            </w:r>
            <w:r>
              <w:rPr>
                <w:rFonts w:ascii="宋体" w:eastAsia="宋体" w:hAnsi="宋体" w:cs="宋体" w:hint="eastAsia"/>
                <w:kern w:val="0"/>
                <w:sz w:val="20"/>
                <w:szCs w:val="20"/>
              </w:rPr>
              <w:t xml:space="preserve"> DC 12V/3A</w:t>
            </w:r>
            <w:r>
              <w:rPr>
                <w:rFonts w:ascii="宋体" w:eastAsia="宋体" w:hAnsi="宋体" w:cs="宋体" w:hint="eastAsia"/>
                <w:kern w:val="0"/>
                <w:sz w:val="20"/>
                <w:szCs w:val="20"/>
              </w:rPr>
              <w:t>，不自带电源；</w:t>
            </w:r>
            <w:r>
              <w:rPr>
                <w:rFonts w:ascii="宋体" w:eastAsia="宋体" w:hAnsi="宋体" w:cs="宋体" w:hint="eastAsia"/>
                <w:kern w:val="0"/>
                <w:sz w:val="20"/>
                <w:szCs w:val="20"/>
              </w:rPr>
              <w:br/>
              <w:t>9</w:t>
            </w:r>
            <w:r>
              <w:rPr>
                <w:rFonts w:ascii="宋体" w:eastAsia="宋体" w:hAnsi="宋体" w:cs="宋体" w:hint="eastAsia"/>
                <w:kern w:val="0"/>
                <w:sz w:val="20"/>
                <w:szCs w:val="20"/>
              </w:rPr>
              <w:t>、使用环境：室内外环境，室外使用必须搭配遮阳罩；</w:t>
            </w:r>
            <w:r>
              <w:rPr>
                <w:rFonts w:ascii="宋体" w:eastAsia="宋体" w:hAnsi="宋体" w:cs="宋体" w:hint="eastAsia"/>
                <w:kern w:val="0"/>
                <w:sz w:val="20"/>
                <w:szCs w:val="20"/>
              </w:rPr>
              <w:br/>
              <w:t>10</w:t>
            </w:r>
            <w:r>
              <w:rPr>
                <w:rFonts w:ascii="宋体" w:eastAsia="宋体" w:hAnsi="宋体" w:cs="宋体" w:hint="eastAsia"/>
                <w:kern w:val="0"/>
                <w:sz w:val="20"/>
                <w:szCs w:val="20"/>
              </w:rPr>
              <w:t>、安装方式：</w:t>
            </w:r>
            <w:proofErr w:type="gramStart"/>
            <w:r>
              <w:rPr>
                <w:rFonts w:ascii="宋体" w:eastAsia="宋体" w:hAnsi="宋体" w:cs="宋体" w:hint="eastAsia"/>
                <w:kern w:val="0"/>
                <w:sz w:val="20"/>
                <w:szCs w:val="20"/>
              </w:rPr>
              <w:t>标配金属</w:t>
            </w:r>
            <w:proofErr w:type="gramEnd"/>
            <w:r>
              <w:rPr>
                <w:rFonts w:ascii="宋体" w:eastAsia="宋体" w:hAnsi="宋体" w:cs="宋体" w:hint="eastAsia"/>
                <w:kern w:val="0"/>
                <w:sz w:val="20"/>
                <w:szCs w:val="20"/>
              </w:rPr>
              <w:t>安装挂板，支持明装、</w:t>
            </w:r>
            <w:r>
              <w:rPr>
                <w:rFonts w:ascii="宋体" w:eastAsia="宋体" w:hAnsi="宋体" w:cs="宋体" w:hint="eastAsia"/>
                <w:kern w:val="0"/>
                <w:sz w:val="20"/>
                <w:szCs w:val="20"/>
              </w:rPr>
              <w:t>86</w:t>
            </w:r>
            <w:r>
              <w:rPr>
                <w:rFonts w:ascii="宋体" w:eastAsia="宋体" w:hAnsi="宋体" w:cs="宋体" w:hint="eastAsia"/>
                <w:kern w:val="0"/>
                <w:sz w:val="20"/>
                <w:szCs w:val="20"/>
              </w:rPr>
              <w:t>底盒安</w:t>
            </w:r>
            <w:r>
              <w:rPr>
                <w:rFonts w:ascii="宋体" w:eastAsia="宋体" w:hAnsi="宋体" w:cs="宋体" w:hint="eastAsia"/>
                <w:kern w:val="0"/>
                <w:sz w:val="20"/>
                <w:szCs w:val="20"/>
              </w:rPr>
              <w:lastRenderedPageBreak/>
              <w:t>装；</w:t>
            </w:r>
          </w:p>
        </w:tc>
        <w:tc>
          <w:tcPr>
            <w:tcW w:w="836"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台</w:t>
            </w:r>
          </w:p>
        </w:tc>
        <w:tc>
          <w:tcPr>
            <w:tcW w:w="0" w:type="auto"/>
            <w:tcBorders>
              <w:top w:val="nil"/>
              <w:left w:val="nil"/>
              <w:bottom w:val="single" w:sz="4" w:space="0" w:color="auto"/>
              <w:right w:val="single" w:sz="4" w:space="0" w:color="auto"/>
            </w:tcBorders>
            <w:shd w:val="clear" w:color="auto" w:fill="auto"/>
            <w:noWrap/>
            <w:vAlign w:val="center"/>
          </w:tcPr>
          <w:p w:rsidR="00ED6378" w:rsidRDefault="00E1258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673</w:t>
            </w:r>
          </w:p>
        </w:tc>
      </w:tr>
      <w:tr w:rsidR="00ED6378">
        <w:trPr>
          <w:trHeight w:val="402"/>
        </w:trPr>
        <w:tc>
          <w:tcPr>
            <w:tcW w:w="704" w:type="dxa"/>
            <w:tcBorders>
              <w:top w:val="nil"/>
              <w:left w:val="single" w:sz="4" w:space="0" w:color="auto"/>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22</w:t>
            </w:r>
          </w:p>
        </w:tc>
        <w:tc>
          <w:tcPr>
            <w:tcW w:w="709" w:type="dxa"/>
            <w:vMerge/>
            <w:tcBorders>
              <w:top w:val="nil"/>
              <w:left w:val="single" w:sz="4" w:space="0" w:color="auto"/>
              <w:bottom w:val="single" w:sz="4" w:space="0" w:color="auto"/>
              <w:right w:val="single" w:sz="4" w:space="0" w:color="auto"/>
            </w:tcBorders>
            <w:vAlign w:val="center"/>
          </w:tcPr>
          <w:p w:rsidR="00ED6378" w:rsidRDefault="00ED6378">
            <w:pPr>
              <w:widowControl/>
              <w:jc w:val="left"/>
              <w:rPr>
                <w:rFonts w:ascii="宋体" w:eastAsia="宋体" w:hAnsi="宋体" w:cs="宋体"/>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18"/>
                <w:szCs w:val="18"/>
              </w:rPr>
            </w:pPr>
            <w:r>
              <w:rPr>
                <w:rFonts w:ascii="宋体" w:eastAsia="宋体" w:hAnsi="宋体" w:cs="宋体" w:hint="eastAsia"/>
                <w:kern w:val="0"/>
                <w:sz w:val="18"/>
                <w:szCs w:val="18"/>
              </w:rPr>
              <w:t>门禁开关电源</w:t>
            </w:r>
          </w:p>
        </w:tc>
        <w:tc>
          <w:tcPr>
            <w:tcW w:w="5245"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输入电压：</w:t>
            </w:r>
            <w:r>
              <w:rPr>
                <w:rFonts w:ascii="宋体" w:eastAsia="宋体" w:hAnsi="宋体" w:cs="宋体" w:hint="eastAsia"/>
                <w:kern w:val="0"/>
                <w:sz w:val="20"/>
                <w:szCs w:val="20"/>
              </w:rPr>
              <w:t>100-240VAC</w:t>
            </w:r>
            <w:r>
              <w:rPr>
                <w:rFonts w:ascii="宋体" w:eastAsia="宋体" w:hAnsi="宋体" w:cs="宋体" w:hint="eastAsia"/>
                <w:kern w:val="0"/>
                <w:sz w:val="20"/>
                <w:szCs w:val="20"/>
              </w:rPr>
              <w:t>；</w:t>
            </w:r>
            <w:r>
              <w:rPr>
                <w:rFonts w:ascii="宋体" w:eastAsia="宋体" w:hAnsi="宋体" w:cs="宋体" w:hint="eastAsia"/>
                <w:kern w:val="0"/>
                <w:sz w:val="20"/>
                <w:szCs w:val="20"/>
              </w:rPr>
              <w:br/>
            </w:r>
            <w:r>
              <w:rPr>
                <w:rFonts w:ascii="宋体" w:eastAsia="宋体" w:hAnsi="宋体" w:cs="宋体" w:hint="eastAsia"/>
                <w:kern w:val="0"/>
                <w:sz w:val="20"/>
                <w:szCs w:val="20"/>
              </w:rPr>
              <w:t>输出电压：</w:t>
            </w:r>
            <w:r>
              <w:rPr>
                <w:rFonts w:ascii="宋体" w:eastAsia="宋体" w:hAnsi="宋体" w:cs="宋体" w:hint="eastAsia"/>
                <w:kern w:val="0"/>
                <w:sz w:val="20"/>
                <w:szCs w:val="20"/>
              </w:rPr>
              <w:t>12VDC</w:t>
            </w:r>
            <w:r>
              <w:rPr>
                <w:rFonts w:ascii="宋体" w:eastAsia="宋体" w:hAnsi="宋体" w:cs="宋体" w:hint="eastAsia"/>
                <w:kern w:val="0"/>
                <w:sz w:val="20"/>
                <w:szCs w:val="20"/>
              </w:rPr>
              <w:t>；</w:t>
            </w:r>
            <w:r>
              <w:rPr>
                <w:rFonts w:ascii="宋体" w:eastAsia="宋体" w:hAnsi="宋体" w:cs="宋体" w:hint="eastAsia"/>
                <w:kern w:val="0"/>
                <w:sz w:val="20"/>
                <w:szCs w:val="20"/>
              </w:rPr>
              <w:br/>
            </w:r>
            <w:r>
              <w:rPr>
                <w:rFonts w:ascii="宋体" w:eastAsia="宋体" w:hAnsi="宋体" w:cs="宋体" w:hint="eastAsia"/>
                <w:kern w:val="0"/>
                <w:sz w:val="20"/>
                <w:szCs w:val="20"/>
              </w:rPr>
              <w:t>输出电流：</w:t>
            </w:r>
            <w:r>
              <w:rPr>
                <w:rFonts w:ascii="宋体" w:eastAsia="宋体" w:hAnsi="宋体" w:cs="宋体" w:hint="eastAsia"/>
                <w:kern w:val="0"/>
                <w:sz w:val="20"/>
                <w:szCs w:val="20"/>
              </w:rPr>
              <w:t>4.17A</w:t>
            </w:r>
            <w:r>
              <w:rPr>
                <w:rFonts w:ascii="宋体" w:eastAsia="宋体" w:hAnsi="宋体" w:cs="宋体" w:hint="eastAsia"/>
                <w:kern w:val="0"/>
                <w:sz w:val="20"/>
                <w:szCs w:val="20"/>
              </w:rPr>
              <w:t>；</w:t>
            </w:r>
            <w:r>
              <w:rPr>
                <w:rFonts w:ascii="宋体" w:eastAsia="宋体" w:hAnsi="宋体" w:cs="宋体" w:hint="eastAsia"/>
                <w:kern w:val="0"/>
                <w:sz w:val="20"/>
                <w:szCs w:val="20"/>
              </w:rPr>
              <w:br/>
            </w:r>
            <w:r>
              <w:rPr>
                <w:rFonts w:ascii="宋体" w:eastAsia="宋体" w:hAnsi="宋体" w:cs="宋体" w:hint="eastAsia"/>
                <w:kern w:val="0"/>
                <w:sz w:val="20"/>
                <w:szCs w:val="20"/>
              </w:rPr>
              <w:t>输出功率：</w:t>
            </w:r>
            <w:r>
              <w:rPr>
                <w:rFonts w:ascii="宋体" w:eastAsia="宋体" w:hAnsi="宋体" w:cs="宋体" w:hint="eastAsia"/>
                <w:kern w:val="0"/>
                <w:sz w:val="20"/>
                <w:szCs w:val="20"/>
              </w:rPr>
              <w:t>50W</w:t>
            </w:r>
            <w:r>
              <w:rPr>
                <w:rFonts w:ascii="宋体" w:eastAsia="宋体" w:hAnsi="宋体" w:cs="宋体" w:hint="eastAsia"/>
                <w:kern w:val="0"/>
                <w:sz w:val="20"/>
                <w:szCs w:val="20"/>
              </w:rPr>
              <w:t>；</w:t>
            </w:r>
            <w:r>
              <w:rPr>
                <w:rFonts w:ascii="宋体" w:eastAsia="宋体" w:hAnsi="宋体" w:cs="宋体" w:hint="eastAsia"/>
                <w:kern w:val="0"/>
                <w:sz w:val="20"/>
                <w:szCs w:val="20"/>
              </w:rPr>
              <w:br/>
            </w:r>
            <w:r>
              <w:rPr>
                <w:rFonts w:ascii="宋体" w:eastAsia="宋体" w:hAnsi="宋体" w:cs="宋体" w:hint="eastAsia"/>
                <w:kern w:val="0"/>
                <w:sz w:val="20"/>
                <w:szCs w:val="20"/>
              </w:rPr>
              <w:t>工作温度：</w:t>
            </w:r>
            <w:r>
              <w:rPr>
                <w:rFonts w:ascii="宋体" w:eastAsia="宋体" w:hAnsi="宋体" w:cs="宋体" w:hint="eastAsia"/>
                <w:kern w:val="0"/>
                <w:sz w:val="20"/>
                <w:szCs w:val="20"/>
              </w:rPr>
              <w:t>-10</w:t>
            </w:r>
            <w:r>
              <w:rPr>
                <w:rFonts w:ascii="宋体" w:eastAsia="宋体" w:hAnsi="宋体" w:cs="宋体" w:hint="eastAsia"/>
                <w:kern w:val="0"/>
                <w:sz w:val="20"/>
                <w:szCs w:val="20"/>
              </w:rPr>
              <w:t>℃</w:t>
            </w:r>
            <w:r>
              <w:rPr>
                <w:rFonts w:ascii="宋体" w:eastAsia="宋体" w:hAnsi="宋体" w:cs="宋体" w:hint="eastAsia"/>
                <w:kern w:val="0"/>
                <w:sz w:val="20"/>
                <w:szCs w:val="20"/>
              </w:rPr>
              <w:t>-+70</w:t>
            </w:r>
            <w:r>
              <w:rPr>
                <w:rFonts w:ascii="宋体" w:eastAsia="宋体" w:hAnsi="宋体" w:cs="宋体" w:hint="eastAsia"/>
                <w:kern w:val="0"/>
                <w:sz w:val="20"/>
                <w:szCs w:val="20"/>
              </w:rPr>
              <w:t>℃；</w:t>
            </w:r>
            <w:r>
              <w:rPr>
                <w:rFonts w:ascii="宋体" w:eastAsia="宋体" w:hAnsi="宋体" w:cs="宋体" w:hint="eastAsia"/>
                <w:kern w:val="0"/>
                <w:sz w:val="20"/>
                <w:szCs w:val="20"/>
              </w:rPr>
              <w:br/>
            </w:r>
            <w:r>
              <w:rPr>
                <w:rFonts w:ascii="宋体" w:eastAsia="宋体" w:hAnsi="宋体" w:cs="宋体" w:hint="eastAsia"/>
                <w:kern w:val="0"/>
                <w:sz w:val="20"/>
                <w:szCs w:val="20"/>
              </w:rPr>
              <w:t>工作湿度：＜</w:t>
            </w:r>
            <w:r>
              <w:rPr>
                <w:rFonts w:ascii="宋体" w:eastAsia="宋体" w:hAnsi="宋体" w:cs="宋体" w:hint="eastAsia"/>
                <w:kern w:val="0"/>
                <w:sz w:val="20"/>
                <w:szCs w:val="20"/>
              </w:rPr>
              <w:t>95%</w:t>
            </w:r>
            <w:r>
              <w:rPr>
                <w:rFonts w:ascii="宋体" w:eastAsia="宋体" w:hAnsi="宋体" w:cs="宋体" w:hint="eastAsia"/>
                <w:kern w:val="0"/>
                <w:sz w:val="20"/>
                <w:szCs w:val="20"/>
              </w:rPr>
              <w:t>；</w:t>
            </w:r>
          </w:p>
        </w:tc>
        <w:tc>
          <w:tcPr>
            <w:tcW w:w="836"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0" w:type="auto"/>
            <w:tcBorders>
              <w:top w:val="nil"/>
              <w:left w:val="nil"/>
              <w:bottom w:val="single" w:sz="4" w:space="0" w:color="auto"/>
              <w:right w:val="single" w:sz="4" w:space="0" w:color="auto"/>
            </w:tcBorders>
            <w:shd w:val="clear" w:color="auto" w:fill="auto"/>
            <w:noWrap/>
            <w:vAlign w:val="center"/>
          </w:tcPr>
          <w:p w:rsidR="00ED6378" w:rsidRDefault="00E1258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673</w:t>
            </w:r>
          </w:p>
        </w:tc>
      </w:tr>
      <w:tr w:rsidR="00ED6378">
        <w:trPr>
          <w:trHeight w:val="402"/>
        </w:trPr>
        <w:tc>
          <w:tcPr>
            <w:tcW w:w="704" w:type="dxa"/>
            <w:tcBorders>
              <w:top w:val="nil"/>
              <w:left w:val="single" w:sz="4" w:space="0" w:color="auto"/>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23</w:t>
            </w:r>
          </w:p>
        </w:tc>
        <w:tc>
          <w:tcPr>
            <w:tcW w:w="709" w:type="dxa"/>
            <w:vMerge/>
            <w:tcBorders>
              <w:top w:val="nil"/>
              <w:left w:val="single" w:sz="4" w:space="0" w:color="auto"/>
              <w:bottom w:val="single" w:sz="4" w:space="0" w:color="auto"/>
              <w:right w:val="single" w:sz="4" w:space="0" w:color="auto"/>
            </w:tcBorders>
            <w:vAlign w:val="center"/>
          </w:tcPr>
          <w:p w:rsidR="00ED6378" w:rsidRDefault="00ED6378">
            <w:pPr>
              <w:widowControl/>
              <w:jc w:val="left"/>
              <w:rPr>
                <w:rFonts w:ascii="宋体" w:eastAsia="宋体" w:hAnsi="宋体" w:cs="宋体"/>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人脸识别一体机立式支架</w:t>
            </w:r>
          </w:p>
        </w:tc>
        <w:tc>
          <w:tcPr>
            <w:tcW w:w="5245"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1</w:t>
            </w:r>
            <w:r>
              <w:rPr>
                <w:rFonts w:ascii="宋体" w:eastAsia="宋体" w:hAnsi="宋体" w:cs="宋体" w:hint="eastAsia"/>
                <w:kern w:val="0"/>
                <w:sz w:val="20"/>
                <w:szCs w:val="20"/>
              </w:rPr>
              <w:t>、立式支架，同时支持</w:t>
            </w:r>
            <w:r>
              <w:rPr>
                <w:rFonts w:ascii="宋体" w:eastAsia="宋体" w:hAnsi="宋体" w:cs="宋体" w:hint="eastAsia"/>
                <w:kern w:val="0"/>
                <w:sz w:val="20"/>
                <w:szCs w:val="20"/>
              </w:rPr>
              <w:t>86</w:t>
            </w:r>
            <w:r>
              <w:rPr>
                <w:rFonts w:ascii="宋体" w:eastAsia="宋体" w:hAnsi="宋体" w:cs="宋体" w:hint="eastAsia"/>
                <w:kern w:val="0"/>
                <w:sz w:val="20"/>
                <w:szCs w:val="20"/>
              </w:rPr>
              <w:t>底盒孔位尺寸挂板的设备安装。</w:t>
            </w:r>
            <w:r>
              <w:rPr>
                <w:rFonts w:ascii="宋体" w:eastAsia="宋体" w:hAnsi="宋体" w:cs="宋体" w:hint="eastAsia"/>
                <w:kern w:val="0"/>
                <w:sz w:val="20"/>
                <w:szCs w:val="20"/>
              </w:rPr>
              <w:br/>
              <w:t>2</w:t>
            </w:r>
            <w:r>
              <w:rPr>
                <w:rFonts w:ascii="宋体" w:eastAsia="宋体" w:hAnsi="宋体" w:cs="宋体" w:hint="eastAsia"/>
                <w:kern w:val="0"/>
                <w:sz w:val="20"/>
                <w:szCs w:val="20"/>
              </w:rPr>
              <w:t>、支架采用</w:t>
            </w:r>
            <w:proofErr w:type="gramStart"/>
            <w:r>
              <w:rPr>
                <w:rFonts w:ascii="宋体" w:eastAsia="宋体" w:hAnsi="宋体" w:cs="宋体" w:hint="eastAsia"/>
                <w:kern w:val="0"/>
                <w:sz w:val="20"/>
                <w:szCs w:val="20"/>
              </w:rPr>
              <w:t>钣</w:t>
            </w:r>
            <w:proofErr w:type="gramEnd"/>
            <w:r>
              <w:rPr>
                <w:rFonts w:ascii="宋体" w:eastAsia="宋体" w:hAnsi="宋体" w:cs="宋体" w:hint="eastAsia"/>
                <w:kern w:val="0"/>
                <w:sz w:val="20"/>
                <w:szCs w:val="20"/>
              </w:rPr>
              <w:t>金喷漆材质，适用于室内、室外场景。</w:t>
            </w:r>
            <w:r>
              <w:rPr>
                <w:rFonts w:ascii="宋体" w:eastAsia="宋体" w:hAnsi="宋体" w:cs="宋体" w:hint="eastAsia"/>
                <w:kern w:val="0"/>
                <w:sz w:val="20"/>
                <w:szCs w:val="20"/>
              </w:rPr>
              <w:br/>
              <w:t>3</w:t>
            </w:r>
            <w:r>
              <w:rPr>
                <w:rFonts w:ascii="宋体" w:eastAsia="宋体" w:hAnsi="宋体" w:cs="宋体" w:hint="eastAsia"/>
                <w:kern w:val="0"/>
                <w:sz w:val="20"/>
                <w:szCs w:val="20"/>
              </w:rPr>
              <w:t>、支架安装需要通过膨胀螺钉固定地面。</w:t>
            </w:r>
            <w:r>
              <w:rPr>
                <w:rFonts w:ascii="宋体" w:eastAsia="宋体" w:hAnsi="宋体" w:cs="宋体" w:hint="eastAsia"/>
                <w:kern w:val="0"/>
                <w:sz w:val="20"/>
                <w:szCs w:val="20"/>
              </w:rPr>
              <w:br/>
              <w:t>4</w:t>
            </w:r>
            <w:r>
              <w:rPr>
                <w:rFonts w:ascii="宋体" w:eastAsia="宋体" w:hAnsi="宋体" w:cs="宋体" w:hint="eastAsia"/>
                <w:kern w:val="0"/>
                <w:sz w:val="20"/>
                <w:szCs w:val="20"/>
              </w:rPr>
              <w:t>、支架内置电源线及信号延长线，不带开关电源。</w:t>
            </w:r>
            <w:r>
              <w:rPr>
                <w:rFonts w:ascii="宋体" w:eastAsia="宋体" w:hAnsi="宋体" w:cs="宋体" w:hint="eastAsia"/>
                <w:kern w:val="0"/>
                <w:sz w:val="20"/>
                <w:szCs w:val="20"/>
              </w:rPr>
              <w:br/>
              <w:t>5</w:t>
            </w:r>
            <w:r>
              <w:rPr>
                <w:rFonts w:ascii="宋体" w:eastAsia="宋体" w:hAnsi="宋体" w:cs="宋体" w:hint="eastAsia"/>
                <w:kern w:val="0"/>
                <w:sz w:val="20"/>
                <w:szCs w:val="20"/>
              </w:rPr>
              <w:t>、支持从底部或背面出线方式。</w:t>
            </w:r>
            <w:r>
              <w:rPr>
                <w:rFonts w:ascii="宋体" w:eastAsia="宋体" w:hAnsi="宋体" w:cs="宋体" w:hint="eastAsia"/>
                <w:kern w:val="0"/>
                <w:sz w:val="20"/>
                <w:szCs w:val="20"/>
              </w:rPr>
              <w:br/>
              <w:t>6</w:t>
            </w:r>
            <w:r>
              <w:rPr>
                <w:rFonts w:ascii="宋体" w:eastAsia="宋体" w:hAnsi="宋体" w:cs="宋体" w:hint="eastAsia"/>
                <w:kern w:val="0"/>
                <w:sz w:val="20"/>
                <w:szCs w:val="20"/>
              </w:rPr>
              <w:t>、按实际情况定制。</w:t>
            </w:r>
          </w:p>
        </w:tc>
        <w:tc>
          <w:tcPr>
            <w:tcW w:w="836"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0" w:type="auto"/>
            <w:tcBorders>
              <w:top w:val="nil"/>
              <w:left w:val="nil"/>
              <w:bottom w:val="single" w:sz="4" w:space="0" w:color="auto"/>
              <w:right w:val="single" w:sz="4" w:space="0" w:color="auto"/>
            </w:tcBorders>
            <w:shd w:val="clear" w:color="auto" w:fill="auto"/>
            <w:noWrap/>
            <w:vAlign w:val="center"/>
          </w:tcPr>
          <w:p w:rsidR="00ED6378" w:rsidRDefault="00E1258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673</w:t>
            </w:r>
          </w:p>
        </w:tc>
      </w:tr>
      <w:tr w:rsidR="00ED6378">
        <w:trPr>
          <w:trHeight w:val="402"/>
        </w:trPr>
        <w:tc>
          <w:tcPr>
            <w:tcW w:w="704" w:type="dxa"/>
            <w:tcBorders>
              <w:top w:val="nil"/>
              <w:left w:val="single" w:sz="4" w:space="0" w:color="auto"/>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24</w:t>
            </w:r>
          </w:p>
        </w:tc>
        <w:tc>
          <w:tcPr>
            <w:tcW w:w="709" w:type="dxa"/>
            <w:vMerge/>
            <w:tcBorders>
              <w:top w:val="nil"/>
              <w:left w:val="single" w:sz="4" w:space="0" w:color="auto"/>
              <w:bottom w:val="single" w:sz="4" w:space="0" w:color="auto"/>
              <w:right w:val="single" w:sz="4" w:space="0" w:color="auto"/>
            </w:tcBorders>
            <w:vAlign w:val="center"/>
          </w:tcPr>
          <w:p w:rsidR="00ED6378" w:rsidRDefault="00ED6378">
            <w:pPr>
              <w:widowControl/>
              <w:jc w:val="left"/>
              <w:rPr>
                <w:rFonts w:ascii="宋体" w:eastAsia="宋体" w:hAnsi="宋体" w:cs="宋体"/>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遮阳罩</w:t>
            </w:r>
          </w:p>
        </w:tc>
        <w:tc>
          <w:tcPr>
            <w:tcW w:w="5245"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搭配人员通道人脸组件使用，室外使用需要加配该遮阳罩</w:t>
            </w:r>
          </w:p>
        </w:tc>
        <w:tc>
          <w:tcPr>
            <w:tcW w:w="836"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0" w:type="auto"/>
            <w:tcBorders>
              <w:top w:val="nil"/>
              <w:left w:val="nil"/>
              <w:bottom w:val="single" w:sz="4" w:space="0" w:color="auto"/>
              <w:right w:val="single" w:sz="4" w:space="0" w:color="auto"/>
            </w:tcBorders>
            <w:shd w:val="clear" w:color="auto" w:fill="auto"/>
            <w:noWrap/>
            <w:vAlign w:val="center"/>
          </w:tcPr>
          <w:p w:rsidR="00ED6378" w:rsidRDefault="00E1258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673</w:t>
            </w:r>
          </w:p>
        </w:tc>
      </w:tr>
      <w:tr w:rsidR="00ED6378">
        <w:trPr>
          <w:trHeight w:val="402"/>
        </w:trPr>
        <w:tc>
          <w:tcPr>
            <w:tcW w:w="704" w:type="dxa"/>
            <w:tcBorders>
              <w:top w:val="nil"/>
              <w:left w:val="single" w:sz="4" w:space="0" w:color="auto"/>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25</w:t>
            </w:r>
          </w:p>
        </w:tc>
        <w:tc>
          <w:tcPr>
            <w:tcW w:w="709" w:type="dxa"/>
            <w:vMerge/>
            <w:tcBorders>
              <w:top w:val="nil"/>
              <w:left w:val="single" w:sz="4" w:space="0" w:color="auto"/>
              <w:bottom w:val="single" w:sz="4" w:space="0" w:color="auto"/>
              <w:right w:val="single" w:sz="4" w:space="0" w:color="auto"/>
            </w:tcBorders>
            <w:vAlign w:val="center"/>
          </w:tcPr>
          <w:p w:rsidR="00ED6378" w:rsidRDefault="00ED6378">
            <w:pPr>
              <w:widowControl/>
              <w:jc w:val="left"/>
              <w:rPr>
                <w:rFonts w:ascii="宋体" w:eastAsia="宋体" w:hAnsi="宋体" w:cs="宋体"/>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双门磁力锁</w:t>
            </w:r>
          </w:p>
        </w:tc>
        <w:tc>
          <w:tcPr>
            <w:tcW w:w="5245"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最大静态直线拉力：</w:t>
            </w:r>
            <w:r>
              <w:rPr>
                <w:rFonts w:ascii="宋体" w:eastAsia="宋体" w:hAnsi="宋体" w:cs="宋体" w:hint="eastAsia"/>
                <w:kern w:val="0"/>
                <w:sz w:val="20"/>
                <w:szCs w:val="20"/>
              </w:rPr>
              <w:t>280kg(600Lbs)*2</w:t>
            </w:r>
            <w:r>
              <w:rPr>
                <w:rFonts w:ascii="宋体" w:eastAsia="宋体" w:hAnsi="宋体" w:cs="宋体" w:hint="eastAsia"/>
                <w:kern w:val="0"/>
                <w:sz w:val="20"/>
                <w:szCs w:val="20"/>
              </w:rPr>
              <w:t>；</w:t>
            </w:r>
            <w:r>
              <w:rPr>
                <w:rFonts w:ascii="宋体" w:eastAsia="宋体" w:hAnsi="宋体" w:cs="宋体" w:hint="eastAsia"/>
                <w:kern w:val="0"/>
                <w:sz w:val="20"/>
                <w:szCs w:val="20"/>
              </w:rPr>
              <w:br/>
            </w:r>
            <w:r>
              <w:rPr>
                <w:rFonts w:ascii="宋体" w:eastAsia="宋体" w:hAnsi="宋体" w:cs="宋体" w:hint="eastAsia"/>
                <w:kern w:val="0"/>
                <w:sz w:val="20"/>
                <w:szCs w:val="20"/>
              </w:rPr>
              <w:t>断电开锁，满足消防要求；</w:t>
            </w:r>
            <w:r>
              <w:rPr>
                <w:rFonts w:ascii="宋体" w:eastAsia="宋体" w:hAnsi="宋体" w:cs="宋体" w:hint="eastAsia"/>
                <w:kern w:val="0"/>
                <w:sz w:val="20"/>
                <w:szCs w:val="20"/>
              </w:rPr>
              <w:br/>
            </w:r>
            <w:r>
              <w:rPr>
                <w:rFonts w:ascii="宋体" w:eastAsia="宋体" w:hAnsi="宋体" w:cs="宋体" w:hint="eastAsia"/>
                <w:kern w:val="0"/>
                <w:sz w:val="20"/>
                <w:szCs w:val="20"/>
              </w:rPr>
              <w:t>具有</w:t>
            </w:r>
            <w:proofErr w:type="gramStart"/>
            <w:r>
              <w:rPr>
                <w:rFonts w:ascii="宋体" w:eastAsia="宋体" w:hAnsi="宋体" w:cs="宋体" w:hint="eastAsia"/>
                <w:kern w:val="0"/>
                <w:sz w:val="20"/>
                <w:szCs w:val="20"/>
              </w:rPr>
              <w:t>电锁状态</w:t>
            </w:r>
            <w:proofErr w:type="gramEnd"/>
            <w:r>
              <w:rPr>
                <w:rFonts w:ascii="宋体" w:eastAsia="宋体" w:hAnsi="宋体" w:cs="宋体" w:hint="eastAsia"/>
                <w:kern w:val="0"/>
                <w:sz w:val="20"/>
                <w:szCs w:val="20"/>
              </w:rPr>
              <w:t>指示灯（红灯为开锁状态，</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绿灯为上锁状态）；</w:t>
            </w:r>
            <w:r>
              <w:rPr>
                <w:rFonts w:ascii="宋体" w:eastAsia="宋体" w:hAnsi="宋体" w:cs="宋体" w:hint="eastAsia"/>
                <w:kern w:val="0"/>
                <w:sz w:val="20"/>
                <w:szCs w:val="20"/>
              </w:rPr>
              <w:br/>
            </w:r>
            <w:r>
              <w:rPr>
                <w:rFonts w:ascii="宋体" w:eastAsia="宋体" w:hAnsi="宋体" w:cs="宋体" w:hint="eastAsia"/>
                <w:kern w:val="0"/>
                <w:sz w:val="20"/>
                <w:szCs w:val="20"/>
              </w:rPr>
              <w:t>支持</w:t>
            </w:r>
            <w:proofErr w:type="gramStart"/>
            <w:r>
              <w:rPr>
                <w:rFonts w:ascii="宋体" w:eastAsia="宋体" w:hAnsi="宋体" w:cs="宋体" w:hint="eastAsia"/>
                <w:kern w:val="0"/>
                <w:sz w:val="20"/>
                <w:szCs w:val="20"/>
              </w:rPr>
              <w:t>锁状态</w:t>
            </w:r>
            <w:proofErr w:type="gramEnd"/>
            <w:r>
              <w:rPr>
                <w:rFonts w:ascii="宋体" w:eastAsia="宋体" w:hAnsi="宋体" w:cs="宋体" w:hint="eastAsia"/>
                <w:kern w:val="0"/>
                <w:sz w:val="20"/>
                <w:szCs w:val="20"/>
              </w:rPr>
              <w:t>侦测信号</w:t>
            </w:r>
            <w:r>
              <w:rPr>
                <w:rFonts w:ascii="宋体" w:eastAsia="宋体" w:hAnsi="宋体" w:cs="宋体" w:hint="eastAsia"/>
                <w:kern w:val="0"/>
                <w:sz w:val="20"/>
                <w:szCs w:val="20"/>
              </w:rPr>
              <w:t>(</w:t>
            </w:r>
            <w:proofErr w:type="gramStart"/>
            <w:r>
              <w:rPr>
                <w:rFonts w:ascii="宋体" w:eastAsia="宋体" w:hAnsi="宋体" w:cs="宋体" w:hint="eastAsia"/>
                <w:kern w:val="0"/>
                <w:sz w:val="20"/>
                <w:szCs w:val="20"/>
              </w:rPr>
              <w:t>门</w:t>
            </w:r>
            <w:proofErr w:type="gramEnd"/>
            <w:r>
              <w:rPr>
                <w:rFonts w:ascii="宋体" w:eastAsia="宋体" w:hAnsi="宋体" w:cs="宋体" w:hint="eastAsia"/>
                <w:kern w:val="0"/>
                <w:sz w:val="20"/>
                <w:szCs w:val="20"/>
              </w:rPr>
              <w:t>磁</w:t>
            </w:r>
            <w:r>
              <w:rPr>
                <w:rFonts w:ascii="宋体" w:eastAsia="宋体" w:hAnsi="宋体" w:cs="宋体" w:hint="eastAsia"/>
                <w:kern w:val="0"/>
                <w:sz w:val="20"/>
                <w:szCs w:val="20"/>
              </w:rPr>
              <w:t>)</w:t>
            </w:r>
            <w:r>
              <w:rPr>
                <w:rFonts w:ascii="宋体" w:eastAsia="宋体" w:hAnsi="宋体" w:cs="宋体" w:hint="eastAsia"/>
                <w:kern w:val="0"/>
                <w:sz w:val="20"/>
                <w:szCs w:val="20"/>
              </w:rPr>
              <w:t>输出：</w:t>
            </w:r>
            <w:r>
              <w:rPr>
                <w:rFonts w:ascii="宋体" w:eastAsia="宋体" w:hAnsi="宋体" w:cs="宋体" w:hint="eastAsia"/>
                <w:kern w:val="0"/>
                <w:sz w:val="20"/>
                <w:szCs w:val="20"/>
              </w:rPr>
              <w:t>NO/NC/COM</w:t>
            </w:r>
            <w:r>
              <w:rPr>
                <w:rFonts w:ascii="宋体" w:eastAsia="宋体" w:hAnsi="宋体" w:cs="宋体" w:hint="eastAsia"/>
                <w:kern w:val="0"/>
                <w:sz w:val="20"/>
                <w:szCs w:val="20"/>
              </w:rPr>
              <w:t>接点；</w:t>
            </w:r>
            <w:r>
              <w:rPr>
                <w:rFonts w:ascii="宋体" w:eastAsia="宋体" w:hAnsi="宋体" w:cs="宋体" w:hint="eastAsia"/>
                <w:kern w:val="0"/>
                <w:sz w:val="20"/>
                <w:szCs w:val="20"/>
              </w:rPr>
              <w:br/>
            </w:r>
            <w:r>
              <w:rPr>
                <w:rFonts w:ascii="宋体" w:eastAsia="宋体" w:hAnsi="宋体" w:cs="宋体" w:hint="eastAsia"/>
                <w:kern w:val="0"/>
                <w:sz w:val="20"/>
                <w:szCs w:val="20"/>
              </w:rPr>
              <w:t>工作电压：</w:t>
            </w:r>
            <w:r>
              <w:rPr>
                <w:rFonts w:ascii="宋体" w:eastAsia="宋体" w:hAnsi="宋体" w:cs="宋体" w:hint="eastAsia"/>
                <w:kern w:val="0"/>
                <w:sz w:val="20"/>
                <w:szCs w:val="20"/>
              </w:rPr>
              <w:t xml:space="preserve">12V/1040mA </w:t>
            </w:r>
            <w:r>
              <w:rPr>
                <w:rFonts w:ascii="宋体" w:eastAsia="宋体" w:hAnsi="宋体" w:cs="宋体" w:hint="eastAsia"/>
                <w:kern w:val="0"/>
                <w:sz w:val="20"/>
                <w:szCs w:val="20"/>
              </w:rPr>
              <w:t>或</w:t>
            </w:r>
            <w:r>
              <w:rPr>
                <w:rFonts w:ascii="宋体" w:eastAsia="宋体" w:hAnsi="宋体" w:cs="宋体" w:hint="eastAsia"/>
                <w:kern w:val="0"/>
                <w:sz w:val="20"/>
                <w:szCs w:val="20"/>
              </w:rPr>
              <w:t xml:space="preserve"> 24V/520mA</w:t>
            </w:r>
            <w:r>
              <w:rPr>
                <w:rFonts w:ascii="宋体" w:eastAsia="宋体" w:hAnsi="宋体" w:cs="宋体" w:hint="eastAsia"/>
                <w:kern w:val="0"/>
                <w:sz w:val="20"/>
                <w:szCs w:val="20"/>
              </w:rPr>
              <w:t>；</w:t>
            </w:r>
            <w:r>
              <w:rPr>
                <w:rFonts w:ascii="宋体" w:eastAsia="宋体" w:hAnsi="宋体" w:cs="宋体" w:hint="eastAsia"/>
                <w:kern w:val="0"/>
                <w:sz w:val="20"/>
                <w:szCs w:val="20"/>
              </w:rPr>
              <w:br/>
            </w:r>
            <w:r>
              <w:rPr>
                <w:rFonts w:ascii="宋体" w:eastAsia="宋体" w:hAnsi="宋体" w:cs="宋体" w:hint="eastAsia"/>
                <w:kern w:val="0"/>
                <w:sz w:val="20"/>
                <w:szCs w:val="20"/>
              </w:rPr>
              <w:t>使用环境：室内（不防水）；</w:t>
            </w:r>
            <w:r>
              <w:rPr>
                <w:rFonts w:ascii="宋体" w:eastAsia="宋体" w:hAnsi="宋体" w:cs="宋体" w:hint="eastAsia"/>
                <w:kern w:val="0"/>
                <w:sz w:val="20"/>
                <w:szCs w:val="20"/>
              </w:rPr>
              <w:br/>
            </w:r>
            <w:r>
              <w:rPr>
                <w:rFonts w:ascii="宋体" w:eastAsia="宋体" w:hAnsi="宋体" w:cs="宋体" w:hint="eastAsia"/>
                <w:kern w:val="0"/>
                <w:sz w:val="20"/>
                <w:szCs w:val="20"/>
              </w:rPr>
              <w:t>适用门型：木门、玻璃门、金属门、防火门；</w:t>
            </w:r>
          </w:p>
        </w:tc>
        <w:tc>
          <w:tcPr>
            <w:tcW w:w="836"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0" w:type="auto"/>
            <w:tcBorders>
              <w:top w:val="nil"/>
              <w:left w:val="nil"/>
              <w:bottom w:val="single" w:sz="4" w:space="0" w:color="auto"/>
              <w:right w:val="single" w:sz="4" w:space="0" w:color="auto"/>
            </w:tcBorders>
            <w:shd w:val="clear" w:color="auto" w:fill="auto"/>
            <w:noWrap/>
            <w:vAlign w:val="center"/>
          </w:tcPr>
          <w:p w:rsidR="00ED6378" w:rsidRDefault="00E1258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w:t>
            </w:r>
          </w:p>
        </w:tc>
      </w:tr>
      <w:tr w:rsidR="00ED6378">
        <w:trPr>
          <w:trHeight w:val="402"/>
        </w:trPr>
        <w:tc>
          <w:tcPr>
            <w:tcW w:w="704" w:type="dxa"/>
            <w:tcBorders>
              <w:top w:val="nil"/>
              <w:left w:val="single" w:sz="4" w:space="0" w:color="auto"/>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26</w:t>
            </w:r>
          </w:p>
        </w:tc>
        <w:tc>
          <w:tcPr>
            <w:tcW w:w="709" w:type="dxa"/>
            <w:vMerge/>
            <w:tcBorders>
              <w:top w:val="nil"/>
              <w:left w:val="single" w:sz="4" w:space="0" w:color="auto"/>
              <w:bottom w:val="single" w:sz="4" w:space="0" w:color="auto"/>
              <w:right w:val="single" w:sz="4" w:space="0" w:color="auto"/>
            </w:tcBorders>
            <w:vAlign w:val="center"/>
          </w:tcPr>
          <w:p w:rsidR="00ED6378" w:rsidRDefault="00ED6378">
            <w:pPr>
              <w:widowControl/>
              <w:jc w:val="left"/>
              <w:rPr>
                <w:rFonts w:ascii="宋体" w:eastAsia="宋体" w:hAnsi="宋体" w:cs="宋体"/>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人脸识别一体机支架</w:t>
            </w:r>
          </w:p>
        </w:tc>
        <w:tc>
          <w:tcPr>
            <w:tcW w:w="5245" w:type="dxa"/>
            <w:tcBorders>
              <w:top w:val="nil"/>
              <w:left w:val="nil"/>
              <w:bottom w:val="single" w:sz="4" w:space="0" w:color="auto"/>
              <w:right w:val="single" w:sz="4" w:space="0" w:color="auto"/>
            </w:tcBorders>
            <w:shd w:val="clear" w:color="auto" w:fill="auto"/>
            <w:vAlign w:val="center"/>
          </w:tcPr>
          <w:p w:rsidR="00ED6378" w:rsidRDefault="00E12580">
            <w:pPr>
              <w:widowControl/>
              <w:spacing w:after="240"/>
              <w:jc w:val="center"/>
              <w:rPr>
                <w:rFonts w:ascii="宋体" w:eastAsia="宋体" w:hAnsi="宋体" w:cs="宋体"/>
                <w:kern w:val="0"/>
                <w:sz w:val="20"/>
                <w:szCs w:val="20"/>
              </w:rPr>
            </w:pPr>
            <w:r>
              <w:rPr>
                <w:rFonts w:ascii="宋体" w:eastAsia="宋体" w:hAnsi="宋体" w:cs="宋体" w:hint="eastAsia"/>
                <w:kern w:val="0"/>
                <w:sz w:val="20"/>
                <w:szCs w:val="20"/>
              </w:rPr>
              <w:t>选用材料：高强铝合金，表面喷沙</w:t>
            </w:r>
            <w:r>
              <w:rPr>
                <w:rFonts w:ascii="宋体" w:eastAsia="宋体" w:hAnsi="宋体" w:cs="宋体" w:hint="eastAsia"/>
                <w:kern w:val="0"/>
                <w:sz w:val="20"/>
                <w:szCs w:val="20"/>
              </w:rPr>
              <w:br/>
            </w:r>
            <w:r>
              <w:rPr>
                <w:rFonts w:ascii="宋体" w:eastAsia="宋体" w:hAnsi="宋体" w:cs="宋体" w:hint="eastAsia"/>
                <w:kern w:val="0"/>
                <w:sz w:val="20"/>
                <w:szCs w:val="20"/>
              </w:rPr>
              <w:t>外壳处理：阳极硬化电镀处理</w:t>
            </w:r>
            <w:r>
              <w:rPr>
                <w:rFonts w:ascii="宋体" w:eastAsia="宋体" w:hAnsi="宋体" w:cs="宋体" w:hint="eastAsia"/>
                <w:kern w:val="0"/>
                <w:sz w:val="20"/>
                <w:szCs w:val="20"/>
              </w:rPr>
              <w:br/>
            </w:r>
            <w:r>
              <w:rPr>
                <w:rFonts w:ascii="宋体" w:eastAsia="宋体" w:hAnsi="宋体" w:cs="宋体" w:hint="eastAsia"/>
                <w:kern w:val="0"/>
                <w:sz w:val="20"/>
                <w:szCs w:val="20"/>
              </w:rPr>
              <w:t>适用门型：木门、金属门</w:t>
            </w:r>
            <w:r>
              <w:rPr>
                <w:rFonts w:ascii="宋体" w:eastAsia="宋体" w:hAnsi="宋体" w:cs="宋体" w:hint="eastAsia"/>
                <w:kern w:val="0"/>
                <w:sz w:val="20"/>
                <w:szCs w:val="20"/>
              </w:rPr>
              <w:br/>
            </w:r>
            <w:r>
              <w:rPr>
                <w:rFonts w:ascii="宋体" w:eastAsia="宋体" w:hAnsi="宋体" w:cs="宋体" w:hint="eastAsia"/>
                <w:kern w:val="0"/>
                <w:sz w:val="20"/>
                <w:szCs w:val="20"/>
              </w:rPr>
              <w:t>开门方式：</w:t>
            </w:r>
            <w:r>
              <w:rPr>
                <w:rFonts w:ascii="宋体" w:eastAsia="宋体" w:hAnsi="宋体" w:cs="宋体" w:hint="eastAsia"/>
                <w:kern w:val="0"/>
                <w:sz w:val="20"/>
                <w:szCs w:val="20"/>
              </w:rPr>
              <w:t>90</w:t>
            </w:r>
            <w:r>
              <w:rPr>
                <w:rFonts w:ascii="宋体" w:eastAsia="宋体" w:hAnsi="宋体" w:cs="宋体" w:hint="eastAsia"/>
                <w:kern w:val="0"/>
                <w:sz w:val="20"/>
                <w:szCs w:val="20"/>
              </w:rPr>
              <w:t>度内</w:t>
            </w:r>
            <w:proofErr w:type="gramStart"/>
            <w:r>
              <w:rPr>
                <w:rFonts w:ascii="宋体" w:eastAsia="宋体" w:hAnsi="宋体" w:cs="宋体" w:hint="eastAsia"/>
                <w:kern w:val="0"/>
                <w:sz w:val="20"/>
                <w:szCs w:val="20"/>
              </w:rPr>
              <w:t>开式</w:t>
            </w:r>
            <w:proofErr w:type="gramEnd"/>
            <w:r>
              <w:rPr>
                <w:rFonts w:ascii="宋体" w:eastAsia="宋体" w:hAnsi="宋体" w:cs="宋体" w:hint="eastAsia"/>
                <w:kern w:val="0"/>
                <w:sz w:val="20"/>
                <w:szCs w:val="20"/>
              </w:rPr>
              <w:t>门</w:t>
            </w:r>
          </w:p>
        </w:tc>
        <w:tc>
          <w:tcPr>
            <w:tcW w:w="836"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0" w:type="auto"/>
            <w:tcBorders>
              <w:top w:val="nil"/>
              <w:left w:val="nil"/>
              <w:bottom w:val="single" w:sz="4" w:space="0" w:color="auto"/>
              <w:right w:val="single" w:sz="4" w:space="0" w:color="auto"/>
            </w:tcBorders>
            <w:shd w:val="clear" w:color="auto" w:fill="auto"/>
            <w:noWrap/>
            <w:vAlign w:val="center"/>
          </w:tcPr>
          <w:p w:rsidR="00ED6378" w:rsidRDefault="00E1258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w:t>
            </w:r>
          </w:p>
        </w:tc>
      </w:tr>
      <w:tr w:rsidR="00ED6378">
        <w:trPr>
          <w:trHeight w:val="402"/>
        </w:trPr>
        <w:tc>
          <w:tcPr>
            <w:tcW w:w="704" w:type="dxa"/>
            <w:tcBorders>
              <w:top w:val="nil"/>
              <w:left w:val="single" w:sz="4" w:space="0" w:color="auto"/>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27</w:t>
            </w:r>
          </w:p>
        </w:tc>
        <w:tc>
          <w:tcPr>
            <w:tcW w:w="709" w:type="dxa"/>
            <w:vMerge/>
            <w:tcBorders>
              <w:top w:val="nil"/>
              <w:left w:val="single" w:sz="4" w:space="0" w:color="auto"/>
              <w:bottom w:val="single" w:sz="4" w:space="0" w:color="auto"/>
              <w:right w:val="single" w:sz="4" w:space="0" w:color="auto"/>
            </w:tcBorders>
            <w:vAlign w:val="center"/>
          </w:tcPr>
          <w:p w:rsidR="00ED6378" w:rsidRDefault="00ED6378">
            <w:pPr>
              <w:widowControl/>
              <w:jc w:val="left"/>
              <w:rPr>
                <w:rFonts w:ascii="宋体" w:eastAsia="宋体" w:hAnsi="宋体" w:cs="宋体"/>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18"/>
                <w:szCs w:val="18"/>
              </w:rPr>
            </w:pPr>
            <w:r>
              <w:rPr>
                <w:rFonts w:ascii="宋体" w:eastAsia="宋体" w:hAnsi="宋体" w:cs="宋体" w:hint="eastAsia"/>
                <w:kern w:val="0"/>
                <w:sz w:val="18"/>
                <w:szCs w:val="18"/>
              </w:rPr>
              <w:t>轻智能警戒网络摄像机</w:t>
            </w:r>
          </w:p>
        </w:tc>
        <w:tc>
          <w:tcPr>
            <w:tcW w:w="5245"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具有</w:t>
            </w:r>
            <w:r>
              <w:rPr>
                <w:rFonts w:ascii="宋体" w:eastAsia="宋体" w:hAnsi="宋体" w:cs="宋体" w:hint="eastAsia"/>
                <w:kern w:val="0"/>
                <w:sz w:val="20"/>
                <w:szCs w:val="20"/>
              </w:rPr>
              <w:t>200</w:t>
            </w:r>
            <w:proofErr w:type="gramStart"/>
            <w:r>
              <w:rPr>
                <w:rFonts w:ascii="宋体" w:eastAsia="宋体" w:hAnsi="宋体" w:cs="宋体" w:hint="eastAsia"/>
                <w:kern w:val="0"/>
                <w:sz w:val="20"/>
                <w:szCs w:val="20"/>
              </w:rPr>
              <w:t>万像</w:t>
            </w:r>
            <w:proofErr w:type="gramEnd"/>
            <w:r>
              <w:rPr>
                <w:rFonts w:ascii="宋体" w:eastAsia="宋体" w:hAnsi="宋体" w:cs="宋体" w:hint="eastAsia"/>
                <w:kern w:val="0"/>
                <w:sz w:val="20"/>
                <w:szCs w:val="20"/>
              </w:rPr>
              <w:t>素</w:t>
            </w:r>
            <w:r>
              <w:rPr>
                <w:rFonts w:ascii="宋体" w:eastAsia="宋体" w:hAnsi="宋体" w:cs="宋体" w:hint="eastAsia"/>
                <w:kern w:val="0"/>
                <w:sz w:val="20"/>
                <w:szCs w:val="20"/>
              </w:rPr>
              <w:t xml:space="preserve"> CMOS</w:t>
            </w:r>
            <w:r>
              <w:rPr>
                <w:rFonts w:ascii="宋体" w:eastAsia="宋体" w:hAnsi="宋体" w:cs="宋体" w:hint="eastAsia"/>
                <w:kern w:val="0"/>
                <w:sz w:val="20"/>
                <w:szCs w:val="20"/>
              </w:rPr>
              <w:t>传感器。</w:t>
            </w:r>
            <w:r>
              <w:rPr>
                <w:rFonts w:ascii="宋体" w:eastAsia="宋体" w:hAnsi="宋体" w:cs="宋体" w:hint="eastAsia"/>
                <w:kern w:val="0"/>
                <w:sz w:val="20"/>
                <w:szCs w:val="20"/>
              </w:rPr>
              <w:br/>
            </w:r>
            <w:r>
              <w:rPr>
                <w:rFonts w:ascii="宋体" w:eastAsia="宋体" w:hAnsi="宋体" w:cs="宋体" w:hint="eastAsia"/>
                <w:kern w:val="0"/>
                <w:sz w:val="20"/>
                <w:szCs w:val="20"/>
              </w:rPr>
              <w:t>内置</w:t>
            </w:r>
            <w:r>
              <w:rPr>
                <w:rFonts w:ascii="宋体" w:eastAsia="宋体" w:hAnsi="宋体" w:cs="宋体" w:hint="eastAsia"/>
                <w:kern w:val="0"/>
                <w:sz w:val="20"/>
                <w:szCs w:val="20"/>
              </w:rPr>
              <w:t>GPU</w:t>
            </w:r>
            <w:r>
              <w:rPr>
                <w:rFonts w:ascii="宋体" w:eastAsia="宋体" w:hAnsi="宋体" w:cs="宋体" w:hint="eastAsia"/>
                <w:kern w:val="0"/>
                <w:sz w:val="20"/>
                <w:szCs w:val="20"/>
              </w:rPr>
              <w:t>芯片。</w:t>
            </w:r>
            <w:r>
              <w:rPr>
                <w:rFonts w:ascii="宋体" w:eastAsia="宋体" w:hAnsi="宋体" w:cs="宋体" w:hint="eastAsia"/>
                <w:kern w:val="0"/>
                <w:sz w:val="20"/>
                <w:szCs w:val="20"/>
              </w:rPr>
              <w:br/>
            </w:r>
            <w:r>
              <w:rPr>
                <w:rFonts w:ascii="宋体" w:eastAsia="宋体" w:hAnsi="宋体" w:cs="宋体" w:hint="eastAsia"/>
                <w:kern w:val="0"/>
                <w:sz w:val="20"/>
                <w:szCs w:val="20"/>
              </w:rPr>
              <w:t>内置麦克风和喇叭。</w:t>
            </w:r>
            <w:r>
              <w:rPr>
                <w:rFonts w:ascii="宋体" w:eastAsia="宋体" w:hAnsi="宋体" w:cs="宋体" w:hint="eastAsia"/>
                <w:kern w:val="0"/>
                <w:sz w:val="20"/>
                <w:szCs w:val="20"/>
              </w:rPr>
              <w:br/>
            </w:r>
            <w:r>
              <w:rPr>
                <w:rFonts w:ascii="宋体" w:eastAsia="宋体" w:hAnsi="宋体" w:cs="宋体" w:hint="eastAsia"/>
                <w:kern w:val="0"/>
                <w:sz w:val="20"/>
                <w:szCs w:val="20"/>
              </w:rPr>
              <w:t>最低照度彩色：</w:t>
            </w:r>
            <w:r>
              <w:rPr>
                <w:rFonts w:ascii="宋体" w:eastAsia="宋体" w:hAnsi="宋体" w:cs="宋体" w:hint="eastAsia"/>
                <w:kern w:val="0"/>
                <w:sz w:val="20"/>
                <w:szCs w:val="20"/>
              </w:rPr>
              <w:t>0.001 lx</w:t>
            </w:r>
            <w:r>
              <w:rPr>
                <w:rFonts w:ascii="宋体" w:eastAsia="宋体" w:hAnsi="宋体" w:cs="宋体" w:hint="eastAsia"/>
                <w:kern w:val="0"/>
                <w:sz w:val="20"/>
                <w:szCs w:val="20"/>
              </w:rPr>
              <w:t>，黑白</w:t>
            </w:r>
            <w:r>
              <w:rPr>
                <w:rFonts w:ascii="宋体" w:eastAsia="宋体" w:hAnsi="宋体" w:cs="宋体" w:hint="eastAsia"/>
                <w:kern w:val="0"/>
                <w:sz w:val="20"/>
                <w:szCs w:val="20"/>
              </w:rPr>
              <w:t>:0.0001 lx</w:t>
            </w:r>
            <w:r>
              <w:rPr>
                <w:rFonts w:ascii="宋体" w:eastAsia="宋体" w:hAnsi="宋体" w:cs="宋体" w:hint="eastAsia"/>
                <w:kern w:val="0"/>
                <w:sz w:val="20"/>
                <w:szCs w:val="20"/>
              </w:rPr>
              <w:t>，最大亮度鉴别等级（灰度等级）不小于</w:t>
            </w:r>
            <w:r>
              <w:rPr>
                <w:rFonts w:ascii="宋体" w:eastAsia="宋体" w:hAnsi="宋体" w:cs="宋体" w:hint="eastAsia"/>
                <w:kern w:val="0"/>
                <w:sz w:val="20"/>
                <w:szCs w:val="20"/>
              </w:rPr>
              <w:t>11</w:t>
            </w:r>
            <w:r>
              <w:rPr>
                <w:rFonts w:ascii="宋体" w:eastAsia="宋体" w:hAnsi="宋体" w:cs="宋体" w:hint="eastAsia"/>
                <w:kern w:val="0"/>
                <w:sz w:val="20"/>
                <w:szCs w:val="20"/>
              </w:rPr>
              <w:t>级。</w:t>
            </w:r>
            <w:r>
              <w:rPr>
                <w:rFonts w:ascii="宋体" w:eastAsia="宋体" w:hAnsi="宋体" w:cs="宋体" w:hint="eastAsia"/>
                <w:kern w:val="0"/>
                <w:sz w:val="20"/>
                <w:szCs w:val="20"/>
              </w:rPr>
              <w:br/>
            </w:r>
            <w:proofErr w:type="gramStart"/>
            <w:r>
              <w:rPr>
                <w:rFonts w:ascii="宋体" w:eastAsia="宋体" w:hAnsi="宋体" w:cs="宋体" w:hint="eastAsia"/>
                <w:kern w:val="0"/>
                <w:sz w:val="20"/>
                <w:szCs w:val="20"/>
              </w:rPr>
              <w:t>需支持双码</w:t>
            </w:r>
            <w:proofErr w:type="gramEnd"/>
            <w:r>
              <w:rPr>
                <w:rFonts w:ascii="宋体" w:eastAsia="宋体" w:hAnsi="宋体" w:cs="宋体" w:hint="eastAsia"/>
                <w:kern w:val="0"/>
                <w:sz w:val="20"/>
                <w:szCs w:val="20"/>
              </w:rPr>
              <w:t>流技术，</w:t>
            </w:r>
            <w:proofErr w:type="gramStart"/>
            <w:r>
              <w:rPr>
                <w:rFonts w:ascii="宋体" w:eastAsia="宋体" w:hAnsi="宋体" w:cs="宋体" w:hint="eastAsia"/>
                <w:kern w:val="0"/>
                <w:sz w:val="20"/>
                <w:szCs w:val="20"/>
              </w:rPr>
              <w:t>主码流最</w:t>
            </w:r>
            <w:proofErr w:type="gramEnd"/>
            <w:r>
              <w:rPr>
                <w:rFonts w:ascii="宋体" w:eastAsia="宋体" w:hAnsi="宋体" w:cs="宋体" w:hint="eastAsia"/>
                <w:kern w:val="0"/>
                <w:sz w:val="20"/>
                <w:szCs w:val="20"/>
              </w:rPr>
              <w:t>高</w:t>
            </w:r>
            <w:r>
              <w:rPr>
                <w:rFonts w:ascii="宋体" w:eastAsia="宋体" w:hAnsi="宋体" w:cs="宋体" w:hint="eastAsia"/>
                <w:kern w:val="0"/>
                <w:sz w:val="20"/>
                <w:szCs w:val="20"/>
              </w:rPr>
              <w:t>1920x1080@25fps</w:t>
            </w:r>
            <w:r>
              <w:rPr>
                <w:rFonts w:ascii="宋体" w:eastAsia="宋体" w:hAnsi="宋体" w:cs="宋体" w:hint="eastAsia"/>
                <w:kern w:val="0"/>
                <w:sz w:val="20"/>
                <w:szCs w:val="20"/>
              </w:rPr>
              <w:t>，</w:t>
            </w:r>
            <w:proofErr w:type="gramStart"/>
            <w:r>
              <w:rPr>
                <w:rFonts w:ascii="宋体" w:eastAsia="宋体" w:hAnsi="宋体" w:cs="宋体" w:hint="eastAsia"/>
                <w:kern w:val="0"/>
                <w:sz w:val="20"/>
                <w:szCs w:val="20"/>
              </w:rPr>
              <w:t>子码</w:t>
            </w:r>
            <w:proofErr w:type="gramEnd"/>
            <w:r>
              <w:rPr>
                <w:rFonts w:ascii="宋体" w:eastAsia="宋体" w:hAnsi="宋体" w:cs="宋体" w:hint="eastAsia"/>
                <w:kern w:val="0"/>
                <w:sz w:val="20"/>
                <w:szCs w:val="20"/>
              </w:rPr>
              <w:t>流</w:t>
            </w:r>
            <w:r>
              <w:rPr>
                <w:rFonts w:ascii="宋体" w:eastAsia="宋体" w:hAnsi="宋体" w:cs="宋体" w:hint="eastAsia"/>
                <w:kern w:val="0"/>
                <w:sz w:val="20"/>
                <w:szCs w:val="20"/>
              </w:rPr>
              <w:t>640x480@25fps</w:t>
            </w:r>
            <w:r>
              <w:rPr>
                <w:rFonts w:ascii="宋体" w:eastAsia="宋体" w:hAnsi="宋体" w:cs="宋体" w:hint="eastAsia"/>
                <w:kern w:val="0"/>
                <w:sz w:val="20"/>
                <w:szCs w:val="20"/>
              </w:rPr>
              <w:t>。</w:t>
            </w:r>
            <w:r>
              <w:rPr>
                <w:rFonts w:ascii="宋体" w:eastAsia="宋体" w:hAnsi="宋体" w:cs="宋体" w:hint="eastAsia"/>
                <w:kern w:val="0"/>
                <w:sz w:val="20"/>
                <w:szCs w:val="20"/>
              </w:rPr>
              <w:br/>
            </w:r>
            <w:r>
              <w:rPr>
                <w:rFonts w:ascii="宋体" w:eastAsia="宋体" w:hAnsi="宋体" w:cs="宋体" w:hint="eastAsia"/>
                <w:kern w:val="0"/>
                <w:sz w:val="20"/>
                <w:szCs w:val="20"/>
              </w:rPr>
              <w:t>在</w:t>
            </w:r>
            <w:r>
              <w:rPr>
                <w:rFonts w:ascii="宋体" w:eastAsia="宋体" w:hAnsi="宋体" w:cs="宋体" w:hint="eastAsia"/>
                <w:kern w:val="0"/>
                <w:sz w:val="20"/>
                <w:szCs w:val="20"/>
              </w:rPr>
              <w:t>1920x1080 @ 25fps</w:t>
            </w:r>
            <w:r>
              <w:rPr>
                <w:rFonts w:ascii="宋体" w:eastAsia="宋体" w:hAnsi="宋体" w:cs="宋体" w:hint="eastAsia"/>
                <w:kern w:val="0"/>
                <w:sz w:val="20"/>
                <w:szCs w:val="20"/>
              </w:rPr>
              <w:t>下，清晰度不小于</w:t>
            </w:r>
            <w:r>
              <w:rPr>
                <w:rFonts w:ascii="宋体" w:eastAsia="宋体" w:hAnsi="宋体" w:cs="宋体" w:hint="eastAsia"/>
                <w:kern w:val="0"/>
                <w:sz w:val="20"/>
                <w:szCs w:val="20"/>
              </w:rPr>
              <w:t>1100TVL</w:t>
            </w:r>
            <w:r>
              <w:rPr>
                <w:rFonts w:ascii="宋体" w:eastAsia="宋体" w:hAnsi="宋体" w:cs="宋体" w:hint="eastAsia"/>
                <w:kern w:val="0"/>
                <w:sz w:val="20"/>
                <w:szCs w:val="20"/>
              </w:rPr>
              <w:t>。</w:t>
            </w:r>
            <w:r>
              <w:rPr>
                <w:rFonts w:ascii="宋体" w:eastAsia="宋体" w:hAnsi="宋体" w:cs="宋体" w:hint="eastAsia"/>
                <w:kern w:val="0"/>
                <w:sz w:val="20"/>
                <w:szCs w:val="20"/>
              </w:rPr>
              <w:br/>
            </w:r>
            <w:r>
              <w:rPr>
                <w:rFonts w:ascii="宋体" w:eastAsia="宋体" w:hAnsi="宋体" w:cs="宋体" w:hint="eastAsia"/>
                <w:kern w:val="0"/>
                <w:sz w:val="20"/>
                <w:szCs w:val="20"/>
              </w:rPr>
              <w:t>支持</w:t>
            </w:r>
            <w:r>
              <w:rPr>
                <w:rFonts w:ascii="宋体" w:eastAsia="宋体" w:hAnsi="宋体" w:cs="宋体" w:hint="eastAsia"/>
                <w:kern w:val="0"/>
                <w:sz w:val="20"/>
                <w:szCs w:val="20"/>
              </w:rPr>
              <w:t>H.264</w:t>
            </w:r>
            <w:r>
              <w:rPr>
                <w:rFonts w:ascii="宋体" w:eastAsia="宋体" w:hAnsi="宋体" w:cs="宋体" w:hint="eastAsia"/>
                <w:kern w:val="0"/>
                <w:sz w:val="20"/>
                <w:szCs w:val="20"/>
              </w:rPr>
              <w:t>、</w:t>
            </w:r>
            <w:r>
              <w:rPr>
                <w:rFonts w:ascii="宋体" w:eastAsia="宋体" w:hAnsi="宋体" w:cs="宋体" w:hint="eastAsia"/>
                <w:kern w:val="0"/>
                <w:sz w:val="20"/>
                <w:szCs w:val="20"/>
              </w:rPr>
              <w:t>H.265</w:t>
            </w:r>
            <w:r>
              <w:rPr>
                <w:rFonts w:ascii="宋体" w:eastAsia="宋体" w:hAnsi="宋体" w:cs="宋体" w:hint="eastAsia"/>
                <w:kern w:val="0"/>
                <w:sz w:val="20"/>
                <w:szCs w:val="20"/>
              </w:rPr>
              <w:t>、</w:t>
            </w:r>
            <w:r>
              <w:rPr>
                <w:rFonts w:ascii="宋体" w:eastAsia="宋体" w:hAnsi="宋体" w:cs="宋体" w:hint="eastAsia"/>
                <w:kern w:val="0"/>
                <w:sz w:val="20"/>
                <w:szCs w:val="20"/>
              </w:rPr>
              <w:t>MJPEG</w:t>
            </w:r>
            <w:r>
              <w:rPr>
                <w:rFonts w:ascii="宋体" w:eastAsia="宋体" w:hAnsi="宋体" w:cs="宋体" w:hint="eastAsia"/>
                <w:kern w:val="0"/>
                <w:sz w:val="20"/>
                <w:szCs w:val="20"/>
              </w:rPr>
              <w:t>视频编码格式，其中</w:t>
            </w:r>
            <w:r>
              <w:rPr>
                <w:rFonts w:ascii="宋体" w:eastAsia="宋体" w:hAnsi="宋体" w:cs="宋体" w:hint="eastAsia"/>
                <w:kern w:val="0"/>
                <w:sz w:val="20"/>
                <w:szCs w:val="20"/>
              </w:rPr>
              <w:t>H.264</w:t>
            </w:r>
            <w:r>
              <w:rPr>
                <w:rFonts w:ascii="宋体" w:eastAsia="宋体" w:hAnsi="宋体" w:cs="宋体" w:hint="eastAsia"/>
                <w:kern w:val="0"/>
                <w:sz w:val="20"/>
                <w:szCs w:val="20"/>
              </w:rPr>
              <w:t>支持</w:t>
            </w:r>
            <w:r>
              <w:rPr>
                <w:rFonts w:ascii="宋体" w:eastAsia="宋体" w:hAnsi="宋体" w:cs="宋体" w:hint="eastAsia"/>
                <w:kern w:val="0"/>
                <w:sz w:val="20"/>
                <w:szCs w:val="20"/>
              </w:rPr>
              <w:t>Baseline/Main/High Profile</w:t>
            </w:r>
            <w:r>
              <w:rPr>
                <w:rFonts w:ascii="宋体" w:eastAsia="宋体" w:hAnsi="宋体" w:cs="宋体" w:hint="eastAsia"/>
                <w:kern w:val="0"/>
                <w:sz w:val="20"/>
                <w:szCs w:val="20"/>
              </w:rPr>
              <w:t>。</w:t>
            </w:r>
            <w:r>
              <w:rPr>
                <w:rFonts w:ascii="宋体" w:eastAsia="宋体" w:hAnsi="宋体" w:cs="宋体" w:hint="eastAsia"/>
                <w:kern w:val="0"/>
                <w:sz w:val="20"/>
                <w:szCs w:val="20"/>
              </w:rPr>
              <w:br/>
            </w:r>
            <w:r>
              <w:rPr>
                <w:rFonts w:ascii="宋体" w:eastAsia="宋体" w:hAnsi="宋体" w:cs="宋体" w:hint="eastAsia"/>
                <w:kern w:val="0"/>
                <w:sz w:val="20"/>
                <w:szCs w:val="20"/>
              </w:rPr>
              <w:t>信噪比不小于</w:t>
            </w:r>
            <w:r>
              <w:rPr>
                <w:rFonts w:ascii="宋体" w:eastAsia="宋体" w:hAnsi="宋体" w:cs="宋体" w:hint="eastAsia"/>
                <w:kern w:val="0"/>
                <w:sz w:val="20"/>
                <w:szCs w:val="20"/>
              </w:rPr>
              <w:t>62dB</w:t>
            </w:r>
            <w:r>
              <w:rPr>
                <w:rFonts w:ascii="宋体" w:eastAsia="宋体" w:hAnsi="宋体" w:cs="宋体" w:hint="eastAsia"/>
                <w:kern w:val="0"/>
                <w:sz w:val="20"/>
                <w:szCs w:val="20"/>
              </w:rPr>
              <w:t>。</w:t>
            </w:r>
            <w:r>
              <w:rPr>
                <w:rFonts w:ascii="宋体" w:eastAsia="宋体" w:hAnsi="宋体" w:cs="宋体" w:hint="eastAsia"/>
                <w:kern w:val="0"/>
                <w:sz w:val="20"/>
                <w:szCs w:val="20"/>
              </w:rPr>
              <w:br/>
            </w:r>
            <w:r>
              <w:rPr>
                <w:rFonts w:ascii="宋体" w:eastAsia="宋体" w:hAnsi="宋体" w:cs="宋体" w:hint="eastAsia"/>
                <w:kern w:val="0"/>
                <w:sz w:val="20"/>
                <w:szCs w:val="20"/>
              </w:rPr>
              <w:t>具有白光补光、混合补光模式，在仅开启白光灯进行补光时，可输出彩色视频图像；支持自动和手动亮度调</w:t>
            </w:r>
            <w:r>
              <w:rPr>
                <w:rFonts w:ascii="宋体" w:eastAsia="宋体" w:hAnsi="宋体" w:cs="宋体" w:hint="eastAsia"/>
                <w:kern w:val="0"/>
                <w:sz w:val="20"/>
                <w:szCs w:val="20"/>
              </w:rPr>
              <w:t>节模式，当在自动模式下补光灯开启时，样机可跟据被摄物的距离自动调节补光灯亮度。</w:t>
            </w:r>
            <w:r>
              <w:rPr>
                <w:rFonts w:ascii="宋体" w:eastAsia="宋体" w:hAnsi="宋体" w:cs="宋体" w:hint="eastAsia"/>
                <w:kern w:val="0"/>
                <w:sz w:val="20"/>
                <w:szCs w:val="20"/>
              </w:rPr>
              <w:br/>
            </w:r>
            <w:r>
              <w:rPr>
                <w:rFonts w:ascii="宋体" w:eastAsia="宋体" w:hAnsi="宋体" w:cs="宋体" w:hint="eastAsia"/>
                <w:kern w:val="0"/>
                <w:sz w:val="20"/>
                <w:szCs w:val="20"/>
              </w:rPr>
              <w:t>支持检出两眼瞳距</w:t>
            </w:r>
            <w:r>
              <w:rPr>
                <w:rFonts w:ascii="宋体" w:eastAsia="宋体" w:hAnsi="宋体" w:cs="宋体" w:hint="eastAsia"/>
                <w:kern w:val="0"/>
                <w:sz w:val="20"/>
                <w:szCs w:val="20"/>
              </w:rPr>
              <w:t>20</w:t>
            </w:r>
            <w:r>
              <w:rPr>
                <w:rFonts w:ascii="宋体" w:eastAsia="宋体" w:hAnsi="宋体" w:cs="宋体" w:hint="eastAsia"/>
                <w:kern w:val="0"/>
                <w:sz w:val="20"/>
                <w:szCs w:val="20"/>
              </w:rPr>
              <w:t>像素点以上的人脸图片。</w:t>
            </w:r>
            <w:r>
              <w:rPr>
                <w:rFonts w:ascii="宋体" w:eastAsia="宋体" w:hAnsi="宋体" w:cs="宋体" w:hint="eastAsia"/>
                <w:kern w:val="0"/>
                <w:sz w:val="20"/>
                <w:szCs w:val="20"/>
              </w:rPr>
              <w:br/>
            </w:r>
            <w:r>
              <w:rPr>
                <w:rFonts w:ascii="宋体" w:eastAsia="宋体" w:hAnsi="宋体" w:cs="宋体" w:hint="eastAsia"/>
                <w:kern w:val="0"/>
                <w:sz w:val="20"/>
                <w:szCs w:val="20"/>
              </w:rPr>
              <w:t>支持最佳抓拍和快速抓拍</w:t>
            </w:r>
            <w:r>
              <w:rPr>
                <w:rFonts w:ascii="宋体" w:eastAsia="宋体" w:hAnsi="宋体" w:cs="宋体" w:hint="eastAsia"/>
                <w:kern w:val="0"/>
                <w:sz w:val="20"/>
                <w:szCs w:val="20"/>
              </w:rPr>
              <w:t>2</w:t>
            </w:r>
            <w:r>
              <w:rPr>
                <w:rFonts w:ascii="宋体" w:eastAsia="宋体" w:hAnsi="宋体" w:cs="宋体" w:hint="eastAsia"/>
                <w:kern w:val="0"/>
                <w:sz w:val="20"/>
                <w:szCs w:val="20"/>
              </w:rPr>
              <w:t>种人脸图片抓拍模式设置选</w:t>
            </w:r>
            <w:r>
              <w:rPr>
                <w:rFonts w:ascii="宋体" w:eastAsia="宋体" w:hAnsi="宋体" w:cs="宋体" w:hint="eastAsia"/>
                <w:kern w:val="0"/>
                <w:sz w:val="20"/>
                <w:szCs w:val="20"/>
              </w:rPr>
              <w:lastRenderedPageBreak/>
              <w:t>项。</w:t>
            </w:r>
            <w:r>
              <w:rPr>
                <w:rFonts w:ascii="宋体" w:eastAsia="宋体" w:hAnsi="宋体" w:cs="宋体" w:hint="eastAsia"/>
                <w:kern w:val="0"/>
                <w:sz w:val="20"/>
                <w:szCs w:val="20"/>
              </w:rPr>
              <w:br/>
            </w:r>
            <w:r>
              <w:rPr>
                <w:rFonts w:ascii="宋体" w:eastAsia="宋体" w:hAnsi="宋体" w:cs="宋体" w:hint="eastAsia"/>
                <w:kern w:val="0"/>
                <w:sz w:val="20"/>
                <w:szCs w:val="20"/>
              </w:rPr>
              <w:t>需具备区域入侵、越界入侵、进入区域、离开区域等功能，报警检测目标可设置为人体、车辆、人体和车辆三种类别。</w:t>
            </w:r>
            <w:r>
              <w:rPr>
                <w:rFonts w:ascii="宋体" w:eastAsia="宋体" w:hAnsi="宋体" w:cs="宋体" w:hint="eastAsia"/>
                <w:kern w:val="0"/>
                <w:sz w:val="20"/>
                <w:szCs w:val="20"/>
              </w:rPr>
              <w:br/>
            </w:r>
            <w:r>
              <w:rPr>
                <w:rFonts w:ascii="宋体" w:eastAsia="宋体" w:hAnsi="宋体" w:cs="宋体" w:hint="eastAsia"/>
                <w:kern w:val="0"/>
                <w:sz w:val="20"/>
                <w:szCs w:val="20"/>
              </w:rPr>
              <w:t>支持声音报警功能，报警声音类型不小于</w:t>
            </w:r>
            <w:r>
              <w:rPr>
                <w:rFonts w:ascii="宋体" w:eastAsia="宋体" w:hAnsi="宋体" w:cs="宋体" w:hint="eastAsia"/>
                <w:kern w:val="0"/>
                <w:sz w:val="20"/>
                <w:szCs w:val="20"/>
              </w:rPr>
              <w:t>10</w:t>
            </w:r>
            <w:r>
              <w:rPr>
                <w:rFonts w:ascii="宋体" w:eastAsia="宋体" w:hAnsi="宋体" w:cs="宋体" w:hint="eastAsia"/>
                <w:kern w:val="0"/>
                <w:sz w:val="20"/>
                <w:szCs w:val="20"/>
              </w:rPr>
              <w:t>种，报警音量及重复次数可设置。</w:t>
            </w:r>
            <w:r>
              <w:rPr>
                <w:rFonts w:ascii="宋体" w:eastAsia="宋体" w:hAnsi="宋体" w:cs="宋体" w:hint="eastAsia"/>
                <w:kern w:val="0"/>
                <w:sz w:val="20"/>
                <w:szCs w:val="20"/>
              </w:rPr>
              <w:br/>
            </w:r>
            <w:r>
              <w:rPr>
                <w:rFonts w:ascii="宋体" w:eastAsia="宋体" w:hAnsi="宋体" w:cs="宋体" w:hint="eastAsia"/>
                <w:kern w:val="0"/>
                <w:sz w:val="20"/>
                <w:szCs w:val="20"/>
              </w:rPr>
              <w:t>需具备智能分析抗干扰功能，当篮球、小狗、树叶等非人或车辆目标经过检测区域时，不会触发报警。</w:t>
            </w:r>
            <w:r>
              <w:rPr>
                <w:rFonts w:ascii="宋体" w:eastAsia="宋体" w:hAnsi="宋体" w:cs="宋体" w:hint="eastAsia"/>
                <w:kern w:val="0"/>
                <w:sz w:val="20"/>
                <w:szCs w:val="20"/>
              </w:rPr>
              <w:br/>
            </w:r>
            <w:r>
              <w:rPr>
                <w:rFonts w:ascii="宋体" w:eastAsia="宋体" w:hAnsi="宋体" w:cs="宋体" w:hint="eastAsia"/>
                <w:kern w:val="0"/>
                <w:sz w:val="20"/>
                <w:szCs w:val="20"/>
              </w:rPr>
              <w:t>不低于</w:t>
            </w:r>
            <w:r>
              <w:rPr>
                <w:rFonts w:ascii="宋体" w:eastAsia="宋体" w:hAnsi="宋体" w:cs="宋体" w:hint="eastAsia"/>
                <w:kern w:val="0"/>
                <w:sz w:val="20"/>
                <w:szCs w:val="20"/>
              </w:rPr>
              <w:t>IP67</w:t>
            </w:r>
            <w:r>
              <w:rPr>
                <w:rFonts w:ascii="宋体" w:eastAsia="宋体" w:hAnsi="宋体" w:cs="宋体" w:hint="eastAsia"/>
                <w:kern w:val="0"/>
                <w:sz w:val="20"/>
                <w:szCs w:val="20"/>
              </w:rPr>
              <w:t>防尘防水等级。</w:t>
            </w:r>
            <w:r>
              <w:rPr>
                <w:rFonts w:ascii="宋体" w:eastAsia="宋体" w:hAnsi="宋体" w:cs="宋体" w:hint="eastAsia"/>
                <w:kern w:val="0"/>
                <w:sz w:val="20"/>
                <w:szCs w:val="20"/>
              </w:rPr>
              <w:br/>
            </w:r>
            <w:proofErr w:type="gramStart"/>
            <w:r>
              <w:rPr>
                <w:rFonts w:ascii="宋体" w:eastAsia="宋体" w:hAnsi="宋体" w:cs="宋体" w:hint="eastAsia"/>
                <w:kern w:val="0"/>
                <w:sz w:val="20"/>
                <w:szCs w:val="20"/>
              </w:rPr>
              <w:t>需支持</w:t>
            </w:r>
            <w:proofErr w:type="gramEnd"/>
            <w:r>
              <w:rPr>
                <w:rFonts w:ascii="宋体" w:eastAsia="宋体" w:hAnsi="宋体" w:cs="宋体" w:hint="eastAsia"/>
                <w:kern w:val="0"/>
                <w:sz w:val="20"/>
                <w:szCs w:val="20"/>
              </w:rPr>
              <w:t>DC12V</w:t>
            </w:r>
            <w:r>
              <w:rPr>
                <w:rFonts w:ascii="宋体" w:eastAsia="宋体" w:hAnsi="宋体" w:cs="宋体" w:hint="eastAsia"/>
                <w:kern w:val="0"/>
                <w:sz w:val="20"/>
                <w:szCs w:val="20"/>
              </w:rPr>
              <w:t>供电，且在不小于</w:t>
            </w:r>
            <w:r>
              <w:rPr>
                <w:rFonts w:ascii="宋体" w:eastAsia="宋体" w:hAnsi="宋体" w:cs="宋体" w:hint="eastAsia"/>
                <w:kern w:val="0"/>
                <w:sz w:val="20"/>
                <w:szCs w:val="20"/>
              </w:rPr>
              <w:t>D</w:t>
            </w:r>
            <w:r>
              <w:rPr>
                <w:rFonts w:ascii="宋体" w:eastAsia="宋体" w:hAnsi="宋体" w:cs="宋体" w:hint="eastAsia"/>
                <w:kern w:val="0"/>
                <w:sz w:val="20"/>
                <w:szCs w:val="20"/>
              </w:rPr>
              <w:t>C12V</w:t>
            </w:r>
            <w:r>
              <w:rPr>
                <w:rFonts w:ascii="宋体" w:eastAsia="宋体" w:hAnsi="宋体" w:cs="宋体" w:hint="eastAsia"/>
                <w:kern w:val="0"/>
                <w:sz w:val="20"/>
                <w:szCs w:val="20"/>
              </w:rPr>
              <w:t>±</w:t>
            </w:r>
            <w:r>
              <w:rPr>
                <w:rFonts w:ascii="宋体" w:eastAsia="宋体" w:hAnsi="宋体" w:cs="宋体" w:hint="eastAsia"/>
                <w:kern w:val="0"/>
                <w:sz w:val="20"/>
                <w:szCs w:val="20"/>
              </w:rPr>
              <w:t>30%</w:t>
            </w:r>
            <w:r>
              <w:rPr>
                <w:rFonts w:ascii="宋体" w:eastAsia="宋体" w:hAnsi="宋体" w:cs="宋体" w:hint="eastAsia"/>
                <w:kern w:val="0"/>
                <w:sz w:val="20"/>
                <w:szCs w:val="20"/>
              </w:rPr>
              <w:t>范围内变化时可以正常工作。</w:t>
            </w:r>
          </w:p>
        </w:tc>
        <w:tc>
          <w:tcPr>
            <w:tcW w:w="836"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台</w:t>
            </w:r>
          </w:p>
        </w:tc>
        <w:tc>
          <w:tcPr>
            <w:tcW w:w="0" w:type="auto"/>
            <w:tcBorders>
              <w:top w:val="nil"/>
              <w:left w:val="nil"/>
              <w:bottom w:val="single" w:sz="4" w:space="0" w:color="auto"/>
              <w:right w:val="single" w:sz="4" w:space="0" w:color="auto"/>
            </w:tcBorders>
            <w:shd w:val="clear" w:color="auto" w:fill="auto"/>
            <w:noWrap/>
            <w:vAlign w:val="center"/>
          </w:tcPr>
          <w:p w:rsidR="00ED6378" w:rsidRDefault="00E1258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50</w:t>
            </w:r>
          </w:p>
        </w:tc>
      </w:tr>
      <w:tr w:rsidR="00ED6378">
        <w:trPr>
          <w:trHeight w:val="402"/>
        </w:trPr>
        <w:tc>
          <w:tcPr>
            <w:tcW w:w="704" w:type="dxa"/>
            <w:tcBorders>
              <w:top w:val="nil"/>
              <w:left w:val="single" w:sz="4" w:space="0" w:color="auto"/>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28</w:t>
            </w:r>
          </w:p>
        </w:tc>
        <w:tc>
          <w:tcPr>
            <w:tcW w:w="709" w:type="dxa"/>
            <w:vMerge/>
            <w:tcBorders>
              <w:top w:val="nil"/>
              <w:left w:val="single" w:sz="4" w:space="0" w:color="auto"/>
              <w:bottom w:val="single" w:sz="4" w:space="0" w:color="auto"/>
              <w:right w:val="single" w:sz="4" w:space="0" w:color="auto"/>
            </w:tcBorders>
            <w:vAlign w:val="center"/>
          </w:tcPr>
          <w:p w:rsidR="00ED6378" w:rsidRDefault="00ED6378">
            <w:pPr>
              <w:widowControl/>
              <w:jc w:val="left"/>
              <w:rPr>
                <w:rFonts w:ascii="宋体" w:eastAsia="宋体" w:hAnsi="宋体" w:cs="宋体"/>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智能警戒摄像机支架</w:t>
            </w:r>
          </w:p>
        </w:tc>
        <w:tc>
          <w:tcPr>
            <w:tcW w:w="5245"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壁装支架</w:t>
            </w:r>
            <w:r>
              <w:rPr>
                <w:rFonts w:ascii="宋体" w:eastAsia="宋体" w:hAnsi="宋体" w:cs="宋体" w:hint="eastAsia"/>
                <w:kern w:val="0"/>
                <w:sz w:val="20"/>
                <w:szCs w:val="20"/>
              </w:rPr>
              <w:t>/</w:t>
            </w:r>
            <w:r>
              <w:rPr>
                <w:rFonts w:ascii="宋体" w:eastAsia="宋体" w:hAnsi="宋体" w:cs="宋体" w:hint="eastAsia"/>
                <w:kern w:val="0"/>
                <w:sz w:val="20"/>
                <w:szCs w:val="20"/>
              </w:rPr>
              <w:t>铝合金</w:t>
            </w:r>
          </w:p>
        </w:tc>
        <w:tc>
          <w:tcPr>
            <w:tcW w:w="836"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0" w:type="auto"/>
            <w:tcBorders>
              <w:top w:val="nil"/>
              <w:left w:val="nil"/>
              <w:bottom w:val="single" w:sz="4" w:space="0" w:color="auto"/>
              <w:right w:val="single" w:sz="4" w:space="0" w:color="auto"/>
            </w:tcBorders>
            <w:shd w:val="clear" w:color="auto" w:fill="auto"/>
            <w:noWrap/>
            <w:vAlign w:val="center"/>
          </w:tcPr>
          <w:p w:rsidR="00ED6378" w:rsidRDefault="00E1258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50</w:t>
            </w:r>
          </w:p>
        </w:tc>
      </w:tr>
      <w:tr w:rsidR="00ED6378">
        <w:trPr>
          <w:trHeight w:val="402"/>
        </w:trPr>
        <w:tc>
          <w:tcPr>
            <w:tcW w:w="704" w:type="dxa"/>
            <w:tcBorders>
              <w:top w:val="nil"/>
              <w:left w:val="single" w:sz="4" w:space="0" w:color="auto"/>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29</w:t>
            </w:r>
          </w:p>
        </w:tc>
        <w:tc>
          <w:tcPr>
            <w:tcW w:w="709" w:type="dxa"/>
            <w:vMerge/>
            <w:tcBorders>
              <w:top w:val="nil"/>
              <w:left w:val="single" w:sz="4" w:space="0" w:color="auto"/>
              <w:bottom w:val="single" w:sz="4" w:space="0" w:color="auto"/>
              <w:right w:val="single" w:sz="4" w:space="0" w:color="auto"/>
            </w:tcBorders>
            <w:vAlign w:val="center"/>
          </w:tcPr>
          <w:p w:rsidR="00ED6378" w:rsidRDefault="00ED6378">
            <w:pPr>
              <w:widowControl/>
              <w:jc w:val="left"/>
              <w:rPr>
                <w:rFonts w:ascii="宋体" w:eastAsia="宋体" w:hAnsi="宋体" w:cs="宋体"/>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异频电围一体</w:t>
            </w:r>
            <w:proofErr w:type="gramEnd"/>
            <w:r>
              <w:rPr>
                <w:rFonts w:ascii="宋体" w:eastAsia="宋体" w:hAnsi="宋体" w:cs="宋体" w:hint="eastAsia"/>
                <w:kern w:val="0"/>
                <w:sz w:val="20"/>
                <w:szCs w:val="20"/>
              </w:rPr>
              <w:t>机</w:t>
            </w:r>
          </w:p>
        </w:tc>
        <w:tc>
          <w:tcPr>
            <w:tcW w:w="5245"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内置双</w:t>
            </w:r>
            <w:proofErr w:type="gramEnd"/>
            <w:r>
              <w:rPr>
                <w:rFonts w:ascii="宋体" w:eastAsia="宋体" w:hAnsi="宋体" w:cs="宋体" w:hint="eastAsia"/>
                <w:kern w:val="0"/>
                <w:sz w:val="20"/>
                <w:szCs w:val="20"/>
              </w:rPr>
              <w:t>镜头，图像传感器均不小于</w:t>
            </w:r>
            <w:r>
              <w:rPr>
                <w:rFonts w:ascii="宋体" w:eastAsia="宋体" w:hAnsi="宋体" w:cs="宋体" w:hint="eastAsia"/>
                <w:kern w:val="0"/>
                <w:sz w:val="20"/>
                <w:szCs w:val="20"/>
              </w:rPr>
              <w:t>1/1.8"</w:t>
            </w:r>
            <w:r>
              <w:rPr>
                <w:rFonts w:ascii="宋体" w:eastAsia="宋体" w:hAnsi="宋体" w:cs="宋体" w:hint="eastAsia"/>
                <w:kern w:val="0"/>
                <w:sz w:val="20"/>
                <w:szCs w:val="20"/>
              </w:rPr>
              <w:t>靶面尺寸。</w:t>
            </w:r>
            <w:r>
              <w:rPr>
                <w:rFonts w:ascii="宋体" w:eastAsia="宋体" w:hAnsi="宋体" w:cs="宋体" w:hint="eastAsia"/>
                <w:kern w:val="0"/>
                <w:sz w:val="20"/>
                <w:szCs w:val="20"/>
              </w:rPr>
              <w:br/>
            </w:r>
            <w:r>
              <w:rPr>
                <w:rFonts w:ascii="宋体" w:eastAsia="宋体" w:hAnsi="宋体" w:cs="宋体" w:hint="eastAsia"/>
                <w:kern w:val="0"/>
                <w:sz w:val="20"/>
                <w:szCs w:val="20"/>
              </w:rPr>
              <w:t>双镜头均具有不小于</w:t>
            </w:r>
            <w:r>
              <w:rPr>
                <w:rFonts w:ascii="宋体" w:eastAsia="宋体" w:hAnsi="宋体" w:cs="宋体" w:hint="eastAsia"/>
                <w:kern w:val="0"/>
                <w:sz w:val="20"/>
                <w:szCs w:val="20"/>
              </w:rPr>
              <w:t>400</w:t>
            </w:r>
            <w:proofErr w:type="gramStart"/>
            <w:r>
              <w:rPr>
                <w:rFonts w:ascii="宋体" w:eastAsia="宋体" w:hAnsi="宋体" w:cs="宋体" w:hint="eastAsia"/>
                <w:kern w:val="0"/>
                <w:sz w:val="20"/>
                <w:szCs w:val="20"/>
              </w:rPr>
              <w:t>万像</w:t>
            </w:r>
            <w:proofErr w:type="gramEnd"/>
            <w:r>
              <w:rPr>
                <w:rFonts w:ascii="宋体" w:eastAsia="宋体" w:hAnsi="宋体" w:cs="宋体" w:hint="eastAsia"/>
                <w:kern w:val="0"/>
                <w:sz w:val="20"/>
                <w:szCs w:val="20"/>
              </w:rPr>
              <w:t>素</w:t>
            </w:r>
            <w:r>
              <w:rPr>
                <w:rFonts w:ascii="宋体" w:eastAsia="宋体" w:hAnsi="宋体" w:cs="宋体" w:hint="eastAsia"/>
                <w:kern w:val="0"/>
                <w:sz w:val="20"/>
                <w:szCs w:val="20"/>
              </w:rPr>
              <w:t xml:space="preserve"> CMOS</w:t>
            </w:r>
            <w:r>
              <w:rPr>
                <w:rFonts w:ascii="宋体" w:eastAsia="宋体" w:hAnsi="宋体" w:cs="宋体" w:hint="eastAsia"/>
                <w:kern w:val="0"/>
                <w:sz w:val="20"/>
                <w:szCs w:val="20"/>
              </w:rPr>
              <w:t>传感器。</w:t>
            </w:r>
            <w:r>
              <w:rPr>
                <w:rFonts w:ascii="宋体" w:eastAsia="宋体" w:hAnsi="宋体" w:cs="宋体" w:hint="eastAsia"/>
                <w:kern w:val="0"/>
                <w:sz w:val="20"/>
                <w:szCs w:val="20"/>
              </w:rPr>
              <w:br/>
            </w:r>
            <w:r>
              <w:rPr>
                <w:rFonts w:ascii="宋体" w:eastAsia="宋体" w:hAnsi="宋体" w:cs="宋体" w:hint="eastAsia"/>
                <w:kern w:val="0"/>
                <w:sz w:val="20"/>
                <w:szCs w:val="20"/>
              </w:rPr>
              <w:t>内置</w:t>
            </w:r>
            <w:r>
              <w:rPr>
                <w:rFonts w:ascii="宋体" w:eastAsia="宋体" w:hAnsi="宋体" w:cs="宋体" w:hint="eastAsia"/>
                <w:kern w:val="0"/>
                <w:sz w:val="20"/>
                <w:szCs w:val="20"/>
              </w:rPr>
              <w:t>GPU</w:t>
            </w:r>
            <w:r>
              <w:rPr>
                <w:rFonts w:ascii="宋体" w:eastAsia="宋体" w:hAnsi="宋体" w:cs="宋体" w:hint="eastAsia"/>
                <w:kern w:val="0"/>
                <w:sz w:val="20"/>
                <w:szCs w:val="20"/>
              </w:rPr>
              <w:t>芯片。</w:t>
            </w:r>
            <w:r>
              <w:rPr>
                <w:rFonts w:ascii="宋体" w:eastAsia="宋体" w:hAnsi="宋体" w:cs="宋体" w:hint="eastAsia"/>
                <w:kern w:val="0"/>
                <w:sz w:val="20"/>
                <w:szCs w:val="20"/>
              </w:rPr>
              <w:br/>
            </w:r>
            <w:r>
              <w:rPr>
                <w:rFonts w:ascii="宋体" w:eastAsia="宋体" w:hAnsi="宋体" w:cs="宋体" w:hint="eastAsia"/>
                <w:kern w:val="0"/>
                <w:sz w:val="20"/>
                <w:szCs w:val="20"/>
              </w:rPr>
              <w:t>内置</w:t>
            </w:r>
            <w:r>
              <w:rPr>
                <w:rFonts w:ascii="宋体" w:eastAsia="宋体" w:hAnsi="宋体" w:cs="宋体" w:hint="eastAsia"/>
                <w:kern w:val="0"/>
                <w:sz w:val="20"/>
                <w:szCs w:val="20"/>
              </w:rPr>
              <w:t>2</w:t>
            </w:r>
            <w:r>
              <w:rPr>
                <w:rFonts w:ascii="宋体" w:eastAsia="宋体" w:hAnsi="宋体" w:cs="宋体" w:hint="eastAsia"/>
                <w:kern w:val="0"/>
                <w:sz w:val="20"/>
                <w:szCs w:val="20"/>
              </w:rPr>
              <w:t>个麦克风、</w:t>
            </w:r>
            <w:r>
              <w:rPr>
                <w:rFonts w:ascii="宋体" w:eastAsia="宋体" w:hAnsi="宋体" w:cs="宋体" w:hint="eastAsia"/>
                <w:kern w:val="0"/>
                <w:sz w:val="20"/>
                <w:szCs w:val="20"/>
              </w:rPr>
              <w:t>1</w:t>
            </w:r>
            <w:r>
              <w:rPr>
                <w:rFonts w:ascii="宋体" w:eastAsia="宋体" w:hAnsi="宋体" w:cs="宋体" w:hint="eastAsia"/>
                <w:kern w:val="0"/>
                <w:sz w:val="20"/>
                <w:szCs w:val="20"/>
              </w:rPr>
              <w:t>个扬声器、</w:t>
            </w:r>
            <w:r>
              <w:rPr>
                <w:rFonts w:ascii="宋体" w:eastAsia="宋体" w:hAnsi="宋体" w:cs="宋体" w:hint="eastAsia"/>
                <w:kern w:val="0"/>
                <w:sz w:val="20"/>
                <w:szCs w:val="20"/>
              </w:rPr>
              <w:t>1</w:t>
            </w:r>
            <w:r>
              <w:rPr>
                <w:rFonts w:ascii="宋体" w:eastAsia="宋体" w:hAnsi="宋体" w:cs="宋体" w:hint="eastAsia"/>
                <w:kern w:val="0"/>
                <w:sz w:val="20"/>
                <w:szCs w:val="20"/>
              </w:rPr>
              <w:t>个风扇。</w:t>
            </w:r>
            <w:r>
              <w:rPr>
                <w:rFonts w:ascii="宋体" w:eastAsia="宋体" w:hAnsi="宋体" w:cs="宋体" w:hint="eastAsia"/>
                <w:kern w:val="0"/>
                <w:sz w:val="20"/>
                <w:szCs w:val="20"/>
              </w:rPr>
              <w:br/>
            </w:r>
            <w:r>
              <w:rPr>
                <w:rFonts w:ascii="宋体" w:eastAsia="宋体" w:hAnsi="宋体" w:cs="宋体" w:hint="eastAsia"/>
                <w:kern w:val="0"/>
                <w:sz w:val="20"/>
                <w:szCs w:val="20"/>
              </w:rPr>
              <w:t>内置混合补光灯（均由红外灯、白光灯组成），支持混合补光、白光补光和关闭模式，可根据被摄物的距离自动调节混合灯亮度。</w:t>
            </w:r>
            <w:r>
              <w:rPr>
                <w:rFonts w:ascii="宋体" w:eastAsia="宋体" w:hAnsi="宋体" w:cs="宋体" w:hint="eastAsia"/>
                <w:kern w:val="0"/>
                <w:sz w:val="20"/>
                <w:szCs w:val="20"/>
              </w:rPr>
              <w:br/>
            </w:r>
            <w:r>
              <w:rPr>
                <w:rFonts w:ascii="宋体" w:eastAsia="宋体" w:hAnsi="宋体" w:cs="宋体" w:hint="eastAsia"/>
                <w:kern w:val="0"/>
                <w:sz w:val="20"/>
                <w:szCs w:val="20"/>
              </w:rPr>
              <w:t>最低照度彩色不大于</w:t>
            </w:r>
            <w:r>
              <w:rPr>
                <w:rFonts w:ascii="宋体" w:eastAsia="宋体" w:hAnsi="宋体" w:cs="宋体" w:hint="eastAsia"/>
                <w:kern w:val="0"/>
                <w:sz w:val="20"/>
                <w:szCs w:val="20"/>
              </w:rPr>
              <w:t>0.0002 lx</w:t>
            </w:r>
            <w:r>
              <w:rPr>
                <w:rFonts w:ascii="宋体" w:eastAsia="宋体" w:hAnsi="宋体" w:cs="宋体" w:hint="eastAsia"/>
                <w:kern w:val="0"/>
                <w:sz w:val="20"/>
                <w:szCs w:val="20"/>
              </w:rPr>
              <w:t>，</w:t>
            </w:r>
            <w:proofErr w:type="gramStart"/>
            <w:r>
              <w:rPr>
                <w:rFonts w:ascii="宋体" w:eastAsia="宋体" w:hAnsi="宋体" w:cs="宋体" w:hint="eastAsia"/>
                <w:kern w:val="0"/>
                <w:sz w:val="20"/>
                <w:szCs w:val="20"/>
              </w:rPr>
              <w:t>黑白不</w:t>
            </w:r>
            <w:proofErr w:type="gramEnd"/>
            <w:r>
              <w:rPr>
                <w:rFonts w:ascii="宋体" w:eastAsia="宋体" w:hAnsi="宋体" w:cs="宋体" w:hint="eastAsia"/>
                <w:kern w:val="0"/>
                <w:sz w:val="20"/>
                <w:szCs w:val="20"/>
              </w:rPr>
              <w:t>大于</w:t>
            </w:r>
            <w:r>
              <w:rPr>
                <w:rFonts w:ascii="宋体" w:eastAsia="宋体" w:hAnsi="宋体" w:cs="宋体" w:hint="eastAsia"/>
                <w:kern w:val="0"/>
                <w:sz w:val="20"/>
                <w:szCs w:val="20"/>
              </w:rPr>
              <w:t>0.0001 lx</w:t>
            </w:r>
            <w:r>
              <w:rPr>
                <w:rFonts w:ascii="宋体" w:eastAsia="宋体" w:hAnsi="宋体" w:cs="宋体" w:hint="eastAsia"/>
                <w:kern w:val="0"/>
                <w:sz w:val="20"/>
                <w:szCs w:val="20"/>
              </w:rPr>
              <w:t>。</w:t>
            </w:r>
            <w:r>
              <w:rPr>
                <w:rFonts w:ascii="宋体" w:eastAsia="宋体" w:hAnsi="宋体" w:cs="宋体" w:hint="eastAsia"/>
                <w:kern w:val="0"/>
                <w:sz w:val="20"/>
                <w:szCs w:val="20"/>
              </w:rPr>
              <w:br/>
            </w:r>
            <w:r>
              <w:rPr>
                <w:rFonts w:ascii="宋体" w:eastAsia="宋体" w:hAnsi="宋体" w:cs="宋体" w:hint="eastAsia"/>
                <w:kern w:val="0"/>
                <w:sz w:val="20"/>
                <w:szCs w:val="20"/>
              </w:rPr>
              <w:t>信噪比不小于</w:t>
            </w:r>
            <w:r>
              <w:rPr>
                <w:rFonts w:ascii="宋体" w:eastAsia="宋体" w:hAnsi="宋体" w:cs="宋体" w:hint="eastAsia"/>
                <w:kern w:val="0"/>
                <w:sz w:val="20"/>
                <w:szCs w:val="20"/>
              </w:rPr>
              <w:t>60dB</w:t>
            </w:r>
            <w:r>
              <w:rPr>
                <w:rFonts w:ascii="宋体" w:eastAsia="宋体" w:hAnsi="宋体" w:cs="宋体" w:hint="eastAsia"/>
                <w:kern w:val="0"/>
                <w:sz w:val="20"/>
                <w:szCs w:val="20"/>
              </w:rPr>
              <w:t>。</w:t>
            </w:r>
            <w:r>
              <w:rPr>
                <w:rFonts w:ascii="宋体" w:eastAsia="宋体" w:hAnsi="宋体" w:cs="宋体" w:hint="eastAsia"/>
                <w:kern w:val="0"/>
                <w:sz w:val="20"/>
                <w:szCs w:val="20"/>
              </w:rPr>
              <w:br/>
            </w:r>
            <w:r>
              <w:rPr>
                <w:rFonts w:ascii="宋体" w:eastAsia="宋体" w:hAnsi="宋体" w:cs="宋体" w:hint="eastAsia"/>
                <w:kern w:val="0"/>
                <w:sz w:val="20"/>
                <w:szCs w:val="20"/>
              </w:rPr>
              <w:t>在分辨率</w:t>
            </w:r>
            <w:r>
              <w:rPr>
                <w:rFonts w:ascii="宋体" w:eastAsia="宋体" w:hAnsi="宋体" w:cs="宋体" w:hint="eastAsia"/>
                <w:kern w:val="0"/>
                <w:sz w:val="20"/>
                <w:szCs w:val="20"/>
              </w:rPr>
              <w:t>1920x1080 @ 25fps</w:t>
            </w:r>
            <w:r>
              <w:rPr>
                <w:rFonts w:ascii="宋体" w:eastAsia="宋体" w:hAnsi="宋体" w:cs="宋体" w:hint="eastAsia"/>
                <w:kern w:val="0"/>
                <w:sz w:val="20"/>
                <w:szCs w:val="20"/>
              </w:rPr>
              <w:t>，延时不大于</w:t>
            </w:r>
            <w:r>
              <w:rPr>
                <w:rFonts w:ascii="宋体" w:eastAsia="宋体" w:hAnsi="宋体" w:cs="宋体" w:hint="eastAsia"/>
                <w:kern w:val="0"/>
                <w:sz w:val="20"/>
                <w:szCs w:val="20"/>
              </w:rPr>
              <w:t>70ms</w:t>
            </w:r>
            <w:r>
              <w:rPr>
                <w:rFonts w:ascii="宋体" w:eastAsia="宋体" w:hAnsi="宋体" w:cs="宋体" w:hint="eastAsia"/>
                <w:kern w:val="0"/>
                <w:sz w:val="20"/>
                <w:szCs w:val="20"/>
              </w:rPr>
              <w:t>。</w:t>
            </w:r>
            <w:r>
              <w:rPr>
                <w:rFonts w:ascii="宋体" w:eastAsia="宋体" w:hAnsi="宋体" w:cs="宋体" w:hint="eastAsia"/>
                <w:kern w:val="0"/>
                <w:sz w:val="20"/>
                <w:szCs w:val="20"/>
              </w:rPr>
              <w:br/>
            </w:r>
            <w:r>
              <w:rPr>
                <w:rFonts w:ascii="宋体" w:eastAsia="宋体" w:hAnsi="宋体" w:cs="宋体" w:hint="eastAsia"/>
                <w:kern w:val="0"/>
                <w:sz w:val="20"/>
                <w:szCs w:val="20"/>
              </w:rPr>
              <w:t>支持亮度异常、清晰度异常、花屏、雪花、偏色、画面冻结、增益失衡、画面抖动、条纹干扰、信号丢失、视频遮挡、光晕、紫边等故障报警功能。</w:t>
            </w:r>
            <w:r>
              <w:rPr>
                <w:rFonts w:ascii="宋体" w:eastAsia="宋体" w:hAnsi="宋体" w:cs="宋体" w:hint="eastAsia"/>
                <w:kern w:val="0"/>
                <w:sz w:val="20"/>
                <w:szCs w:val="20"/>
              </w:rPr>
              <w:br/>
            </w:r>
            <w:r>
              <w:rPr>
                <w:rFonts w:ascii="宋体" w:eastAsia="宋体" w:hAnsi="宋体" w:cs="宋体" w:hint="eastAsia"/>
                <w:kern w:val="0"/>
                <w:sz w:val="20"/>
                <w:szCs w:val="20"/>
              </w:rPr>
              <w:t>在</w:t>
            </w:r>
            <w:r>
              <w:rPr>
                <w:rFonts w:ascii="宋体" w:eastAsia="宋体" w:hAnsi="宋体" w:cs="宋体" w:hint="eastAsia"/>
                <w:kern w:val="0"/>
                <w:sz w:val="20"/>
                <w:szCs w:val="20"/>
              </w:rPr>
              <w:t>2560x1440 @ 25fps</w:t>
            </w:r>
            <w:r>
              <w:rPr>
                <w:rFonts w:ascii="宋体" w:eastAsia="宋体" w:hAnsi="宋体" w:cs="宋体" w:hint="eastAsia"/>
                <w:kern w:val="0"/>
                <w:sz w:val="20"/>
                <w:szCs w:val="20"/>
              </w:rPr>
              <w:t>下，清晰度均不小于</w:t>
            </w:r>
            <w:r>
              <w:rPr>
                <w:rFonts w:ascii="宋体" w:eastAsia="宋体" w:hAnsi="宋体" w:cs="宋体" w:hint="eastAsia"/>
                <w:kern w:val="0"/>
                <w:sz w:val="20"/>
                <w:szCs w:val="20"/>
              </w:rPr>
              <w:t>1400TVL</w:t>
            </w:r>
            <w:r>
              <w:rPr>
                <w:rFonts w:ascii="宋体" w:eastAsia="宋体" w:hAnsi="宋体" w:cs="宋体" w:hint="eastAsia"/>
                <w:kern w:val="0"/>
                <w:sz w:val="20"/>
                <w:szCs w:val="20"/>
              </w:rPr>
              <w:t>。</w:t>
            </w:r>
            <w:r>
              <w:rPr>
                <w:rFonts w:ascii="宋体" w:eastAsia="宋体" w:hAnsi="宋体" w:cs="宋体" w:hint="eastAsia"/>
                <w:kern w:val="0"/>
                <w:sz w:val="20"/>
                <w:szCs w:val="20"/>
              </w:rPr>
              <w:br/>
            </w:r>
            <w:r>
              <w:rPr>
                <w:rFonts w:ascii="宋体" w:eastAsia="宋体" w:hAnsi="宋体" w:cs="宋体" w:hint="eastAsia"/>
                <w:kern w:val="0"/>
                <w:sz w:val="20"/>
                <w:szCs w:val="20"/>
              </w:rPr>
              <w:t>支持检出两眼瞳距</w:t>
            </w:r>
            <w:r>
              <w:rPr>
                <w:rFonts w:ascii="宋体" w:eastAsia="宋体" w:hAnsi="宋体" w:cs="宋体" w:hint="eastAsia"/>
                <w:kern w:val="0"/>
                <w:sz w:val="20"/>
                <w:szCs w:val="20"/>
              </w:rPr>
              <w:t>20</w:t>
            </w:r>
            <w:r>
              <w:rPr>
                <w:rFonts w:ascii="宋体" w:eastAsia="宋体" w:hAnsi="宋体" w:cs="宋体" w:hint="eastAsia"/>
                <w:kern w:val="0"/>
                <w:sz w:val="20"/>
                <w:szCs w:val="20"/>
              </w:rPr>
              <w:t>像素点以上的人脸图片。</w:t>
            </w:r>
            <w:r>
              <w:rPr>
                <w:rFonts w:ascii="宋体" w:eastAsia="宋体" w:hAnsi="宋体" w:cs="宋体" w:hint="eastAsia"/>
                <w:kern w:val="0"/>
                <w:sz w:val="20"/>
                <w:szCs w:val="20"/>
              </w:rPr>
              <w:br/>
            </w:r>
            <w:r>
              <w:rPr>
                <w:rFonts w:ascii="宋体" w:eastAsia="宋体" w:hAnsi="宋体" w:cs="宋体" w:hint="eastAsia"/>
                <w:kern w:val="0"/>
                <w:sz w:val="20"/>
                <w:szCs w:val="20"/>
              </w:rPr>
              <w:t>支持侧脸过滤功能，可过滤上下、左右角度达到预设值的人脸。</w:t>
            </w:r>
            <w:r>
              <w:rPr>
                <w:rFonts w:ascii="宋体" w:eastAsia="宋体" w:hAnsi="宋体" w:cs="宋体" w:hint="eastAsia"/>
                <w:kern w:val="0"/>
                <w:sz w:val="20"/>
                <w:szCs w:val="20"/>
              </w:rPr>
              <w:br/>
            </w:r>
            <w:r>
              <w:rPr>
                <w:rFonts w:ascii="宋体" w:eastAsia="宋体" w:hAnsi="宋体" w:cs="宋体" w:hint="eastAsia"/>
                <w:kern w:val="0"/>
                <w:sz w:val="20"/>
                <w:szCs w:val="20"/>
              </w:rPr>
              <w:t>支持单场景同时检出不少于</w:t>
            </w:r>
            <w:r>
              <w:rPr>
                <w:rFonts w:ascii="宋体" w:eastAsia="宋体" w:hAnsi="宋体" w:cs="宋体" w:hint="eastAsia"/>
                <w:kern w:val="0"/>
                <w:sz w:val="20"/>
                <w:szCs w:val="20"/>
              </w:rPr>
              <w:t>40</w:t>
            </w:r>
            <w:r>
              <w:rPr>
                <w:rFonts w:ascii="宋体" w:eastAsia="宋体" w:hAnsi="宋体" w:cs="宋体" w:hint="eastAsia"/>
                <w:kern w:val="0"/>
                <w:sz w:val="20"/>
                <w:szCs w:val="20"/>
              </w:rPr>
              <w:t>张人脸图片。</w:t>
            </w:r>
            <w:r>
              <w:rPr>
                <w:rFonts w:ascii="宋体" w:eastAsia="宋体" w:hAnsi="宋体" w:cs="宋体" w:hint="eastAsia"/>
                <w:kern w:val="0"/>
                <w:sz w:val="20"/>
                <w:szCs w:val="20"/>
              </w:rPr>
              <w:br/>
            </w:r>
            <w:r>
              <w:rPr>
                <w:rFonts w:ascii="宋体" w:eastAsia="宋体" w:hAnsi="宋体" w:cs="宋体" w:hint="eastAsia"/>
                <w:kern w:val="0"/>
                <w:sz w:val="20"/>
                <w:szCs w:val="20"/>
              </w:rPr>
              <w:t>支持对镜头前盖玻璃加热，去除玻璃上的冰状和水状附着物。</w:t>
            </w:r>
            <w:r>
              <w:rPr>
                <w:rFonts w:ascii="宋体" w:eastAsia="宋体" w:hAnsi="宋体" w:cs="宋体" w:hint="eastAsia"/>
                <w:kern w:val="0"/>
                <w:sz w:val="20"/>
                <w:szCs w:val="20"/>
              </w:rPr>
              <w:br/>
              <w:t>4G</w:t>
            </w:r>
            <w:r>
              <w:rPr>
                <w:rFonts w:ascii="宋体" w:eastAsia="宋体" w:hAnsi="宋体" w:cs="宋体" w:hint="eastAsia"/>
                <w:kern w:val="0"/>
                <w:sz w:val="20"/>
                <w:szCs w:val="20"/>
              </w:rPr>
              <w:t>感知</w:t>
            </w:r>
            <w:r>
              <w:rPr>
                <w:rFonts w:ascii="宋体" w:eastAsia="宋体" w:hAnsi="宋体" w:cs="宋体" w:hint="eastAsia"/>
                <w:kern w:val="0"/>
                <w:sz w:val="20"/>
                <w:szCs w:val="20"/>
              </w:rPr>
              <w:t>:</w:t>
            </w:r>
            <w:r>
              <w:rPr>
                <w:rFonts w:ascii="宋体" w:eastAsia="宋体" w:hAnsi="宋体" w:cs="宋体" w:hint="eastAsia"/>
                <w:kern w:val="0"/>
                <w:sz w:val="20"/>
                <w:szCs w:val="20"/>
              </w:rPr>
              <w:br/>
            </w:r>
            <w:r>
              <w:rPr>
                <w:rFonts w:ascii="宋体" w:eastAsia="宋体" w:hAnsi="宋体" w:cs="宋体" w:hint="eastAsia"/>
                <w:kern w:val="0"/>
                <w:sz w:val="20"/>
                <w:szCs w:val="20"/>
              </w:rPr>
              <w:t>工作制式与频段</w:t>
            </w:r>
            <w:r>
              <w:rPr>
                <w:rFonts w:ascii="宋体" w:eastAsia="宋体" w:hAnsi="宋体" w:cs="宋体" w:hint="eastAsia"/>
                <w:kern w:val="0"/>
                <w:sz w:val="20"/>
                <w:szCs w:val="20"/>
              </w:rPr>
              <w:t>: TDD-LT</w:t>
            </w:r>
            <w:r>
              <w:rPr>
                <w:rFonts w:ascii="宋体" w:eastAsia="宋体" w:hAnsi="宋体" w:cs="宋体" w:hint="eastAsia"/>
                <w:kern w:val="0"/>
                <w:sz w:val="20"/>
                <w:szCs w:val="20"/>
              </w:rPr>
              <w:t>E</w:t>
            </w:r>
            <w:r>
              <w:rPr>
                <w:rFonts w:ascii="宋体" w:eastAsia="宋体" w:hAnsi="宋体" w:cs="宋体" w:hint="eastAsia"/>
                <w:kern w:val="0"/>
                <w:sz w:val="20"/>
                <w:szCs w:val="20"/>
              </w:rPr>
              <w:t>：</w:t>
            </w:r>
            <w:r>
              <w:rPr>
                <w:rFonts w:ascii="宋体" w:eastAsia="宋体" w:hAnsi="宋体" w:cs="宋体" w:hint="eastAsia"/>
                <w:kern w:val="0"/>
                <w:sz w:val="20"/>
                <w:szCs w:val="20"/>
              </w:rPr>
              <w:t>B40; FDD-LTE</w:t>
            </w:r>
            <w:r>
              <w:rPr>
                <w:rFonts w:ascii="宋体" w:eastAsia="宋体" w:hAnsi="宋体" w:cs="宋体" w:hint="eastAsia"/>
                <w:kern w:val="0"/>
                <w:sz w:val="20"/>
                <w:szCs w:val="20"/>
              </w:rPr>
              <w:t>：</w:t>
            </w:r>
            <w:r>
              <w:rPr>
                <w:rFonts w:ascii="宋体" w:eastAsia="宋体" w:hAnsi="宋体" w:cs="宋体" w:hint="eastAsia"/>
                <w:kern w:val="0"/>
                <w:sz w:val="20"/>
                <w:szCs w:val="20"/>
              </w:rPr>
              <w:t>B1</w:t>
            </w:r>
            <w:r>
              <w:rPr>
                <w:rFonts w:ascii="宋体" w:eastAsia="宋体" w:hAnsi="宋体" w:cs="宋体" w:hint="eastAsia"/>
                <w:kern w:val="0"/>
                <w:sz w:val="20"/>
                <w:szCs w:val="20"/>
              </w:rPr>
              <w:br/>
            </w:r>
            <w:r>
              <w:rPr>
                <w:rFonts w:ascii="宋体" w:eastAsia="宋体" w:hAnsi="宋体" w:cs="宋体" w:hint="eastAsia"/>
                <w:kern w:val="0"/>
                <w:sz w:val="20"/>
                <w:szCs w:val="20"/>
              </w:rPr>
              <w:t>发射功率</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每载频输出功率</w:t>
            </w:r>
            <w:r>
              <w:rPr>
                <w:rFonts w:ascii="宋体" w:eastAsia="宋体" w:hAnsi="宋体" w:cs="宋体" w:hint="eastAsia"/>
                <w:kern w:val="0"/>
                <w:sz w:val="20"/>
                <w:szCs w:val="20"/>
              </w:rPr>
              <w:t>0</w:t>
            </w:r>
            <w:r>
              <w:rPr>
                <w:rFonts w:ascii="宋体" w:eastAsia="宋体" w:hAnsi="宋体" w:cs="宋体" w:hint="eastAsia"/>
                <w:kern w:val="0"/>
                <w:sz w:val="20"/>
                <w:szCs w:val="20"/>
              </w:rPr>
              <w:t>～</w:t>
            </w:r>
            <w:r>
              <w:rPr>
                <w:rFonts w:ascii="宋体" w:eastAsia="宋体" w:hAnsi="宋体" w:cs="宋体" w:hint="eastAsia"/>
                <w:kern w:val="0"/>
                <w:sz w:val="20"/>
                <w:szCs w:val="20"/>
              </w:rPr>
              <w:t>100mW</w:t>
            </w:r>
            <w:r>
              <w:rPr>
                <w:rFonts w:ascii="宋体" w:eastAsia="宋体" w:hAnsi="宋体" w:cs="宋体" w:hint="eastAsia"/>
                <w:kern w:val="0"/>
                <w:sz w:val="20"/>
                <w:szCs w:val="20"/>
              </w:rPr>
              <w:t>可调</w:t>
            </w:r>
            <w:r>
              <w:rPr>
                <w:rFonts w:ascii="宋体" w:eastAsia="宋体" w:hAnsi="宋体" w:cs="宋体" w:hint="eastAsia"/>
                <w:kern w:val="0"/>
                <w:sz w:val="20"/>
                <w:szCs w:val="20"/>
              </w:rPr>
              <w:br/>
            </w:r>
            <w:r>
              <w:rPr>
                <w:rFonts w:ascii="宋体" w:eastAsia="宋体" w:hAnsi="宋体" w:cs="宋体" w:hint="eastAsia"/>
                <w:kern w:val="0"/>
                <w:sz w:val="20"/>
                <w:szCs w:val="20"/>
              </w:rPr>
              <w:t>覆盖范围</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定向</w:t>
            </w:r>
            <w:r>
              <w:rPr>
                <w:rFonts w:ascii="宋体" w:eastAsia="宋体" w:hAnsi="宋体" w:cs="宋体" w:hint="eastAsia"/>
                <w:kern w:val="0"/>
                <w:sz w:val="20"/>
                <w:szCs w:val="20"/>
              </w:rPr>
              <w:t>0</w:t>
            </w:r>
            <w:r>
              <w:rPr>
                <w:rFonts w:ascii="宋体" w:eastAsia="宋体" w:hAnsi="宋体" w:cs="宋体" w:hint="eastAsia"/>
                <w:kern w:val="0"/>
                <w:sz w:val="20"/>
                <w:szCs w:val="20"/>
              </w:rPr>
              <w:t>～</w:t>
            </w:r>
            <w:r>
              <w:rPr>
                <w:rFonts w:ascii="宋体" w:eastAsia="宋体" w:hAnsi="宋体" w:cs="宋体" w:hint="eastAsia"/>
                <w:kern w:val="0"/>
                <w:sz w:val="20"/>
                <w:szCs w:val="20"/>
              </w:rPr>
              <w:t>30</w:t>
            </w:r>
            <w:r>
              <w:rPr>
                <w:rFonts w:ascii="宋体" w:eastAsia="宋体" w:hAnsi="宋体" w:cs="宋体" w:hint="eastAsia"/>
                <w:kern w:val="0"/>
                <w:sz w:val="20"/>
                <w:szCs w:val="20"/>
              </w:rPr>
              <w:t>米可调（与无线环境有关）</w:t>
            </w:r>
            <w:r>
              <w:rPr>
                <w:rFonts w:ascii="宋体" w:eastAsia="宋体" w:hAnsi="宋体" w:cs="宋体" w:hint="eastAsia"/>
                <w:kern w:val="0"/>
                <w:sz w:val="20"/>
                <w:szCs w:val="20"/>
              </w:rPr>
              <w:br/>
            </w:r>
            <w:r>
              <w:rPr>
                <w:rFonts w:ascii="宋体" w:eastAsia="宋体" w:hAnsi="宋体" w:cs="宋体" w:hint="eastAsia"/>
                <w:kern w:val="0"/>
                <w:sz w:val="20"/>
                <w:szCs w:val="20"/>
              </w:rPr>
              <w:t>邻道抑制功率比（</w:t>
            </w:r>
            <w:r>
              <w:rPr>
                <w:rFonts w:ascii="宋体" w:eastAsia="宋体" w:hAnsi="宋体" w:cs="宋体" w:hint="eastAsia"/>
                <w:kern w:val="0"/>
                <w:sz w:val="20"/>
                <w:szCs w:val="20"/>
              </w:rPr>
              <w:t>ACLR</w:t>
            </w:r>
            <w:r>
              <w:rPr>
                <w:rFonts w:ascii="宋体" w:eastAsia="宋体" w:hAnsi="宋体" w:cs="宋体" w:hint="eastAsia"/>
                <w:kern w:val="0"/>
                <w:sz w:val="20"/>
                <w:szCs w:val="20"/>
              </w:rPr>
              <w:t>）</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r>
              <w:rPr>
                <w:rFonts w:ascii="宋体" w:eastAsia="宋体" w:hAnsi="宋体" w:cs="宋体" w:hint="eastAsia"/>
                <w:kern w:val="0"/>
                <w:sz w:val="20"/>
                <w:szCs w:val="20"/>
              </w:rPr>
              <w:t xml:space="preserve"> -30dBc@100mW</w:t>
            </w:r>
            <w:r>
              <w:rPr>
                <w:rFonts w:ascii="宋体" w:eastAsia="宋体" w:hAnsi="宋体" w:cs="宋体" w:hint="eastAsia"/>
                <w:kern w:val="0"/>
                <w:sz w:val="20"/>
                <w:szCs w:val="20"/>
              </w:rPr>
              <w:br/>
              <w:t>IMSI</w:t>
            </w:r>
            <w:r>
              <w:rPr>
                <w:rFonts w:ascii="宋体" w:eastAsia="宋体" w:hAnsi="宋体" w:cs="宋体" w:hint="eastAsia"/>
                <w:kern w:val="0"/>
                <w:sz w:val="20"/>
                <w:szCs w:val="20"/>
              </w:rPr>
              <w:t>采集</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同时支持中国移动、中国联通、中国电信三大运营商。</w:t>
            </w:r>
          </w:p>
        </w:tc>
        <w:tc>
          <w:tcPr>
            <w:tcW w:w="836"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0" w:type="auto"/>
            <w:tcBorders>
              <w:top w:val="nil"/>
              <w:left w:val="nil"/>
              <w:bottom w:val="single" w:sz="4" w:space="0" w:color="auto"/>
              <w:right w:val="single" w:sz="4" w:space="0" w:color="auto"/>
            </w:tcBorders>
            <w:shd w:val="clear" w:color="auto" w:fill="auto"/>
            <w:noWrap/>
            <w:vAlign w:val="center"/>
          </w:tcPr>
          <w:p w:rsidR="00ED6378" w:rsidRDefault="00E1258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w:t>
            </w:r>
          </w:p>
        </w:tc>
      </w:tr>
      <w:tr w:rsidR="00ED6378">
        <w:trPr>
          <w:trHeight w:val="402"/>
        </w:trPr>
        <w:tc>
          <w:tcPr>
            <w:tcW w:w="704" w:type="dxa"/>
            <w:tcBorders>
              <w:top w:val="nil"/>
              <w:left w:val="single" w:sz="4" w:space="0" w:color="auto"/>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30</w:t>
            </w:r>
          </w:p>
        </w:tc>
        <w:tc>
          <w:tcPr>
            <w:tcW w:w="709" w:type="dxa"/>
            <w:vMerge/>
            <w:tcBorders>
              <w:top w:val="nil"/>
              <w:left w:val="single" w:sz="4" w:space="0" w:color="auto"/>
              <w:bottom w:val="single" w:sz="4" w:space="0" w:color="auto"/>
              <w:right w:val="single" w:sz="4" w:space="0" w:color="auto"/>
            </w:tcBorders>
            <w:vAlign w:val="center"/>
          </w:tcPr>
          <w:p w:rsidR="00ED6378" w:rsidRDefault="00ED6378">
            <w:pPr>
              <w:widowControl/>
              <w:jc w:val="left"/>
              <w:rPr>
                <w:rFonts w:ascii="宋体" w:eastAsia="宋体" w:hAnsi="宋体" w:cs="宋体"/>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18"/>
                <w:szCs w:val="18"/>
              </w:rPr>
            </w:pPr>
            <w:r>
              <w:rPr>
                <w:rFonts w:ascii="宋体" w:eastAsia="宋体" w:hAnsi="宋体" w:cs="宋体" w:hint="eastAsia"/>
                <w:kern w:val="0"/>
                <w:sz w:val="18"/>
                <w:szCs w:val="18"/>
              </w:rPr>
              <w:t>支架</w:t>
            </w:r>
          </w:p>
        </w:tc>
        <w:tc>
          <w:tcPr>
            <w:tcW w:w="5245"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铂晶灰</w:t>
            </w:r>
            <w:proofErr w:type="gramEnd"/>
            <w:r>
              <w:rPr>
                <w:rFonts w:ascii="宋体" w:eastAsia="宋体" w:hAnsi="宋体" w:cs="宋体" w:hint="eastAsia"/>
                <w:kern w:val="0"/>
                <w:sz w:val="20"/>
                <w:szCs w:val="20"/>
              </w:rPr>
              <w:br/>
            </w:r>
            <w:r>
              <w:rPr>
                <w:rFonts w:ascii="宋体" w:eastAsia="宋体" w:hAnsi="宋体" w:cs="宋体" w:hint="eastAsia"/>
                <w:kern w:val="0"/>
                <w:sz w:val="20"/>
                <w:szCs w:val="20"/>
              </w:rPr>
              <w:br/>
            </w:r>
            <w:r>
              <w:rPr>
                <w:rFonts w:ascii="宋体" w:eastAsia="宋体" w:hAnsi="宋体" w:cs="宋体" w:hint="eastAsia"/>
                <w:kern w:val="0"/>
                <w:sz w:val="20"/>
                <w:szCs w:val="20"/>
              </w:rPr>
              <w:t>铝合金</w:t>
            </w:r>
          </w:p>
        </w:tc>
        <w:tc>
          <w:tcPr>
            <w:tcW w:w="836"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0" w:type="auto"/>
            <w:tcBorders>
              <w:top w:val="nil"/>
              <w:left w:val="nil"/>
              <w:bottom w:val="single" w:sz="4" w:space="0" w:color="auto"/>
              <w:right w:val="single" w:sz="4" w:space="0" w:color="auto"/>
            </w:tcBorders>
            <w:shd w:val="clear" w:color="auto" w:fill="auto"/>
            <w:noWrap/>
            <w:vAlign w:val="center"/>
          </w:tcPr>
          <w:p w:rsidR="00ED6378" w:rsidRDefault="00E1258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88</w:t>
            </w:r>
          </w:p>
        </w:tc>
      </w:tr>
      <w:tr w:rsidR="00ED6378">
        <w:trPr>
          <w:trHeight w:val="402"/>
        </w:trPr>
        <w:tc>
          <w:tcPr>
            <w:tcW w:w="704" w:type="dxa"/>
            <w:tcBorders>
              <w:top w:val="nil"/>
              <w:left w:val="single" w:sz="4" w:space="0" w:color="auto"/>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31</w:t>
            </w:r>
          </w:p>
        </w:tc>
        <w:tc>
          <w:tcPr>
            <w:tcW w:w="709" w:type="dxa"/>
            <w:vMerge/>
            <w:tcBorders>
              <w:top w:val="nil"/>
              <w:left w:val="single" w:sz="4" w:space="0" w:color="auto"/>
              <w:bottom w:val="single" w:sz="4" w:space="0" w:color="auto"/>
              <w:right w:val="single" w:sz="4" w:space="0" w:color="auto"/>
            </w:tcBorders>
            <w:vAlign w:val="center"/>
          </w:tcPr>
          <w:p w:rsidR="00ED6378" w:rsidRDefault="00ED6378">
            <w:pPr>
              <w:widowControl/>
              <w:jc w:val="left"/>
              <w:rPr>
                <w:rFonts w:ascii="宋体" w:eastAsia="宋体" w:hAnsi="宋体" w:cs="宋体"/>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球型鹰眼</w:t>
            </w:r>
          </w:p>
        </w:tc>
        <w:tc>
          <w:tcPr>
            <w:tcW w:w="5245"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自带镜头，另配</w:t>
            </w:r>
            <w:r>
              <w:rPr>
                <w:rFonts w:ascii="宋体" w:eastAsia="宋体" w:hAnsi="宋体" w:cs="宋体" w:hint="eastAsia"/>
                <w:kern w:val="0"/>
                <w:sz w:val="20"/>
                <w:szCs w:val="20"/>
              </w:rPr>
              <w:t>4</w:t>
            </w:r>
            <w:r>
              <w:rPr>
                <w:rFonts w:ascii="宋体" w:eastAsia="宋体" w:hAnsi="宋体" w:cs="宋体" w:hint="eastAsia"/>
                <w:kern w:val="0"/>
                <w:sz w:val="20"/>
                <w:szCs w:val="20"/>
              </w:rPr>
              <w:t>个图像采集模块，可输出</w:t>
            </w:r>
            <w:r>
              <w:rPr>
                <w:rFonts w:ascii="宋体" w:eastAsia="宋体" w:hAnsi="宋体" w:cs="宋体" w:hint="eastAsia"/>
                <w:kern w:val="0"/>
                <w:sz w:val="20"/>
                <w:szCs w:val="20"/>
              </w:rPr>
              <w:t>1</w:t>
            </w:r>
            <w:r>
              <w:rPr>
                <w:rFonts w:ascii="宋体" w:eastAsia="宋体" w:hAnsi="宋体" w:cs="宋体" w:hint="eastAsia"/>
                <w:kern w:val="0"/>
                <w:sz w:val="20"/>
                <w:szCs w:val="20"/>
              </w:rPr>
              <w:t>路主视频图像和</w:t>
            </w:r>
            <w:r>
              <w:rPr>
                <w:rFonts w:ascii="宋体" w:eastAsia="宋体" w:hAnsi="宋体" w:cs="宋体" w:hint="eastAsia"/>
                <w:kern w:val="0"/>
                <w:sz w:val="20"/>
                <w:szCs w:val="20"/>
              </w:rPr>
              <w:t>4</w:t>
            </w:r>
            <w:r>
              <w:rPr>
                <w:rFonts w:ascii="宋体" w:eastAsia="宋体" w:hAnsi="宋体" w:cs="宋体" w:hint="eastAsia"/>
                <w:kern w:val="0"/>
                <w:sz w:val="20"/>
                <w:szCs w:val="20"/>
              </w:rPr>
              <w:t>路辅视频图像。拼接后抓拍图片的分辨率为：主视</w:t>
            </w:r>
            <w:r>
              <w:rPr>
                <w:rFonts w:ascii="宋体" w:eastAsia="宋体" w:hAnsi="宋体" w:cs="宋体" w:hint="eastAsia"/>
                <w:kern w:val="0"/>
                <w:sz w:val="20"/>
                <w:szCs w:val="20"/>
              </w:rPr>
              <w:lastRenderedPageBreak/>
              <w:t>频：</w:t>
            </w:r>
            <w:r>
              <w:rPr>
                <w:rFonts w:ascii="宋体" w:eastAsia="宋体" w:hAnsi="宋体" w:cs="宋体" w:hint="eastAsia"/>
                <w:kern w:val="0"/>
                <w:sz w:val="20"/>
                <w:szCs w:val="20"/>
              </w:rPr>
              <w:t>2560</w:t>
            </w:r>
            <w:r>
              <w:rPr>
                <w:rFonts w:ascii="宋体" w:eastAsia="宋体" w:hAnsi="宋体" w:cs="宋体" w:hint="eastAsia"/>
                <w:kern w:val="0"/>
                <w:sz w:val="20"/>
                <w:szCs w:val="20"/>
              </w:rPr>
              <w:t>×</w:t>
            </w:r>
            <w:r>
              <w:rPr>
                <w:rFonts w:ascii="宋体" w:eastAsia="宋体" w:hAnsi="宋体" w:cs="宋体" w:hint="eastAsia"/>
                <w:kern w:val="0"/>
                <w:sz w:val="20"/>
                <w:szCs w:val="20"/>
              </w:rPr>
              <w:t>1440</w:t>
            </w:r>
            <w:r>
              <w:rPr>
                <w:rFonts w:ascii="宋体" w:eastAsia="宋体" w:hAnsi="宋体" w:cs="宋体" w:hint="eastAsia"/>
                <w:kern w:val="0"/>
                <w:sz w:val="20"/>
                <w:szCs w:val="20"/>
              </w:rPr>
              <w:t>；辅视频：</w:t>
            </w:r>
            <w:r>
              <w:rPr>
                <w:rFonts w:ascii="宋体" w:eastAsia="宋体" w:hAnsi="宋体" w:cs="宋体" w:hint="eastAsia"/>
                <w:kern w:val="0"/>
                <w:sz w:val="20"/>
                <w:szCs w:val="20"/>
              </w:rPr>
              <w:t>5520</w:t>
            </w:r>
            <w:r>
              <w:rPr>
                <w:rFonts w:ascii="宋体" w:eastAsia="宋体" w:hAnsi="宋体" w:cs="宋体" w:hint="eastAsia"/>
                <w:kern w:val="0"/>
                <w:sz w:val="20"/>
                <w:szCs w:val="20"/>
              </w:rPr>
              <w:t>×</w:t>
            </w:r>
            <w:r>
              <w:rPr>
                <w:rFonts w:ascii="宋体" w:eastAsia="宋体" w:hAnsi="宋体" w:cs="宋体" w:hint="eastAsia"/>
                <w:kern w:val="0"/>
                <w:sz w:val="20"/>
                <w:szCs w:val="20"/>
              </w:rPr>
              <w:t>2400</w:t>
            </w:r>
            <w:r>
              <w:rPr>
                <w:rFonts w:ascii="宋体" w:eastAsia="宋体" w:hAnsi="宋体" w:cs="宋体" w:hint="eastAsia"/>
                <w:kern w:val="0"/>
                <w:sz w:val="20"/>
                <w:szCs w:val="20"/>
              </w:rPr>
              <w:br/>
            </w:r>
            <w:r>
              <w:rPr>
                <w:rFonts w:ascii="宋体" w:eastAsia="宋体" w:hAnsi="宋体" w:cs="宋体" w:hint="eastAsia"/>
                <w:kern w:val="0"/>
                <w:sz w:val="20"/>
                <w:szCs w:val="20"/>
              </w:rPr>
              <w:t>水平视场角不小于</w:t>
            </w:r>
            <w:r>
              <w:rPr>
                <w:rFonts w:ascii="宋体" w:eastAsia="宋体" w:hAnsi="宋体" w:cs="宋体" w:hint="eastAsia"/>
                <w:kern w:val="0"/>
                <w:sz w:val="20"/>
                <w:szCs w:val="20"/>
              </w:rPr>
              <w:t>180</w:t>
            </w:r>
            <w:r>
              <w:rPr>
                <w:rFonts w:ascii="宋体" w:eastAsia="宋体" w:hAnsi="宋体" w:cs="宋体" w:hint="eastAsia"/>
                <w:kern w:val="0"/>
                <w:sz w:val="20"/>
                <w:szCs w:val="20"/>
              </w:rPr>
              <w:t>°，垂直视场角不小于</w:t>
            </w:r>
            <w:r>
              <w:rPr>
                <w:rFonts w:ascii="宋体" w:eastAsia="宋体" w:hAnsi="宋体" w:cs="宋体" w:hint="eastAsia"/>
                <w:kern w:val="0"/>
                <w:sz w:val="20"/>
                <w:szCs w:val="20"/>
              </w:rPr>
              <w:t>100</w:t>
            </w:r>
            <w:r>
              <w:rPr>
                <w:rFonts w:ascii="宋体" w:eastAsia="宋体" w:hAnsi="宋体" w:cs="宋体" w:hint="eastAsia"/>
                <w:kern w:val="0"/>
                <w:sz w:val="20"/>
                <w:szCs w:val="20"/>
              </w:rPr>
              <w:t>°</w:t>
            </w:r>
            <w:r>
              <w:rPr>
                <w:rFonts w:ascii="宋体" w:eastAsia="宋体" w:hAnsi="宋体" w:cs="宋体" w:hint="eastAsia"/>
                <w:kern w:val="0"/>
                <w:sz w:val="20"/>
                <w:szCs w:val="20"/>
              </w:rPr>
              <w:br/>
            </w:r>
            <w:r>
              <w:rPr>
                <w:rFonts w:ascii="宋体" w:eastAsia="宋体" w:hAnsi="宋体" w:cs="宋体" w:hint="eastAsia"/>
                <w:kern w:val="0"/>
                <w:sz w:val="20"/>
                <w:szCs w:val="20"/>
              </w:rPr>
              <w:t>内置</w:t>
            </w:r>
            <w:r>
              <w:rPr>
                <w:rFonts w:ascii="宋体" w:eastAsia="宋体" w:hAnsi="宋体" w:cs="宋体" w:hint="eastAsia"/>
                <w:kern w:val="0"/>
                <w:sz w:val="20"/>
                <w:szCs w:val="20"/>
              </w:rPr>
              <w:t>GPU</w:t>
            </w:r>
            <w:r>
              <w:rPr>
                <w:rFonts w:ascii="宋体" w:eastAsia="宋体" w:hAnsi="宋体" w:cs="宋体" w:hint="eastAsia"/>
                <w:kern w:val="0"/>
                <w:sz w:val="20"/>
                <w:szCs w:val="20"/>
              </w:rPr>
              <w:t>芯片</w:t>
            </w:r>
            <w:r>
              <w:rPr>
                <w:rFonts w:ascii="宋体" w:eastAsia="宋体" w:hAnsi="宋体" w:cs="宋体" w:hint="eastAsia"/>
                <w:kern w:val="0"/>
                <w:sz w:val="20"/>
                <w:szCs w:val="20"/>
              </w:rPr>
              <w:br/>
            </w:r>
            <w:r>
              <w:rPr>
                <w:rFonts w:ascii="宋体" w:eastAsia="宋体" w:hAnsi="宋体" w:cs="宋体" w:hint="eastAsia"/>
                <w:kern w:val="0"/>
                <w:sz w:val="20"/>
                <w:szCs w:val="20"/>
              </w:rPr>
              <w:t>主视频图像：</w:t>
            </w:r>
            <w:r>
              <w:rPr>
                <w:rFonts w:ascii="宋体" w:eastAsia="宋体" w:hAnsi="宋体" w:cs="宋体" w:hint="eastAsia"/>
                <w:kern w:val="0"/>
                <w:sz w:val="20"/>
                <w:szCs w:val="20"/>
              </w:rPr>
              <w:t>2560</w:t>
            </w:r>
            <w:r>
              <w:rPr>
                <w:rFonts w:ascii="宋体" w:eastAsia="宋体" w:hAnsi="宋体" w:cs="宋体" w:hint="eastAsia"/>
                <w:kern w:val="0"/>
                <w:sz w:val="20"/>
                <w:szCs w:val="20"/>
              </w:rPr>
              <w:t>×</w:t>
            </w:r>
            <w:r>
              <w:rPr>
                <w:rFonts w:ascii="宋体" w:eastAsia="宋体" w:hAnsi="宋体" w:cs="宋体" w:hint="eastAsia"/>
                <w:kern w:val="0"/>
                <w:sz w:val="20"/>
                <w:szCs w:val="20"/>
              </w:rPr>
              <w:t>1440@25fps</w:t>
            </w:r>
            <w:r>
              <w:rPr>
                <w:rFonts w:ascii="宋体" w:eastAsia="宋体" w:hAnsi="宋体" w:cs="宋体" w:hint="eastAsia"/>
                <w:kern w:val="0"/>
                <w:sz w:val="20"/>
                <w:szCs w:val="20"/>
              </w:rPr>
              <w:t>，辅视频图像：</w:t>
            </w:r>
            <w:r>
              <w:rPr>
                <w:rFonts w:ascii="宋体" w:eastAsia="宋体" w:hAnsi="宋体" w:cs="宋体" w:hint="eastAsia"/>
                <w:kern w:val="0"/>
                <w:sz w:val="20"/>
                <w:szCs w:val="20"/>
              </w:rPr>
              <w:t>5520</w:t>
            </w:r>
            <w:r>
              <w:rPr>
                <w:rFonts w:ascii="宋体" w:eastAsia="宋体" w:hAnsi="宋体" w:cs="宋体" w:hint="eastAsia"/>
                <w:kern w:val="0"/>
                <w:sz w:val="20"/>
                <w:szCs w:val="20"/>
              </w:rPr>
              <w:t>×</w:t>
            </w:r>
            <w:r>
              <w:rPr>
                <w:rFonts w:ascii="宋体" w:eastAsia="宋体" w:hAnsi="宋体" w:cs="宋体" w:hint="eastAsia"/>
                <w:kern w:val="0"/>
                <w:sz w:val="20"/>
                <w:szCs w:val="20"/>
              </w:rPr>
              <w:t>2400@30fps</w:t>
            </w:r>
            <w:r>
              <w:rPr>
                <w:rFonts w:ascii="宋体" w:eastAsia="宋体" w:hAnsi="宋体" w:cs="宋体" w:hint="eastAsia"/>
                <w:kern w:val="0"/>
                <w:sz w:val="20"/>
                <w:szCs w:val="20"/>
              </w:rPr>
              <w:t>。</w:t>
            </w:r>
            <w:r>
              <w:rPr>
                <w:rFonts w:ascii="宋体" w:eastAsia="宋体" w:hAnsi="宋体" w:cs="宋体" w:hint="eastAsia"/>
                <w:kern w:val="0"/>
                <w:sz w:val="20"/>
                <w:szCs w:val="20"/>
              </w:rPr>
              <w:br/>
            </w:r>
            <w:r>
              <w:rPr>
                <w:rFonts w:ascii="宋体" w:eastAsia="宋体" w:hAnsi="宋体" w:cs="宋体" w:hint="eastAsia"/>
                <w:kern w:val="0"/>
                <w:sz w:val="20"/>
                <w:szCs w:val="20"/>
              </w:rPr>
              <w:t>主视频支持不小于</w:t>
            </w:r>
            <w:r>
              <w:rPr>
                <w:rFonts w:ascii="宋体" w:eastAsia="宋体" w:hAnsi="宋体" w:cs="宋体" w:hint="eastAsia"/>
                <w:kern w:val="0"/>
                <w:sz w:val="20"/>
                <w:szCs w:val="20"/>
              </w:rPr>
              <w:t>40</w:t>
            </w:r>
            <w:r>
              <w:rPr>
                <w:rFonts w:ascii="宋体" w:eastAsia="宋体" w:hAnsi="宋体" w:cs="宋体" w:hint="eastAsia"/>
                <w:kern w:val="0"/>
                <w:sz w:val="20"/>
                <w:szCs w:val="20"/>
              </w:rPr>
              <w:t>倍光学变倍，支持检测当前镜头指向方向与地平面夹角，并可根据夹角变化自动调整倍率。</w:t>
            </w:r>
            <w:r>
              <w:rPr>
                <w:rFonts w:ascii="宋体" w:eastAsia="宋体" w:hAnsi="宋体" w:cs="宋体" w:hint="eastAsia"/>
                <w:kern w:val="0"/>
                <w:sz w:val="20"/>
                <w:szCs w:val="20"/>
              </w:rPr>
              <w:br/>
            </w:r>
            <w:r>
              <w:rPr>
                <w:rFonts w:ascii="宋体" w:eastAsia="宋体" w:hAnsi="宋体" w:cs="宋体" w:hint="eastAsia"/>
                <w:kern w:val="0"/>
                <w:sz w:val="20"/>
                <w:szCs w:val="20"/>
              </w:rPr>
              <w:t>支持镜头前盖玻璃加热功能。</w:t>
            </w:r>
            <w:r>
              <w:rPr>
                <w:rFonts w:ascii="宋体" w:eastAsia="宋体" w:hAnsi="宋体" w:cs="宋体" w:hint="eastAsia"/>
                <w:kern w:val="0"/>
                <w:sz w:val="20"/>
                <w:szCs w:val="20"/>
              </w:rPr>
              <w:br/>
            </w:r>
            <w:r>
              <w:rPr>
                <w:rFonts w:ascii="宋体" w:eastAsia="宋体" w:hAnsi="宋体" w:cs="宋体" w:hint="eastAsia"/>
                <w:kern w:val="0"/>
                <w:sz w:val="20"/>
                <w:szCs w:val="20"/>
              </w:rPr>
              <w:t>彩色：</w:t>
            </w:r>
            <w:r>
              <w:rPr>
                <w:rFonts w:ascii="宋体" w:eastAsia="宋体" w:hAnsi="宋体" w:cs="宋体" w:hint="eastAsia"/>
                <w:kern w:val="0"/>
                <w:sz w:val="20"/>
                <w:szCs w:val="20"/>
              </w:rPr>
              <w:t>0.0003lux</w:t>
            </w:r>
            <w:r>
              <w:rPr>
                <w:rFonts w:ascii="宋体" w:eastAsia="宋体" w:hAnsi="宋体" w:cs="宋体" w:hint="eastAsia"/>
                <w:kern w:val="0"/>
                <w:sz w:val="20"/>
                <w:szCs w:val="20"/>
              </w:rPr>
              <w:t>；黑白：</w:t>
            </w:r>
            <w:r>
              <w:rPr>
                <w:rFonts w:ascii="宋体" w:eastAsia="宋体" w:hAnsi="宋体" w:cs="宋体" w:hint="eastAsia"/>
                <w:kern w:val="0"/>
                <w:sz w:val="20"/>
                <w:szCs w:val="20"/>
              </w:rPr>
              <w:t>0.0001lux</w:t>
            </w:r>
            <w:r>
              <w:rPr>
                <w:rFonts w:ascii="宋体" w:eastAsia="宋体" w:hAnsi="宋体" w:cs="宋体" w:hint="eastAsia"/>
                <w:kern w:val="0"/>
                <w:sz w:val="20"/>
                <w:szCs w:val="20"/>
              </w:rPr>
              <w:br/>
            </w:r>
            <w:r>
              <w:rPr>
                <w:rFonts w:ascii="宋体" w:eastAsia="宋体" w:hAnsi="宋体" w:cs="宋体" w:hint="eastAsia"/>
                <w:kern w:val="0"/>
                <w:sz w:val="20"/>
                <w:szCs w:val="20"/>
              </w:rPr>
              <w:t>动态范围不小于</w:t>
            </w:r>
            <w:r>
              <w:rPr>
                <w:rFonts w:ascii="宋体" w:eastAsia="宋体" w:hAnsi="宋体" w:cs="宋体" w:hint="eastAsia"/>
                <w:kern w:val="0"/>
                <w:sz w:val="20"/>
                <w:szCs w:val="20"/>
              </w:rPr>
              <w:t>120dB</w:t>
            </w:r>
            <w:r>
              <w:rPr>
                <w:rFonts w:ascii="宋体" w:eastAsia="宋体" w:hAnsi="宋体" w:cs="宋体" w:hint="eastAsia"/>
                <w:kern w:val="0"/>
                <w:sz w:val="20"/>
                <w:szCs w:val="20"/>
              </w:rPr>
              <w:t>。</w:t>
            </w:r>
            <w:r>
              <w:rPr>
                <w:rFonts w:ascii="宋体" w:eastAsia="宋体" w:hAnsi="宋体" w:cs="宋体" w:hint="eastAsia"/>
                <w:kern w:val="0"/>
                <w:sz w:val="20"/>
                <w:szCs w:val="20"/>
              </w:rPr>
              <w:br/>
            </w:r>
            <w:r>
              <w:rPr>
                <w:rFonts w:ascii="宋体" w:eastAsia="宋体" w:hAnsi="宋体" w:cs="宋体" w:hint="eastAsia"/>
                <w:kern w:val="0"/>
                <w:sz w:val="20"/>
                <w:szCs w:val="20"/>
              </w:rPr>
              <w:t>支持</w:t>
            </w:r>
            <w:r>
              <w:rPr>
                <w:rFonts w:ascii="宋体" w:eastAsia="宋体" w:hAnsi="宋体" w:cs="宋体" w:hint="eastAsia"/>
                <w:kern w:val="0"/>
                <w:sz w:val="20"/>
                <w:szCs w:val="20"/>
              </w:rPr>
              <w:t>7</w:t>
            </w:r>
            <w:r>
              <w:rPr>
                <w:rFonts w:ascii="宋体" w:eastAsia="宋体" w:hAnsi="宋体" w:cs="宋体" w:hint="eastAsia"/>
                <w:kern w:val="0"/>
                <w:sz w:val="20"/>
                <w:szCs w:val="20"/>
              </w:rPr>
              <w:t>路报警输入接口，</w:t>
            </w:r>
            <w:r>
              <w:rPr>
                <w:rFonts w:ascii="宋体" w:eastAsia="宋体" w:hAnsi="宋体" w:cs="宋体" w:hint="eastAsia"/>
                <w:kern w:val="0"/>
                <w:sz w:val="20"/>
                <w:szCs w:val="20"/>
              </w:rPr>
              <w:t>2</w:t>
            </w:r>
            <w:r>
              <w:rPr>
                <w:rFonts w:ascii="宋体" w:eastAsia="宋体" w:hAnsi="宋体" w:cs="宋体" w:hint="eastAsia"/>
                <w:kern w:val="0"/>
                <w:sz w:val="20"/>
                <w:szCs w:val="20"/>
              </w:rPr>
              <w:t>路报警输出接口，支持</w:t>
            </w:r>
            <w:r>
              <w:rPr>
                <w:rFonts w:ascii="宋体" w:eastAsia="宋体" w:hAnsi="宋体" w:cs="宋体" w:hint="eastAsia"/>
                <w:kern w:val="0"/>
                <w:sz w:val="20"/>
                <w:szCs w:val="20"/>
              </w:rPr>
              <w:t>1</w:t>
            </w:r>
            <w:r>
              <w:rPr>
                <w:rFonts w:ascii="宋体" w:eastAsia="宋体" w:hAnsi="宋体" w:cs="宋体" w:hint="eastAsia"/>
                <w:kern w:val="0"/>
                <w:sz w:val="20"/>
                <w:szCs w:val="20"/>
              </w:rPr>
              <w:t>路音频输入，</w:t>
            </w:r>
            <w:r>
              <w:rPr>
                <w:rFonts w:ascii="宋体" w:eastAsia="宋体" w:hAnsi="宋体" w:cs="宋体" w:hint="eastAsia"/>
                <w:kern w:val="0"/>
                <w:sz w:val="20"/>
                <w:szCs w:val="20"/>
              </w:rPr>
              <w:t>1</w:t>
            </w:r>
            <w:r>
              <w:rPr>
                <w:rFonts w:ascii="宋体" w:eastAsia="宋体" w:hAnsi="宋体" w:cs="宋体" w:hint="eastAsia"/>
                <w:kern w:val="0"/>
                <w:sz w:val="20"/>
                <w:szCs w:val="20"/>
              </w:rPr>
              <w:t>路输出接口。</w:t>
            </w:r>
            <w:r>
              <w:rPr>
                <w:rFonts w:ascii="宋体" w:eastAsia="宋体" w:hAnsi="宋体" w:cs="宋体" w:hint="eastAsia"/>
                <w:kern w:val="0"/>
                <w:sz w:val="20"/>
                <w:szCs w:val="20"/>
              </w:rPr>
              <w:br/>
            </w:r>
            <w:r>
              <w:rPr>
                <w:rFonts w:ascii="宋体" w:eastAsia="宋体" w:hAnsi="宋体" w:cs="宋体" w:hint="eastAsia"/>
                <w:kern w:val="0"/>
                <w:sz w:val="20"/>
                <w:szCs w:val="20"/>
              </w:rPr>
              <w:t>支持三码流输出，</w:t>
            </w:r>
            <w:proofErr w:type="gramStart"/>
            <w:r>
              <w:rPr>
                <w:rFonts w:ascii="宋体" w:eastAsia="宋体" w:hAnsi="宋体" w:cs="宋体" w:hint="eastAsia"/>
                <w:kern w:val="0"/>
                <w:sz w:val="20"/>
                <w:szCs w:val="20"/>
              </w:rPr>
              <w:t>主码流球</w:t>
            </w:r>
            <w:proofErr w:type="gramEnd"/>
            <w:r>
              <w:rPr>
                <w:rFonts w:ascii="宋体" w:eastAsia="宋体" w:hAnsi="宋体" w:cs="宋体" w:hint="eastAsia"/>
                <w:kern w:val="0"/>
                <w:sz w:val="20"/>
                <w:szCs w:val="20"/>
              </w:rPr>
              <w:t>机摄像机通道支持输出</w:t>
            </w:r>
            <w:r>
              <w:rPr>
                <w:rFonts w:ascii="宋体" w:eastAsia="宋体" w:hAnsi="宋体" w:cs="宋体" w:hint="eastAsia"/>
                <w:kern w:val="0"/>
                <w:sz w:val="20"/>
                <w:szCs w:val="20"/>
              </w:rPr>
              <w:t>2560</w:t>
            </w:r>
            <w:r>
              <w:rPr>
                <w:rFonts w:ascii="宋体" w:eastAsia="宋体" w:hAnsi="宋体" w:cs="宋体" w:hint="eastAsia"/>
                <w:kern w:val="0"/>
                <w:sz w:val="20"/>
                <w:szCs w:val="20"/>
              </w:rPr>
              <w:t>×</w:t>
            </w:r>
            <w:r>
              <w:rPr>
                <w:rFonts w:ascii="宋体" w:eastAsia="宋体" w:hAnsi="宋体" w:cs="宋体" w:hint="eastAsia"/>
                <w:kern w:val="0"/>
                <w:sz w:val="20"/>
                <w:szCs w:val="20"/>
              </w:rPr>
              <w:t>1440@25f</w:t>
            </w:r>
            <w:r>
              <w:rPr>
                <w:rFonts w:ascii="宋体" w:eastAsia="宋体" w:hAnsi="宋体" w:cs="宋体" w:hint="eastAsia"/>
                <w:kern w:val="0"/>
                <w:sz w:val="20"/>
                <w:szCs w:val="20"/>
              </w:rPr>
              <w:t>ps</w:t>
            </w:r>
            <w:r>
              <w:rPr>
                <w:rFonts w:ascii="宋体" w:eastAsia="宋体" w:hAnsi="宋体" w:cs="宋体" w:hint="eastAsia"/>
                <w:kern w:val="0"/>
                <w:sz w:val="20"/>
                <w:szCs w:val="20"/>
              </w:rPr>
              <w:t>图像、全景通道支持输出</w:t>
            </w:r>
            <w:r>
              <w:rPr>
                <w:rFonts w:ascii="宋体" w:eastAsia="宋体" w:hAnsi="宋体" w:cs="宋体" w:hint="eastAsia"/>
                <w:kern w:val="0"/>
                <w:sz w:val="20"/>
                <w:szCs w:val="20"/>
              </w:rPr>
              <w:t>5520</w:t>
            </w:r>
            <w:r>
              <w:rPr>
                <w:rFonts w:ascii="宋体" w:eastAsia="宋体" w:hAnsi="宋体" w:cs="宋体" w:hint="eastAsia"/>
                <w:kern w:val="0"/>
                <w:sz w:val="20"/>
                <w:szCs w:val="20"/>
              </w:rPr>
              <w:t>×</w:t>
            </w:r>
            <w:r>
              <w:rPr>
                <w:rFonts w:ascii="宋体" w:eastAsia="宋体" w:hAnsi="宋体" w:cs="宋体" w:hint="eastAsia"/>
                <w:kern w:val="0"/>
                <w:sz w:val="20"/>
                <w:szCs w:val="20"/>
              </w:rPr>
              <w:t>2400@25fps</w:t>
            </w:r>
            <w:r>
              <w:rPr>
                <w:rFonts w:ascii="宋体" w:eastAsia="宋体" w:hAnsi="宋体" w:cs="宋体" w:hint="eastAsia"/>
                <w:kern w:val="0"/>
                <w:sz w:val="20"/>
                <w:szCs w:val="20"/>
              </w:rPr>
              <w:t>图像；</w:t>
            </w:r>
            <w:proofErr w:type="gramStart"/>
            <w:r>
              <w:rPr>
                <w:rFonts w:ascii="宋体" w:eastAsia="宋体" w:hAnsi="宋体" w:cs="宋体" w:hint="eastAsia"/>
                <w:kern w:val="0"/>
                <w:sz w:val="20"/>
                <w:szCs w:val="20"/>
              </w:rPr>
              <w:t>第三码流球机</w:t>
            </w:r>
            <w:proofErr w:type="gramEnd"/>
            <w:r>
              <w:rPr>
                <w:rFonts w:ascii="宋体" w:eastAsia="宋体" w:hAnsi="宋体" w:cs="宋体" w:hint="eastAsia"/>
                <w:kern w:val="0"/>
                <w:sz w:val="20"/>
                <w:szCs w:val="20"/>
              </w:rPr>
              <w:t>摄像机通道支持输出</w:t>
            </w:r>
            <w:r>
              <w:rPr>
                <w:rFonts w:ascii="宋体" w:eastAsia="宋体" w:hAnsi="宋体" w:cs="宋体" w:hint="eastAsia"/>
                <w:kern w:val="0"/>
                <w:sz w:val="20"/>
                <w:szCs w:val="20"/>
              </w:rPr>
              <w:t>1920</w:t>
            </w:r>
            <w:r>
              <w:rPr>
                <w:rFonts w:ascii="宋体" w:eastAsia="宋体" w:hAnsi="宋体" w:cs="宋体" w:hint="eastAsia"/>
                <w:kern w:val="0"/>
                <w:sz w:val="20"/>
                <w:szCs w:val="20"/>
              </w:rPr>
              <w:t>×</w:t>
            </w:r>
            <w:r>
              <w:rPr>
                <w:rFonts w:ascii="宋体" w:eastAsia="宋体" w:hAnsi="宋体" w:cs="宋体" w:hint="eastAsia"/>
                <w:kern w:val="0"/>
                <w:sz w:val="20"/>
                <w:szCs w:val="20"/>
              </w:rPr>
              <w:t>1080@25fps</w:t>
            </w:r>
            <w:r>
              <w:rPr>
                <w:rFonts w:ascii="宋体" w:eastAsia="宋体" w:hAnsi="宋体" w:cs="宋体" w:hint="eastAsia"/>
                <w:kern w:val="0"/>
                <w:sz w:val="20"/>
                <w:szCs w:val="20"/>
              </w:rPr>
              <w:t>图像、全景通道支持输出</w:t>
            </w:r>
            <w:r>
              <w:rPr>
                <w:rFonts w:ascii="宋体" w:eastAsia="宋体" w:hAnsi="宋体" w:cs="宋体" w:hint="eastAsia"/>
                <w:kern w:val="0"/>
                <w:sz w:val="20"/>
                <w:szCs w:val="20"/>
              </w:rPr>
              <w:t>4096</w:t>
            </w:r>
            <w:r>
              <w:rPr>
                <w:rFonts w:ascii="宋体" w:eastAsia="宋体" w:hAnsi="宋体" w:cs="宋体" w:hint="eastAsia"/>
                <w:kern w:val="0"/>
                <w:sz w:val="20"/>
                <w:szCs w:val="20"/>
              </w:rPr>
              <w:t>×</w:t>
            </w:r>
            <w:r>
              <w:rPr>
                <w:rFonts w:ascii="宋体" w:eastAsia="宋体" w:hAnsi="宋体" w:cs="宋体" w:hint="eastAsia"/>
                <w:kern w:val="0"/>
                <w:sz w:val="20"/>
                <w:szCs w:val="20"/>
              </w:rPr>
              <w:t>1800@25fps</w:t>
            </w:r>
            <w:r>
              <w:rPr>
                <w:rFonts w:ascii="宋体" w:eastAsia="宋体" w:hAnsi="宋体" w:cs="宋体" w:hint="eastAsia"/>
                <w:kern w:val="0"/>
                <w:sz w:val="20"/>
                <w:szCs w:val="20"/>
              </w:rPr>
              <w:t>图像。</w:t>
            </w:r>
            <w:r>
              <w:rPr>
                <w:rFonts w:ascii="宋体" w:eastAsia="宋体" w:hAnsi="宋体" w:cs="宋体" w:hint="eastAsia"/>
                <w:kern w:val="0"/>
                <w:sz w:val="20"/>
                <w:szCs w:val="20"/>
              </w:rPr>
              <w:br/>
            </w:r>
            <w:r>
              <w:rPr>
                <w:rFonts w:ascii="宋体" w:eastAsia="宋体" w:hAnsi="宋体" w:cs="宋体" w:hint="eastAsia"/>
                <w:kern w:val="0"/>
                <w:sz w:val="20"/>
                <w:szCs w:val="20"/>
              </w:rPr>
              <w:t>产品支持人员密度功能，支持通过</w:t>
            </w:r>
            <w:r>
              <w:rPr>
                <w:rFonts w:ascii="宋体" w:eastAsia="宋体" w:hAnsi="宋体" w:cs="宋体" w:hint="eastAsia"/>
                <w:kern w:val="0"/>
                <w:sz w:val="20"/>
                <w:szCs w:val="20"/>
              </w:rPr>
              <w:t>IE</w:t>
            </w:r>
            <w:r>
              <w:rPr>
                <w:rFonts w:ascii="宋体" w:eastAsia="宋体" w:hAnsi="宋体" w:cs="宋体" w:hint="eastAsia"/>
                <w:kern w:val="0"/>
                <w:sz w:val="20"/>
                <w:szCs w:val="20"/>
              </w:rPr>
              <w:t>浏览器对辅助视频的全景画面设备不少于</w:t>
            </w:r>
            <w:r>
              <w:rPr>
                <w:rFonts w:ascii="宋体" w:eastAsia="宋体" w:hAnsi="宋体" w:cs="宋体" w:hint="eastAsia"/>
                <w:kern w:val="0"/>
                <w:sz w:val="20"/>
                <w:szCs w:val="20"/>
              </w:rPr>
              <w:t>5</w:t>
            </w:r>
            <w:r>
              <w:rPr>
                <w:rFonts w:ascii="宋体" w:eastAsia="宋体" w:hAnsi="宋体" w:cs="宋体" w:hint="eastAsia"/>
                <w:kern w:val="0"/>
                <w:sz w:val="20"/>
                <w:szCs w:val="20"/>
              </w:rPr>
              <w:t>个检测框，检测区域人数可通过</w:t>
            </w:r>
            <w:r>
              <w:rPr>
                <w:rFonts w:ascii="宋体" w:eastAsia="宋体" w:hAnsi="宋体" w:cs="宋体" w:hint="eastAsia"/>
                <w:kern w:val="0"/>
                <w:sz w:val="20"/>
                <w:szCs w:val="20"/>
              </w:rPr>
              <w:t>OSD</w:t>
            </w:r>
            <w:r>
              <w:rPr>
                <w:rFonts w:ascii="宋体" w:eastAsia="宋体" w:hAnsi="宋体" w:cs="宋体" w:hint="eastAsia"/>
                <w:kern w:val="0"/>
                <w:sz w:val="20"/>
                <w:szCs w:val="20"/>
              </w:rPr>
              <w:t>叠加的形式显示。</w:t>
            </w:r>
            <w:r>
              <w:rPr>
                <w:rFonts w:ascii="宋体" w:eastAsia="宋体" w:hAnsi="宋体" w:cs="宋体" w:hint="eastAsia"/>
                <w:kern w:val="0"/>
                <w:sz w:val="20"/>
                <w:szCs w:val="20"/>
              </w:rPr>
              <w:br/>
            </w:r>
            <w:r>
              <w:rPr>
                <w:rFonts w:ascii="宋体" w:eastAsia="宋体" w:hAnsi="宋体" w:cs="宋体" w:hint="eastAsia"/>
                <w:kern w:val="0"/>
                <w:sz w:val="20"/>
                <w:szCs w:val="20"/>
              </w:rPr>
              <w:t>支持热度图叠加显示</w:t>
            </w:r>
            <w:r>
              <w:rPr>
                <w:rFonts w:ascii="宋体" w:eastAsia="宋体" w:hAnsi="宋体" w:cs="宋体" w:hint="eastAsia"/>
                <w:kern w:val="0"/>
                <w:sz w:val="20"/>
                <w:szCs w:val="20"/>
              </w:rPr>
              <w:br/>
            </w:r>
            <w:r>
              <w:rPr>
                <w:rFonts w:ascii="宋体" w:eastAsia="宋体" w:hAnsi="宋体" w:cs="宋体" w:hint="eastAsia"/>
                <w:kern w:val="0"/>
                <w:sz w:val="20"/>
                <w:szCs w:val="20"/>
              </w:rPr>
              <w:t>电源具有较强适应性，电源电压在</w:t>
            </w:r>
            <w:r>
              <w:rPr>
                <w:rFonts w:ascii="宋体" w:eastAsia="宋体" w:hAnsi="宋体" w:cs="宋体" w:hint="eastAsia"/>
                <w:kern w:val="0"/>
                <w:sz w:val="20"/>
                <w:szCs w:val="20"/>
              </w:rPr>
              <w:t>DC36V</w:t>
            </w:r>
            <w:r>
              <w:rPr>
                <w:rFonts w:ascii="宋体" w:eastAsia="宋体" w:hAnsi="宋体" w:cs="宋体" w:hint="eastAsia"/>
                <w:kern w:val="0"/>
                <w:sz w:val="20"/>
                <w:szCs w:val="20"/>
              </w:rPr>
              <w:t>±</w:t>
            </w:r>
            <w:r>
              <w:rPr>
                <w:rFonts w:ascii="宋体" w:eastAsia="宋体" w:hAnsi="宋体" w:cs="宋体" w:hint="eastAsia"/>
                <w:kern w:val="0"/>
                <w:sz w:val="20"/>
                <w:szCs w:val="20"/>
              </w:rPr>
              <w:t>47%</w:t>
            </w:r>
            <w:r>
              <w:rPr>
                <w:rFonts w:ascii="宋体" w:eastAsia="宋体" w:hAnsi="宋体" w:cs="宋体" w:hint="eastAsia"/>
                <w:kern w:val="0"/>
                <w:sz w:val="20"/>
                <w:szCs w:val="20"/>
              </w:rPr>
              <w:t>范围内变化时，摄像机可以正常工作</w:t>
            </w:r>
            <w:r>
              <w:rPr>
                <w:rFonts w:ascii="宋体" w:eastAsia="宋体" w:hAnsi="宋体" w:cs="宋体" w:hint="eastAsia"/>
                <w:kern w:val="0"/>
                <w:sz w:val="20"/>
                <w:szCs w:val="20"/>
              </w:rPr>
              <w:br/>
            </w:r>
            <w:r>
              <w:rPr>
                <w:rFonts w:ascii="宋体" w:eastAsia="宋体" w:hAnsi="宋体" w:cs="宋体" w:hint="eastAsia"/>
                <w:kern w:val="0"/>
                <w:sz w:val="20"/>
                <w:szCs w:val="20"/>
              </w:rPr>
              <w:t>具备较好防护性能和环境适应性，支持</w:t>
            </w:r>
            <w:r>
              <w:rPr>
                <w:rFonts w:ascii="宋体" w:eastAsia="宋体" w:hAnsi="宋体" w:cs="宋体" w:hint="eastAsia"/>
                <w:kern w:val="0"/>
                <w:sz w:val="20"/>
                <w:szCs w:val="20"/>
              </w:rPr>
              <w:t>IP67</w:t>
            </w:r>
            <w:r>
              <w:rPr>
                <w:rFonts w:ascii="宋体" w:eastAsia="宋体" w:hAnsi="宋体" w:cs="宋体" w:hint="eastAsia"/>
                <w:kern w:val="0"/>
                <w:sz w:val="20"/>
                <w:szCs w:val="20"/>
              </w:rPr>
              <w:t>，</w:t>
            </w:r>
            <w:r>
              <w:rPr>
                <w:rFonts w:ascii="宋体" w:eastAsia="宋体" w:hAnsi="宋体" w:cs="宋体" w:hint="eastAsia"/>
                <w:kern w:val="0"/>
                <w:sz w:val="20"/>
                <w:szCs w:val="20"/>
              </w:rPr>
              <w:t>10KV</w:t>
            </w:r>
            <w:r>
              <w:rPr>
                <w:rFonts w:ascii="宋体" w:eastAsia="宋体" w:hAnsi="宋体" w:cs="宋体" w:hint="eastAsia"/>
                <w:kern w:val="0"/>
                <w:sz w:val="20"/>
                <w:szCs w:val="20"/>
              </w:rPr>
              <w:t>防浪涌，工作温度范围可达</w:t>
            </w:r>
            <w:r>
              <w:rPr>
                <w:rFonts w:ascii="宋体" w:eastAsia="宋体" w:hAnsi="宋体" w:cs="宋体" w:hint="eastAsia"/>
                <w:kern w:val="0"/>
                <w:sz w:val="20"/>
                <w:szCs w:val="20"/>
              </w:rPr>
              <w:t>-45</w:t>
            </w:r>
            <w:r>
              <w:rPr>
                <w:rFonts w:ascii="宋体" w:eastAsia="宋体" w:hAnsi="宋体" w:cs="宋体" w:hint="eastAsia"/>
                <w:kern w:val="0"/>
                <w:sz w:val="20"/>
                <w:szCs w:val="20"/>
              </w:rPr>
              <w:t>℃</w:t>
            </w:r>
            <w:r>
              <w:rPr>
                <w:rFonts w:ascii="宋体" w:eastAsia="宋体" w:hAnsi="宋体" w:cs="宋体" w:hint="eastAsia"/>
                <w:kern w:val="0"/>
                <w:sz w:val="20"/>
                <w:szCs w:val="20"/>
              </w:rPr>
              <w:t>-75</w:t>
            </w:r>
            <w:r>
              <w:rPr>
                <w:rFonts w:ascii="宋体" w:eastAsia="宋体" w:hAnsi="宋体" w:cs="宋体" w:hint="eastAsia"/>
                <w:kern w:val="0"/>
                <w:sz w:val="20"/>
                <w:szCs w:val="20"/>
              </w:rPr>
              <w:t>℃。</w:t>
            </w:r>
            <w:r>
              <w:rPr>
                <w:rFonts w:ascii="宋体" w:eastAsia="宋体" w:hAnsi="宋体" w:cs="宋体" w:hint="eastAsia"/>
                <w:kern w:val="0"/>
                <w:sz w:val="20"/>
                <w:szCs w:val="20"/>
              </w:rPr>
              <w:br/>
            </w:r>
            <w:r>
              <w:rPr>
                <w:rFonts w:ascii="宋体" w:eastAsia="宋体" w:hAnsi="宋体" w:cs="宋体" w:hint="eastAsia"/>
                <w:kern w:val="0"/>
                <w:sz w:val="20"/>
                <w:szCs w:val="20"/>
              </w:rPr>
              <w:t>红外灯开</w:t>
            </w:r>
            <w:r>
              <w:rPr>
                <w:rFonts w:ascii="宋体" w:eastAsia="宋体" w:hAnsi="宋体" w:cs="宋体" w:hint="eastAsia"/>
                <w:kern w:val="0"/>
                <w:sz w:val="20"/>
                <w:szCs w:val="20"/>
              </w:rPr>
              <w:t>启时，样机可根据被摄物的距离自动调节红外灯功率密度。</w:t>
            </w:r>
            <w:r>
              <w:rPr>
                <w:rFonts w:ascii="宋体" w:eastAsia="宋体" w:hAnsi="宋体" w:cs="宋体" w:hint="eastAsia"/>
                <w:kern w:val="0"/>
                <w:sz w:val="20"/>
                <w:szCs w:val="20"/>
              </w:rPr>
              <w:br/>
            </w:r>
            <w:r>
              <w:rPr>
                <w:rFonts w:ascii="宋体" w:eastAsia="宋体" w:hAnsi="宋体" w:cs="宋体" w:hint="eastAsia"/>
                <w:kern w:val="0"/>
                <w:sz w:val="20"/>
                <w:szCs w:val="20"/>
              </w:rPr>
              <w:t>红外夜视距离：可识别距离样机</w:t>
            </w:r>
            <w:r>
              <w:rPr>
                <w:rFonts w:ascii="宋体" w:eastAsia="宋体" w:hAnsi="宋体" w:cs="宋体" w:hint="eastAsia"/>
                <w:kern w:val="0"/>
                <w:sz w:val="20"/>
                <w:szCs w:val="20"/>
              </w:rPr>
              <w:t>550m</w:t>
            </w:r>
            <w:proofErr w:type="gramStart"/>
            <w:r>
              <w:rPr>
                <w:rFonts w:ascii="宋体" w:eastAsia="宋体" w:hAnsi="宋体" w:cs="宋体" w:hint="eastAsia"/>
                <w:kern w:val="0"/>
                <w:sz w:val="20"/>
                <w:szCs w:val="20"/>
              </w:rPr>
              <w:t>外人体</w:t>
            </w:r>
            <w:proofErr w:type="gramEnd"/>
            <w:r>
              <w:rPr>
                <w:rFonts w:ascii="宋体" w:eastAsia="宋体" w:hAnsi="宋体" w:cs="宋体" w:hint="eastAsia"/>
                <w:kern w:val="0"/>
                <w:sz w:val="20"/>
                <w:szCs w:val="20"/>
              </w:rPr>
              <w:t>轮廓</w:t>
            </w:r>
            <w:r>
              <w:rPr>
                <w:rFonts w:ascii="宋体" w:eastAsia="宋体" w:hAnsi="宋体" w:cs="宋体" w:hint="eastAsia"/>
                <w:kern w:val="0"/>
                <w:sz w:val="20"/>
                <w:szCs w:val="20"/>
              </w:rPr>
              <w:br/>
            </w:r>
            <w:r>
              <w:rPr>
                <w:rFonts w:ascii="宋体" w:eastAsia="宋体" w:hAnsi="宋体" w:cs="宋体" w:hint="eastAsia"/>
                <w:kern w:val="0"/>
                <w:sz w:val="20"/>
                <w:szCs w:val="20"/>
              </w:rPr>
              <w:t>当通过</w:t>
            </w:r>
            <w:r>
              <w:rPr>
                <w:rFonts w:ascii="宋体" w:eastAsia="宋体" w:hAnsi="宋体" w:cs="宋体" w:hint="eastAsia"/>
                <w:kern w:val="0"/>
                <w:sz w:val="20"/>
                <w:szCs w:val="20"/>
              </w:rPr>
              <w:t>IE</w:t>
            </w:r>
            <w:r>
              <w:rPr>
                <w:rFonts w:ascii="宋体" w:eastAsia="宋体" w:hAnsi="宋体" w:cs="宋体" w:hint="eastAsia"/>
                <w:kern w:val="0"/>
                <w:sz w:val="20"/>
                <w:szCs w:val="20"/>
              </w:rPr>
              <w:t>浏览器手动点击</w:t>
            </w:r>
            <w:proofErr w:type="gramStart"/>
            <w:r>
              <w:rPr>
                <w:rFonts w:ascii="宋体" w:eastAsia="宋体" w:hAnsi="宋体" w:cs="宋体" w:hint="eastAsia"/>
                <w:kern w:val="0"/>
                <w:sz w:val="20"/>
                <w:szCs w:val="20"/>
              </w:rPr>
              <w:t>或框选预</w:t>
            </w:r>
            <w:proofErr w:type="gramEnd"/>
            <w:r>
              <w:rPr>
                <w:rFonts w:ascii="宋体" w:eastAsia="宋体" w:hAnsi="宋体" w:cs="宋体" w:hint="eastAsia"/>
                <w:kern w:val="0"/>
                <w:sz w:val="20"/>
                <w:szCs w:val="20"/>
              </w:rPr>
              <w:t>览画面中的人脸时，设备能通过</w:t>
            </w:r>
            <w:r>
              <w:rPr>
                <w:rFonts w:ascii="宋体" w:eastAsia="宋体" w:hAnsi="宋体" w:cs="宋体" w:hint="eastAsia"/>
                <w:kern w:val="0"/>
                <w:sz w:val="20"/>
                <w:szCs w:val="20"/>
              </w:rPr>
              <w:t>PTZ</w:t>
            </w:r>
            <w:r>
              <w:rPr>
                <w:rFonts w:ascii="宋体" w:eastAsia="宋体" w:hAnsi="宋体" w:cs="宋体" w:hint="eastAsia"/>
                <w:kern w:val="0"/>
                <w:sz w:val="20"/>
                <w:szCs w:val="20"/>
              </w:rPr>
              <w:t>转动将人脸置于画面中心，并对人脸进行抓拍。</w:t>
            </w:r>
            <w:r>
              <w:rPr>
                <w:rFonts w:ascii="宋体" w:eastAsia="宋体" w:hAnsi="宋体" w:cs="宋体" w:hint="eastAsia"/>
                <w:kern w:val="0"/>
                <w:sz w:val="20"/>
                <w:szCs w:val="20"/>
              </w:rPr>
              <w:br/>
            </w:r>
            <w:r>
              <w:rPr>
                <w:rFonts w:ascii="宋体" w:eastAsia="宋体" w:hAnsi="宋体" w:cs="宋体" w:hint="eastAsia"/>
                <w:kern w:val="0"/>
                <w:sz w:val="20"/>
                <w:szCs w:val="20"/>
              </w:rPr>
              <w:t>支持车辆拥堵检测功能；全景通道可对监控画面中多边形区域内的车辆拥堵情况进行检测，当车辆所占面积超过设定的阈值时，会产生拥堵报警提示，当拥堵报警持续时间超过设定阈值时，可抓拍图片；报警持续时间阈值可设定。</w:t>
            </w:r>
            <w:r>
              <w:rPr>
                <w:rFonts w:ascii="宋体" w:eastAsia="宋体" w:hAnsi="宋体" w:cs="宋体" w:hint="eastAsia"/>
                <w:kern w:val="0"/>
                <w:sz w:val="20"/>
                <w:szCs w:val="20"/>
              </w:rPr>
              <w:br/>
            </w:r>
            <w:r>
              <w:rPr>
                <w:rFonts w:ascii="宋体" w:eastAsia="宋体" w:hAnsi="宋体" w:cs="宋体" w:hint="eastAsia"/>
                <w:kern w:val="0"/>
                <w:sz w:val="20"/>
                <w:szCs w:val="20"/>
              </w:rPr>
              <w:t>在全景通道中，可对距离样机至少</w:t>
            </w:r>
            <w:r>
              <w:rPr>
                <w:rFonts w:ascii="宋体" w:eastAsia="宋体" w:hAnsi="宋体" w:cs="宋体" w:hint="eastAsia"/>
                <w:kern w:val="0"/>
                <w:sz w:val="20"/>
                <w:szCs w:val="20"/>
              </w:rPr>
              <w:t>700</w:t>
            </w:r>
            <w:r>
              <w:rPr>
                <w:rFonts w:ascii="宋体" w:eastAsia="宋体" w:hAnsi="宋体" w:cs="宋体" w:hint="eastAsia"/>
                <w:kern w:val="0"/>
                <w:sz w:val="20"/>
                <w:szCs w:val="20"/>
              </w:rPr>
              <w:t>米处目标移动目标进行检测并联动细节通道进行跟踪。</w:t>
            </w:r>
          </w:p>
        </w:tc>
        <w:tc>
          <w:tcPr>
            <w:tcW w:w="836"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台</w:t>
            </w:r>
          </w:p>
        </w:tc>
        <w:tc>
          <w:tcPr>
            <w:tcW w:w="0" w:type="auto"/>
            <w:tcBorders>
              <w:top w:val="nil"/>
              <w:left w:val="nil"/>
              <w:bottom w:val="single" w:sz="4" w:space="0" w:color="auto"/>
              <w:right w:val="single" w:sz="4" w:space="0" w:color="auto"/>
            </w:tcBorders>
            <w:shd w:val="clear" w:color="auto" w:fill="auto"/>
            <w:noWrap/>
            <w:vAlign w:val="center"/>
          </w:tcPr>
          <w:p w:rsidR="00ED6378" w:rsidRDefault="00E1258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32</w:t>
            </w:r>
          </w:p>
        </w:tc>
      </w:tr>
      <w:tr w:rsidR="00ED6378">
        <w:trPr>
          <w:trHeight w:val="402"/>
        </w:trPr>
        <w:tc>
          <w:tcPr>
            <w:tcW w:w="704" w:type="dxa"/>
            <w:tcBorders>
              <w:top w:val="nil"/>
              <w:left w:val="single" w:sz="4" w:space="0" w:color="auto"/>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32</w:t>
            </w:r>
          </w:p>
        </w:tc>
        <w:tc>
          <w:tcPr>
            <w:tcW w:w="709" w:type="dxa"/>
            <w:vMerge/>
            <w:tcBorders>
              <w:top w:val="nil"/>
              <w:left w:val="single" w:sz="4" w:space="0" w:color="auto"/>
              <w:bottom w:val="single" w:sz="4" w:space="0" w:color="auto"/>
              <w:right w:val="single" w:sz="4" w:space="0" w:color="auto"/>
            </w:tcBorders>
            <w:vAlign w:val="center"/>
          </w:tcPr>
          <w:p w:rsidR="00ED6378" w:rsidRDefault="00ED6378">
            <w:pPr>
              <w:widowControl/>
              <w:jc w:val="left"/>
              <w:rPr>
                <w:rFonts w:ascii="宋体" w:eastAsia="宋体" w:hAnsi="宋体" w:cs="宋体"/>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高点全景监控支架</w:t>
            </w:r>
          </w:p>
        </w:tc>
        <w:tc>
          <w:tcPr>
            <w:tcW w:w="5245"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长壁装</w:t>
            </w:r>
            <w:proofErr w:type="gramEnd"/>
            <w:r>
              <w:rPr>
                <w:rFonts w:ascii="宋体" w:eastAsia="宋体" w:hAnsi="宋体" w:cs="宋体" w:hint="eastAsia"/>
                <w:kern w:val="0"/>
                <w:sz w:val="20"/>
                <w:szCs w:val="20"/>
              </w:rPr>
              <w:t>/</w:t>
            </w:r>
            <w:proofErr w:type="gramStart"/>
            <w:r>
              <w:rPr>
                <w:rFonts w:ascii="宋体" w:eastAsia="宋体" w:hAnsi="宋体" w:cs="宋体" w:hint="eastAsia"/>
                <w:kern w:val="0"/>
                <w:sz w:val="20"/>
                <w:szCs w:val="20"/>
              </w:rPr>
              <w:t>铂晶</w:t>
            </w:r>
            <w:proofErr w:type="gramEnd"/>
            <w:r>
              <w:rPr>
                <w:rFonts w:ascii="宋体" w:eastAsia="宋体" w:hAnsi="宋体" w:cs="宋体" w:hint="eastAsia"/>
                <w:kern w:val="0"/>
                <w:sz w:val="20"/>
                <w:szCs w:val="20"/>
              </w:rPr>
              <w:t>灰</w:t>
            </w:r>
            <w:r>
              <w:rPr>
                <w:rFonts w:ascii="宋体" w:eastAsia="宋体" w:hAnsi="宋体" w:cs="宋体" w:hint="eastAsia"/>
                <w:kern w:val="0"/>
                <w:sz w:val="20"/>
                <w:szCs w:val="20"/>
              </w:rPr>
              <w:t>/</w:t>
            </w:r>
            <w:r>
              <w:rPr>
                <w:rFonts w:ascii="宋体" w:eastAsia="宋体" w:hAnsi="宋体" w:cs="宋体" w:hint="eastAsia"/>
                <w:kern w:val="0"/>
                <w:sz w:val="20"/>
                <w:szCs w:val="20"/>
              </w:rPr>
              <w:t>铝合金</w:t>
            </w:r>
          </w:p>
        </w:tc>
        <w:tc>
          <w:tcPr>
            <w:tcW w:w="836"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0" w:type="auto"/>
            <w:tcBorders>
              <w:top w:val="nil"/>
              <w:left w:val="nil"/>
              <w:bottom w:val="single" w:sz="4" w:space="0" w:color="auto"/>
              <w:right w:val="single" w:sz="4" w:space="0" w:color="auto"/>
            </w:tcBorders>
            <w:shd w:val="clear" w:color="auto" w:fill="auto"/>
            <w:noWrap/>
            <w:vAlign w:val="center"/>
          </w:tcPr>
          <w:p w:rsidR="00ED6378" w:rsidRDefault="00E1258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32</w:t>
            </w:r>
          </w:p>
        </w:tc>
      </w:tr>
      <w:tr w:rsidR="00ED6378">
        <w:trPr>
          <w:trHeight w:val="402"/>
        </w:trPr>
        <w:tc>
          <w:tcPr>
            <w:tcW w:w="704" w:type="dxa"/>
            <w:tcBorders>
              <w:top w:val="nil"/>
              <w:left w:val="single" w:sz="4" w:space="0" w:color="auto"/>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33</w:t>
            </w:r>
          </w:p>
        </w:tc>
        <w:tc>
          <w:tcPr>
            <w:tcW w:w="709" w:type="dxa"/>
            <w:vMerge/>
            <w:tcBorders>
              <w:top w:val="nil"/>
              <w:left w:val="single" w:sz="4" w:space="0" w:color="auto"/>
              <w:bottom w:val="single" w:sz="4" w:space="0" w:color="auto"/>
              <w:right w:val="single" w:sz="4" w:space="0" w:color="auto"/>
            </w:tcBorders>
            <w:vAlign w:val="center"/>
          </w:tcPr>
          <w:p w:rsidR="00ED6378" w:rsidRDefault="00ED6378">
            <w:pPr>
              <w:widowControl/>
              <w:jc w:val="left"/>
              <w:rPr>
                <w:rFonts w:ascii="宋体" w:eastAsia="宋体" w:hAnsi="宋体" w:cs="宋体"/>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人脸结构化系列摄像机</w:t>
            </w:r>
          </w:p>
        </w:tc>
        <w:tc>
          <w:tcPr>
            <w:tcW w:w="5245"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具有</w:t>
            </w:r>
            <w:r>
              <w:rPr>
                <w:rFonts w:ascii="宋体" w:eastAsia="宋体" w:hAnsi="宋体" w:cs="宋体" w:hint="eastAsia"/>
                <w:kern w:val="0"/>
                <w:sz w:val="20"/>
                <w:szCs w:val="20"/>
              </w:rPr>
              <w:t>200</w:t>
            </w:r>
            <w:proofErr w:type="gramStart"/>
            <w:r>
              <w:rPr>
                <w:rFonts w:ascii="宋体" w:eastAsia="宋体" w:hAnsi="宋体" w:cs="宋体" w:hint="eastAsia"/>
                <w:kern w:val="0"/>
                <w:sz w:val="20"/>
                <w:szCs w:val="20"/>
              </w:rPr>
              <w:t>万像</w:t>
            </w:r>
            <w:proofErr w:type="gramEnd"/>
            <w:r>
              <w:rPr>
                <w:rFonts w:ascii="宋体" w:eastAsia="宋体" w:hAnsi="宋体" w:cs="宋体" w:hint="eastAsia"/>
                <w:kern w:val="0"/>
                <w:sz w:val="20"/>
                <w:szCs w:val="20"/>
              </w:rPr>
              <w:t>素</w:t>
            </w:r>
            <w:r>
              <w:rPr>
                <w:rFonts w:ascii="宋体" w:eastAsia="宋体" w:hAnsi="宋体" w:cs="宋体" w:hint="eastAsia"/>
                <w:kern w:val="0"/>
                <w:sz w:val="20"/>
                <w:szCs w:val="20"/>
              </w:rPr>
              <w:t xml:space="preserve"> CMOS</w:t>
            </w:r>
            <w:r>
              <w:rPr>
                <w:rFonts w:ascii="宋体" w:eastAsia="宋体" w:hAnsi="宋体" w:cs="宋体" w:hint="eastAsia"/>
                <w:kern w:val="0"/>
                <w:sz w:val="20"/>
                <w:szCs w:val="20"/>
              </w:rPr>
              <w:t>传感器。</w:t>
            </w:r>
            <w:r>
              <w:rPr>
                <w:rFonts w:ascii="宋体" w:eastAsia="宋体" w:hAnsi="宋体" w:cs="宋体" w:hint="eastAsia"/>
                <w:kern w:val="0"/>
                <w:sz w:val="20"/>
                <w:szCs w:val="20"/>
              </w:rPr>
              <w:br/>
            </w:r>
            <w:r>
              <w:rPr>
                <w:rFonts w:ascii="宋体" w:eastAsia="宋体" w:hAnsi="宋体" w:cs="宋体" w:hint="eastAsia"/>
                <w:kern w:val="0"/>
                <w:sz w:val="20"/>
                <w:szCs w:val="20"/>
              </w:rPr>
              <w:t>内置</w:t>
            </w:r>
            <w:r>
              <w:rPr>
                <w:rFonts w:ascii="宋体" w:eastAsia="宋体" w:hAnsi="宋体" w:cs="宋体" w:hint="eastAsia"/>
                <w:kern w:val="0"/>
                <w:sz w:val="20"/>
                <w:szCs w:val="20"/>
              </w:rPr>
              <w:t>GPU</w:t>
            </w:r>
            <w:r>
              <w:rPr>
                <w:rFonts w:ascii="宋体" w:eastAsia="宋体" w:hAnsi="宋体" w:cs="宋体" w:hint="eastAsia"/>
                <w:kern w:val="0"/>
                <w:sz w:val="20"/>
                <w:szCs w:val="20"/>
              </w:rPr>
              <w:t>芯片。</w:t>
            </w:r>
            <w:r>
              <w:rPr>
                <w:rFonts w:ascii="宋体" w:eastAsia="宋体" w:hAnsi="宋体" w:cs="宋体" w:hint="eastAsia"/>
                <w:kern w:val="0"/>
                <w:sz w:val="20"/>
                <w:szCs w:val="20"/>
              </w:rPr>
              <w:br/>
            </w:r>
            <w:r>
              <w:rPr>
                <w:rFonts w:ascii="宋体" w:eastAsia="宋体" w:hAnsi="宋体" w:cs="宋体" w:hint="eastAsia"/>
                <w:kern w:val="0"/>
                <w:sz w:val="20"/>
                <w:szCs w:val="20"/>
              </w:rPr>
              <w:t>内置麦克风和喇叭。</w:t>
            </w:r>
            <w:r>
              <w:rPr>
                <w:rFonts w:ascii="宋体" w:eastAsia="宋体" w:hAnsi="宋体" w:cs="宋体" w:hint="eastAsia"/>
                <w:kern w:val="0"/>
                <w:sz w:val="20"/>
                <w:szCs w:val="20"/>
              </w:rPr>
              <w:br/>
            </w:r>
            <w:r>
              <w:rPr>
                <w:rFonts w:ascii="宋体" w:eastAsia="宋体" w:hAnsi="宋体" w:cs="宋体" w:hint="eastAsia"/>
                <w:kern w:val="0"/>
                <w:sz w:val="20"/>
                <w:szCs w:val="20"/>
              </w:rPr>
              <w:t>最低照度彩色：</w:t>
            </w:r>
            <w:r>
              <w:rPr>
                <w:rFonts w:ascii="宋体" w:eastAsia="宋体" w:hAnsi="宋体" w:cs="宋体" w:hint="eastAsia"/>
                <w:kern w:val="0"/>
                <w:sz w:val="20"/>
                <w:szCs w:val="20"/>
              </w:rPr>
              <w:t>0.0005 lx</w:t>
            </w:r>
            <w:r>
              <w:rPr>
                <w:rFonts w:ascii="宋体" w:eastAsia="宋体" w:hAnsi="宋体" w:cs="宋体" w:hint="eastAsia"/>
                <w:kern w:val="0"/>
                <w:sz w:val="20"/>
                <w:szCs w:val="20"/>
              </w:rPr>
              <w:t>，黑白</w:t>
            </w:r>
            <w:r>
              <w:rPr>
                <w:rFonts w:ascii="宋体" w:eastAsia="宋体" w:hAnsi="宋体" w:cs="宋体" w:hint="eastAsia"/>
                <w:kern w:val="0"/>
                <w:sz w:val="20"/>
                <w:szCs w:val="20"/>
              </w:rPr>
              <w:t>:0.0001 lx</w:t>
            </w:r>
            <w:r>
              <w:rPr>
                <w:rFonts w:ascii="宋体" w:eastAsia="宋体" w:hAnsi="宋体" w:cs="宋体" w:hint="eastAsia"/>
                <w:kern w:val="0"/>
                <w:sz w:val="20"/>
                <w:szCs w:val="20"/>
              </w:rPr>
              <w:t>，最大亮度鉴别等级（灰度等级）不小于</w:t>
            </w:r>
            <w:r>
              <w:rPr>
                <w:rFonts w:ascii="宋体" w:eastAsia="宋体" w:hAnsi="宋体" w:cs="宋体" w:hint="eastAsia"/>
                <w:kern w:val="0"/>
                <w:sz w:val="20"/>
                <w:szCs w:val="20"/>
              </w:rPr>
              <w:t>11</w:t>
            </w:r>
            <w:r>
              <w:rPr>
                <w:rFonts w:ascii="宋体" w:eastAsia="宋体" w:hAnsi="宋体" w:cs="宋体" w:hint="eastAsia"/>
                <w:kern w:val="0"/>
                <w:sz w:val="20"/>
                <w:szCs w:val="20"/>
              </w:rPr>
              <w:t>级。</w:t>
            </w:r>
            <w:r>
              <w:rPr>
                <w:rFonts w:ascii="宋体" w:eastAsia="宋体" w:hAnsi="宋体" w:cs="宋体" w:hint="eastAsia"/>
                <w:kern w:val="0"/>
                <w:sz w:val="20"/>
                <w:szCs w:val="20"/>
              </w:rPr>
              <w:br/>
            </w:r>
            <w:r>
              <w:rPr>
                <w:rFonts w:ascii="宋体" w:eastAsia="宋体" w:hAnsi="宋体" w:cs="宋体" w:hint="eastAsia"/>
                <w:kern w:val="0"/>
                <w:sz w:val="20"/>
                <w:szCs w:val="20"/>
              </w:rPr>
              <w:lastRenderedPageBreak/>
              <w:t>红外补光距离不小于</w:t>
            </w:r>
            <w:r>
              <w:rPr>
                <w:rFonts w:ascii="宋体" w:eastAsia="宋体" w:hAnsi="宋体" w:cs="宋体" w:hint="eastAsia"/>
                <w:kern w:val="0"/>
                <w:sz w:val="20"/>
                <w:szCs w:val="20"/>
              </w:rPr>
              <w:t>110</w:t>
            </w:r>
            <w:r>
              <w:rPr>
                <w:rFonts w:ascii="宋体" w:eastAsia="宋体" w:hAnsi="宋体" w:cs="宋体" w:hint="eastAsia"/>
                <w:kern w:val="0"/>
                <w:sz w:val="20"/>
                <w:szCs w:val="20"/>
              </w:rPr>
              <w:t>米。</w:t>
            </w:r>
            <w:r>
              <w:rPr>
                <w:rFonts w:ascii="宋体" w:eastAsia="宋体" w:hAnsi="宋体" w:cs="宋体" w:hint="eastAsia"/>
                <w:kern w:val="0"/>
                <w:sz w:val="20"/>
                <w:szCs w:val="20"/>
              </w:rPr>
              <w:br/>
            </w:r>
            <w:proofErr w:type="gramStart"/>
            <w:r>
              <w:rPr>
                <w:rFonts w:ascii="宋体" w:eastAsia="宋体" w:hAnsi="宋体" w:cs="宋体" w:hint="eastAsia"/>
                <w:kern w:val="0"/>
                <w:sz w:val="20"/>
                <w:szCs w:val="20"/>
              </w:rPr>
              <w:t>需支持双码</w:t>
            </w:r>
            <w:proofErr w:type="gramEnd"/>
            <w:r>
              <w:rPr>
                <w:rFonts w:ascii="宋体" w:eastAsia="宋体" w:hAnsi="宋体" w:cs="宋体" w:hint="eastAsia"/>
                <w:kern w:val="0"/>
                <w:sz w:val="20"/>
                <w:szCs w:val="20"/>
              </w:rPr>
              <w:t>流技术，</w:t>
            </w:r>
            <w:proofErr w:type="gramStart"/>
            <w:r>
              <w:rPr>
                <w:rFonts w:ascii="宋体" w:eastAsia="宋体" w:hAnsi="宋体" w:cs="宋体" w:hint="eastAsia"/>
                <w:kern w:val="0"/>
                <w:sz w:val="20"/>
                <w:szCs w:val="20"/>
              </w:rPr>
              <w:t>主码流最</w:t>
            </w:r>
            <w:proofErr w:type="gramEnd"/>
            <w:r>
              <w:rPr>
                <w:rFonts w:ascii="宋体" w:eastAsia="宋体" w:hAnsi="宋体" w:cs="宋体" w:hint="eastAsia"/>
                <w:kern w:val="0"/>
                <w:sz w:val="20"/>
                <w:szCs w:val="20"/>
              </w:rPr>
              <w:t>高</w:t>
            </w:r>
            <w:r>
              <w:rPr>
                <w:rFonts w:ascii="宋体" w:eastAsia="宋体" w:hAnsi="宋体" w:cs="宋体" w:hint="eastAsia"/>
                <w:kern w:val="0"/>
                <w:sz w:val="20"/>
                <w:szCs w:val="20"/>
              </w:rPr>
              <w:t>1920x1080@25fps</w:t>
            </w:r>
            <w:r>
              <w:rPr>
                <w:rFonts w:ascii="宋体" w:eastAsia="宋体" w:hAnsi="宋体" w:cs="宋体" w:hint="eastAsia"/>
                <w:kern w:val="0"/>
                <w:sz w:val="20"/>
                <w:szCs w:val="20"/>
              </w:rPr>
              <w:t>，</w:t>
            </w:r>
            <w:proofErr w:type="gramStart"/>
            <w:r>
              <w:rPr>
                <w:rFonts w:ascii="宋体" w:eastAsia="宋体" w:hAnsi="宋体" w:cs="宋体" w:hint="eastAsia"/>
                <w:kern w:val="0"/>
                <w:sz w:val="20"/>
                <w:szCs w:val="20"/>
              </w:rPr>
              <w:t>子码</w:t>
            </w:r>
            <w:proofErr w:type="gramEnd"/>
            <w:r>
              <w:rPr>
                <w:rFonts w:ascii="宋体" w:eastAsia="宋体" w:hAnsi="宋体" w:cs="宋体" w:hint="eastAsia"/>
                <w:kern w:val="0"/>
                <w:sz w:val="20"/>
                <w:szCs w:val="20"/>
              </w:rPr>
              <w:t>流</w:t>
            </w:r>
            <w:r>
              <w:rPr>
                <w:rFonts w:ascii="宋体" w:eastAsia="宋体" w:hAnsi="宋体" w:cs="宋体" w:hint="eastAsia"/>
                <w:kern w:val="0"/>
                <w:sz w:val="20"/>
                <w:szCs w:val="20"/>
              </w:rPr>
              <w:t>640x480@25fps</w:t>
            </w:r>
            <w:r>
              <w:rPr>
                <w:rFonts w:ascii="宋体" w:eastAsia="宋体" w:hAnsi="宋体" w:cs="宋体" w:hint="eastAsia"/>
                <w:kern w:val="0"/>
                <w:sz w:val="20"/>
                <w:szCs w:val="20"/>
              </w:rPr>
              <w:t>。</w:t>
            </w:r>
            <w:r>
              <w:rPr>
                <w:rFonts w:ascii="宋体" w:eastAsia="宋体" w:hAnsi="宋体" w:cs="宋体" w:hint="eastAsia"/>
                <w:kern w:val="0"/>
                <w:sz w:val="20"/>
                <w:szCs w:val="20"/>
              </w:rPr>
              <w:br/>
            </w:r>
            <w:r>
              <w:rPr>
                <w:rFonts w:ascii="宋体" w:eastAsia="宋体" w:hAnsi="宋体" w:cs="宋体" w:hint="eastAsia"/>
                <w:kern w:val="0"/>
                <w:sz w:val="20"/>
                <w:szCs w:val="20"/>
              </w:rPr>
              <w:t>支持</w:t>
            </w:r>
            <w:r>
              <w:rPr>
                <w:rFonts w:ascii="宋体" w:eastAsia="宋体" w:hAnsi="宋体" w:cs="宋体" w:hint="eastAsia"/>
                <w:kern w:val="0"/>
                <w:sz w:val="20"/>
                <w:szCs w:val="20"/>
              </w:rPr>
              <w:t>H.264</w:t>
            </w:r>
            <w:r>
              <w:rPr>
                <w:rFonts w:ascii="宋体" w:eastAsia="宋体" w:hAnsi="宋体" w:cs="宋体" w:hint="eastAsia"/>
                <w:kern w:val="0"/>
                <w:sz w:val="20"/>
                <w:szCs w:val="20"/>
              </w:rPr>
              <w:t>、</w:t>
            </w:r>
            <w:r>
              <w:rPr>
                <w:rFonts w:ascii="宋体" w:eastAsia="宋体" w:hAnsi="宋体" w:cs="宋体" w:hint="eastAsia"/>
                <w:kern w:val="0"/>
                <w:sz w:val="20"/>
                <w:szCs w:val="20"/>
              </w:rPr>
              <w:t>H.265</w:t>
            </w:r>
            <w:r>
              <w:rPr>
                <w:rFonts w:ascii="宋体" w:eastAsia="宋体" w:hAnsi="宋体" w:cs="宋体" w:hint="eastAsia"/>
                <w:kern w:val="0"/>
                <w:sz w:val="20"/>
                <w:szCs w:val="20"/>
              </w:rPr>
              <w:t>、</w:t>
            </w:r>
            <w:r>
              <w:rPr>
                <w:rFonts w:ascii="宋体" w:eastAsia="宋体" w:hAnsi="宋体" w:cs="宋体" w:hint="eastAsia"/>
                <w:kern w:val="0"/>
                <w:sz w:val="20"/>
                <w:szCs w:val="20"/>
              </w:rPr>
              <w:t>MJPEG</w:t>
            </w:r>
            <w:r>
              <w:rPr>
                <w:rFonts w:ascii="宋体" w:eastAsia="宋体" w:hAnsi="宋体" w:cs="宋体" w:hint="eastAsia"/>
                <w:kern w:val="0"/>
                <w:sz w:val="20"/>
                <w:szCs w:val="20"/>
              </w:rPr>
              <w:t>视频编码格式，其中</w:t>
            </w:r>
            <w:r>
              <w:rPr>
                <w:rFonts w:ascii="宋体" w:eastAsia="宋体" w:hAnsi="宋体" w:cs="宋体" w:hint="eastAsia"/>
                <w:kern w:val="0"/>
                <w:sz w:val="20"/>
                <w:szCs w:val="20"/>
              </w:rPr>
              <w:t>H.264</w:t>
            </w:r>
            <w:r>
              <w:rPr>
                <w:rFonts w:ascii="宋体" w:eastAsia="宋体" w:hAnsi="宋体" w:cs="宋体" w:hint="eastAsia"/>
                <w:kern w:val="0"/>
                <w:sz w:val="20"/>
                <w:szCs w:val="20"/>
              </w:rPr>
              <w:t>支持</w:t>
            </w:r>
            <w:r>
              <w:rPr>
                <w:rFonts w:ascii="宋体" w:eastAsia="宋体" w:hAnsi="宋体" w:cs="宋体" w:hint="eastAsia"/>
                <w:kern w:val="0"/>
                <w:sz w:val="20"/>
                <w:szCs w:val="20"/>
              </w:rPr>
              <w:t xml:space="preserve">Baseline/Main/High </w:t>
            </w:r>
            <w:r>
              <w:rPr>
                <w:rFonts w:ascii="宋体" w:eastAsia="宋体" w:hAnsi="宋体" w:cs="宋体" w:hint="eastAsia"/>
                <w:kern w:val="0"/>
                <w:sz w:val="20"/>
                <w:szCs w:val="20"/>
              </w:rPr>
              <w:t>Profile</w:t>
            </w:r>
            <w:r>
              <w:rPr>
                <w:rFonts w:ascii="宋体" w:eastAsia="宋体" w:hAnsi="宋体" w:cs="宋体" w:hint="eastAsia"/>
                <w:kern w:val="0"/>
                <w:sz w:val="20"/>
                <w:szCs w:val="20"/>
              </w:rPr>
              <w:t>。</w:t>
            </w:r>
            <w:r>
              <w:rPr>
                <w:rFonts w:ascii="宋体" w:eastAsia="宋体" w:hAnsi="宋体" w:cs="宋体" w:hint="eastAsia"/>
                <w:kern w:val="0"/>
                <w:sz w:val="20"/>
                <w:szCs w:val="20"/>
              </w:rPr>
              <w:br/>
            </w:r>
            <w:r>
              <w:rPr>
                <w:rFonts w:ascii="宋体" w:eastAsia="宋体" w:hAnsi="宋体" w:cs="宋体" w:hint="eastAsia"/>
                <w:kern w:val="0"/>
                <w:sz w:val="20"/>
                <w:szCs w:val="20"/>
              </w:rPr>
              <w:t>信噪比不小于</w:t>
            </w:r>
            <w:r>
              <w:rPr>
                <w:rFonts w:ascii="宋体" w:eastAsia="宋体" w:hAnsi="宋体" w:cs="宋体" w:hint="eastAsia"/>
                <w:kern w:val="0"/>
                <w:sz w:val="20"/>
                <w:szCs w:val="20"/>
              </w:rPr>
              <w:t>62dB</w:t>
            </w:r>
            <w:r>
              <w:rPr>
                <w:rFonts w:ascii="宋体" w:eastAsia="宋体" w:hAnsi="宋体" w:cs="宋体" w:hint="eastAsia"/>
                <w:kern w:val="0"/>
                <w:sz w:val="20"/>
                <w:szCs w:val="20"/>
              </w:rPr>
              <w:t>。</w:t>
            </w:r>
            <w:r>
              <w:rPr>
                <w:rFonts w:ascii="宋体" w:eastAsia="宋体" w:hAnsi="宋体" w:cs="宋体" w:hint="eastAsia"/>
                <w:kern w:val="0"/>
                <w:sz w:val="20"/>
                <w:szCs w:val="20"/>
              </w:rPr>
              <w:br/>
            </w:r>
            <w:r>
              <w:rPr>
                <w:rFonts w:ascii="宋体" w:eastAsia="宋体" w:hAnsi="宋体" w:cs="宋体" w:hint="eastAsia"/>
                <w:kern w:val="0"/>
                <w:sz w:val="20"/>
                <w:szCs w:val="20"/>
              </w:rPr>
              <w:t>支持检出两眼瞳距</w:t>
            </w:r>
            <w:r>
              <w:rPr>
                <w:rFonts w:ascii="宋体" w:eastAsia="宋体" w:hAnsi="宋体" w:cs="宋体" w:hint="eastAsia"/>
                <w:kern w:val="0"/>
                <w:sz w:val="20"/>
                <w:szCs w:val="20"/>
              </w:rPr>
              <w:t>20</w:t>
            </w:r>
            <w:r>
              <w:rPr>
                <w:rFonts w:ascii="宋体" w:eastAsia="宋体" w:hAnsi="宋体" w:cs="宋体" w:hint="eastAsia"/>
                <w:kern w:val="0"/>
                <w:sz w:val="20"/>
                <w:szCs w:val="20"/>
              </w:rPr>
              <w:t>像素点以上的人脸图片。</w:t>
            </w:r>
            <w:r>
              <w:rPr>
                <w:rFonts w:ascii="宋体" w:eastAsia="宋体" w:hAnsi="宋体" w:cs="宋体" w:hint="eastAsia"/>
                <w:kern w:val="0"/>
                <w:sz w:val="20"/>
                <w:szCs w:val="20"/>
              </w:rPr>
              <w:br/>
            </w:r>
            <w:r>
              <w:rPr>
                <w:rFonts w:ascii="宋体" w:eastAsia="宋体" w:hAnsi="宋体" w:cs="宋体" w:hint="eastAsia"/>
                <w:kern w:val="0"/>
                <w:sz w:val="20"/>
                <w:szCs w:val="20"/>
              </w:rPr>
              <w:t>支持最佳抓拍和快速抓拍</w:t>
            </w:r>
            <w:r>
              <w:rPr>
                <w:rFonts w:ascii="宋体" w:eastAsia="宋体" w:hAnsi="宋体" w:cs="宋体" w:hint="eastAsia"/>
                <w:kern w:val="0"/>
                <w:sz w:val="20"/>
                <w:szCs w:val="20"/>
              </w:rPr>
              <w:t>2</w:t>
            </w:r>
            <w:r>
              <w:rPr>
                <w:rFonts w:ascii="宋体" w:eastAsia="宋体" w:hAnsi="宋体" w:cs="宋体" w:hint="eastAsia"/>
                <w:kern w:val="0"/>
                <w:sz w:val="20"/>
                <w:szCs w:val="20"/>
              </w:rPr>
              <w:t>种人脸图片抓拍模式设置选项。</w:t>
            </w:r>
            <w:r>
              <w:rPr>
                <w:rFonts w:ascii="宋体" w:eastAsia="宋体" w:hAnsi="宋体" w:cs="宋体" w:hint="eastAsia"/>
                <w:kern w:val="0"/>
                <w:sz w:val="20"/>
                <w:szCs w:val="20"/>
              </w:rPr>
              <w:br/>
            </w:r>
            <w:r>
              <w:rPr>
                <w:rFonts w:ascii="宋体" w:eastAsia="宋体" w:hAnsi="宋体" w:cs="宋体" w:hint="eastAsia"/>
                <w:kern w:val="0"/>
                <w:sz w:val="20"/>
                <w:szCs w:val="20"/>
              </w:rPr>
              <w:t>需具备区域入侵、越界入侵、进入区域、离开区域等功能，并可将分析目标设置为人、车辆、人和车辆三种，可对布防时间和联动报警方式进行设置。</w:t>
            </w:r>
            <w:r>
              <w:rPr>
                <w:rFonts w:ascii="宋体" w:eastAsia="宋体" w:hAnsi="宋体" w:cs="宋体" w:hint="eastAsia"/>
                <w:kern w:val="0"/>
                <w:sz w:val="20"/>
                <w:szCs w:val="20"/>
              </w:rPr>
              <w:br/>
            </w:r>
            <w:r>
              <w:rPr>
                <w:rFonts w:ascii="宋体" w:eastAsia="宋体" w:hAnsi="宋体" w:cs="宋体" w:hint="eastAsia"/>
                <w:kern w:val="0"/>
                <w:sz w:val="20"/>
                <w:szCs w:val="20"/>
              </w:rPr>
              <w:t>支持声音报警功能，报警声音类型不小于</w:t>
            </w:r>
            <w:r>
              <w:rPr>
                <w:rFonts w:ascii="宋体" w:eastAsia="宋体" w:hAnsi="宋体" w:cs="宋体" w:hint="eastAsia"/>
                <w:kern w:val="0"/>
                <w:sz w:val="20"/>
                <w:szCs w:val="20"/>
              </w:rPr>
              <w:t>10</w:t>
            </w:r>
            <w:r>
              <w:rPr>
                <w:rFonts w:ascii="宋体" w:eastAsia="宋体" w:hAnsi="宋体" w:cs="宋体" w:hint="eastAsia"/>
                <w:kern w:val="0"/>
                <w:sz w:val="20"/>
                <w:szCs w:val="20"/>
              </w:rPr>
              <w:t>种，报警声级及报警次数可设置。</w:t>
            </w:r>
            <w:r>
              <w:rPr>
                <w:rFonts w:ascii="宋体" w:eastAsia="宋体" w:hAnsi="宋体" w:cs="宋体" w:hint="eastAsia"/>
                <w:kern w:val="0"/>
                <w:sz w:val="20"/>
                <w:szCs w:val="20"/>
              </w:rPr>
              <w:br/>
            </w:r>
            <w:r>
              <w:rPr>
                <w:rFonts w:ascii="宋体" w:eastAsia="宋体" w:hAnsi="宋体" w:cs="宋体" w:hint="eastAsia"/>
                <w:kern w:val="0"/>
                <w:sz w:val="20"/>
                <w:szCs w:val="20"/>
              </w:rPr>
              <w:t>支持快捷配置功能，可在预览画面开启</w:t>
            </w:r>
            <w:r>
              <w:rPr>
                <w:rFonts w:ascii="宋体" w:eastAsia="宋体" w:hAnsi="宋体" w:cs="宋体" w:hint="eastAsia"/>
                <w:kern w:val="0"/>
                <w:sz w:val="20"/>
                <w:szCs w:val="20"/>
              </w:rPr>
              <w:t>/</w:t>
            </w:r>
            <w:r>
              <w:rPr>
                <w:rFonts w:ascii="宋体" w:eastAsia="宋体" w:hAnsi="宋体" w:cs="宋体" w:hint="eastAsia"/>
                <w:kern w:val="0"/>
                <w:sz w:val="20"/>
                <w:szCs w:val="20"/>
              </w:rPr>
              <w:t>关闭“快捷配置”页面，对曝光参数、</w:t>
            </w:r>
            <w:r>
              <w:rPr>
                <w:rFonts w:ascii="宋体" w:eastAsia="宋体" w:hAnsi="宋体" w:cs="宋体" w:hint="eastAsia"/>
                <w:kern w:val="0"/>
                <w:sz w:val="20"/>
                <w:szCs w:val="20"/>
              </w:rPr>
              <w:t>OSD</w:t>
            </w:r>
            <w:r>
              <w:rPr>
                <w:rFonts w:ascii="宋体" w:eastAsia="宋体" w:hAnsi="宋体" w:cs="宋体" w:hint="eastAsia"/>
                <w:kern w:val="0"/>
                <w:sz w:val="20"/>
                <w:szCs w:val="20"/>
              </w:rPr>
              <w:t>、智能资源分配模式等参数进行配置，并可一键恢复为默认设置。</w:t>
            </w:r>
          </w:p>
        </w:tc>
        <w:tc>
          <w:tcPr>
            <w:tcW w:w="836"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台</w:t>
            </w:r>
          </w:p>
        </w:tc>
        <w:tc>
          <w:tcPr>
            <w:tcW w:w="0" w:type="auto"/>
            <w:tcBorders>
              <w:top w:val="nil"/>
              <w:left w:val="nil"/>
              <w:bottom w:val="single" w:sz="4" w:space="0" w:color="auto"/>
              <w:right w:val="single" w:sz="4" w:space="0" w:color="auto"/>
            </w:tcBorders>
            <w:shd w:val="clear" w:color="auto" w:fill="auto"/>
            <w:noWrap/>
            <w:vAlign w:val="center"/>
          </w:tcPr>
          <w:p w:rsidR="00ED6378" w:rsidRDefault="00E1258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76</w:t>
            </w:r>
          </w:p>
        </w:tc>
      </w:tr>
      <w:tr w:rsidR="00ED6378">
        <w:trPr>
          <w:trHeight w:val="402"/>
        </w:trPr>
        <w:tc>
          <w:tcPr>
            <w:tcW w:w="704" w:type="dxa"/>
            <w:tcBorders>
              <w:top w:val="nil"/>
              <w:left w:val="single" w:sz="4" w:space="0" w:color="auto"/>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34</w:t>
            </w:r>
          </w:p>
        </w:tc>
        <w:tc>
          <w:tcPr>
            <w:tcW w:w="709" w:type="dxa"/>
            <w:vMerge/>
            <w:tcBorders>
              <w:top w:val="nil"/>
              <w:left w:val="single" w:sz="4" w:space="0" w:color="auto"/>
              <w:bottom w:val="single" w:sz="4" w:space="0" w:color="auto"/>
              <w:right w:val="single" w:sz="4" w:space="0" w:color="auto"/>
            </w:tcBorders>
            <w:vAlign w:val="center"/>
          </w:tcPr>
          <w:p w:rsidR="00ED6378" w:rsidRDefault="00ED6378">
            <w:pPr>
              <w:widowControl/>
              <w:jc w:val="left"/>
              <w:rPr>
                <w:rFonts w:ascii="宋体" w:eastAsia="宋体" w:hAnsi="宋体" w:cs="宋体"/>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USB</w:t>
            </w:r>
            <w:r>
              <w:rPr>
                <w:rFonts w:ascii="宋体" w:eastAsia="宋体" w:hAnsi="宋体" w:cs="宋体" w:hint="eastAsia"/>
                <w:kern w:val="0"/>
                <w:sz w:val="20"/>
                <w:szCs w:val="20"/>
              </w:rPr>
              <w:t>摄像</w:t>
            </w:r>
            <w:r>
              <w:rPr>
                <w:rFonts w:ascii="宋体" w:eastAsia="宋体" w:hAnsi="宋体" w:cs="宋体" w:hint="eastAsia"/>
                <w:kern w:val="0"/>
                <w:sz w:val="20"/>
                <w:szCs w:val="20"/>
              </w:rPr>
              <w:t>机</w:t>
            </w:r>
          </w:p>
        </w:tc>
        <w:tc>
          <w:tcPr>
            <w:tcW w:w="5245"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200</w:t>
            </w:r>
            <w:r>
              <w:rPr>
                <w:rFonts w:ascii="宋体" w:eastAsia="宋体" w:hAnsi="宋体" w:cs="宋体" w:hint="eastAsia"/>
                <w:kern w:val="0"/>
                <w:sz w:val="20"/>
                <w:szCs w:val="20"/>
              </w:rPr>
              <w:t>万</w:t>
            </w:r>
            <w:r>
              <w:rPr>
                <w:rFonts w:ascii="宋体" w:eastAsia="宋体" w:hAnsi="宋体" w:cs="宋体" w:hint="eastAsia"/>
                <w:kern w:val="0"/>
                <w:sz w:val="20"/>
                <w:szCs w:val="20"/>
              </w:rPr>
              <w:t>USB</w:t>
            </w:r>
            <w:r>
              <w:rPr>
                <w:rFonts w:ascii="宋体" w:eastAsia="宋体" w:hAnsi="宋体" w:cs="宋体" w:hint="eastAsia"/>
                <w:kern w:val="0"/>
                <w:sz w:val="20"/>
                <w:szCs w:val="20"/>
              </w:rPr>
              <w:t>电视摄像机</w:t>
            </w:r>
            <w:r>
              <w:rPr>
                <w:rFonts w:ascii="宋体" w:eastAsia="宋体" w:hAnsi="宋体" w:cs="宋体" w:hint="eastAsia"/>
                <w:kern w:val="0"/>
                <w:sz w:val="20"/>
                <w:szCs w:val="20"/>
              </w:rPr>
              <w:br/>
            </w:r>
            <w:r>
              <w:rPr>
                <w:rFonts w:ascii="宋体" w:eastAsia="宋体" w:hAnsi="宋体" w:cs="宋体" w:hint="eastAsia"/>
                <w:kern w:val="0"/>
                <w:sz w:val="20"/>
                <w:szCs w:val="20"/>
              </w:rPr>
              <w:t>内置麦克风，</w:t>
            </w:r>
            <w:proofErr w:type="gramStart"/>
            <w:r>
              <w:rPr>
                <w:rFonts w:ascii="宋体" w:eastAsia="宋体" w:hAnsi="宋体" w:cs="宋体" w:hint="eastAsia"/>
                <w:kern w:val="0"/>
                <w:sz w:val="20"/>
                <w:szCs w:val="20"/>
              </w:rPr>
              <w:t>拾音清晰</w:t>
            </w:r>
            <w:proofErr w:type="gramEnd"/>
            <w:r>
              <w:rPr>
                <w:rFonts w:ascii="宋体" w:eastAsia="宋体" w:hAnsi="宋体" w:cs="宋体" w:hint="eastAsia"/>
                <w:kern w:val="0"/>
                <w:sz w:val="20"/>
                <w:szCs w:val="20"/>
              </w:rPr>
              <w:br/>
            </w:r>
            <w:r>
              <w:rPr>
                <w:rFonts w:ascii="宋体" w:eastAsia="宋体" w:hAnsi="宋体" w:cs="宋体" w:hint="eastAsia"/>
                <w:kern w:val="0"/>
                <w:sz w:val="20"/>
                <w:szCs w:val="20"/>
              </w:rPr>
              <w:t>支持自动电子增益功能，亮度自适应</w:t>
            </w:r>
            <w:r>
              <w:rPr>
                <w:rFonts w:ascii="宋体" w:eastAsia="宋体" w:hAnsi="宋体" w:cs="宋体" w:hint="eastAsia"/>
                <w:kern w:val="0"/>
                <w:sz w:val="20"/>
                <w:szCs w:val="20"/>
              </w:rPr>
              <w:br/>
            </w:r>
            <w:r>
              <w:rPr>
                <w:rFonts w:ascii="宋体" w:eastAsia="宋体" w:hAnsi="宋体" w:cs="宋体" w:hint="eastAsia"/>
                <w:kern w:val="0"/>
                <w:sz w:val="20"/>
                <w:szCs w:val="20"/>
              </w:rPr>
              <w:t>支持标准</w:t>
            </w:r>
            <w:r>
              <w:rPr>
                <w:rFonts w:ascii="宋体" w:eastAsia="宋体" w:hAnsi="宋体" w:cs="宋体" w:hint="eastAsia"/>
                <w:kern w:val="0"/>
                <w:sz w:val="20"/>
                <w:szCs w:val="20"/>
              </w:rPr>
              <w:t>USB 2.0</w:t>
            </w:r>
            <w:r>
              <w:rPr>
                <w:rFonts w:ascii="宋体" w:eastAsia="宋体" w:hAnsi="宋体" w:cs="宋体" w:hint="eastAsia"/>
                <w:kern w:val="0"/>
                <w:sz w:val="20"/>
                <w:szCs w:val="20"/>
              </w:rPr>
              <w:t>接口，免驱设计，即插即用</w:t>
            </w:r>
            <w:r>
              <w:rPr>
                <w:rFonts w:ascii="宋体" w:eastAsia="宋体" w:hAnsi="宋体" w:cs="宋体" w:hint="eastAsia"/>
                <w:kern w:val="0"/>
                <w:sz w:val="20"/>
                <w:szCs w:val="20"/>
              </w:rPr>
              <w:br/>
            </w:r>
            <w:r>
              <w:rPr>
                <w:rFonts w:ascii="宋体" w:eastAsia="宋体" w:hAnsi="宋体" w:cs="宋体" w:hint="eastAsia"/>
                <w:kern w:val="0"/>
                <w:sz w:val="20"/>
                <w:szCs w:val="20"/>
              </w:rPr>
              <w:t>支持</w:t>
            </w:r>
            <w:r>
              <w:rPr>
                <w:rFonts w:ascii="宋体" w:eastAsia="宋体" w:hAnsi="宋体" w:cs="宋体" w:hint="eastAsia"/>
                <w:kern w:val="0"/>
                <w:sz w:val="20"/>
                <w:szCs w:val="20"/>
              </w:rPr>
              <w:t>Type-A</w:t>
            </w:r>
            <w:r>
              <w:rPr>
                <w:rFonts w:ascii="宋体" w:eastAsia="宋体" w:hAnsi="宋体" w:cs="宋体" w:hint="eastAsia"/>
                <w:kern w:val="0"/>
                <w:sz w:val="20"/>
                <w:szCs w:val="20"/>
              </w:rPr>
              <w:t>接口，标准</w:t>
            </w:r>
            <w:r>
              <w:rPr>
                <w:rFonts w:ascii="宋体" w:eastAsia="宋体" w:hAnsi="宋体" w:cs="宋体" w:hint="eastAsia"/>
                <w:kern w:val="0"/>
                <w:sz w:val="20"/>
                <w:szCs w:val="20"/>
              </w:rPr>
              <w:t>USB2.0</w:t>
            </w:r>
            <w:r>
              <w:rPr>
                <w:rFonts w:ascii="宋体" w:eastAsia="宋体" w:hAnsi="宋体" w:cs="宋体" w:hint="eastAsia"/>
                <w:kern w:val="0"/>
                <w:sz w:val="20"/>
                <w:szCs w:val="20"/>
              </w:rPr>
              <w:t>协议，免驱设计，即插即用</w:t>
            </w:r>
            <w:r>
              <w:rPr>
                <w:rFonts w:ascii="宋体" w:eastAsia="宋体" w:hAnsi="宋体" w:cs="宋体" w:hint="eastAsia"/>
                <w:kern w:val="0"/>
                <w:sz w:val="20"/>
                <w:szCs w:val="20"/>
              </w:rPr>
              <w:br/>
            </w:r>
            <w:r>
              <w:rPr>
                <w:rFonts w:ascii="宋体" w:eastAsia="宋体" w:hAnsi="宋体" w:cs="宋体" w:hint="eastAsia"/>
                <w:kern w:val="0"/>
                <w:sz w:val="20"/>
                <w:szCs w:val="20"/>
              </w:rPr>
              <w:t>传感器类型</w:t>
            </w:r>
            <w:r>
              <w:rPr>
                <w:rFonts w:ascii="宋体" w:eastAsia="宋体" w:hAnsi="宋体" w:cs="宋体" w:hint="eastAsia"/>
                <w:kern w:val="0"/>
                <w:sz w:val="20"/>
                <w:szCs w:val="20"/>
              </w:rPr>
              <w:t>: 2 MP CMOS</w:t>
            </w:r>
            <w:r>
              <w:rPr>
                <w:rFonts w:ascii="宋体" w:eastAsia="宋体" w:hAnsi="宋体" w:cs="宋体" w:hint="eastAsia"/>
                <w:kern w:val="0"/>
                <w:sz w:val="20"/>
                <w:szCs w:val="20"/>
              </w:rPr>
              <w:br/>
            </w:r>
            <w:r>
              <w:rPr>
                <w:rFonts w:ascii="宋体" w:eastAsia="宋体" w:hAnsi="宋体" w:cs="宋体" w:hint="eastAsia"/>
                <w:kern w:val="0"/>
                <w:sz w:val="20"/>
                <w:szCs w:val="20"/>
              </w:rPr>
              <w:t>分辨率</w:t>
            </w:r>
            <w:r>
              <w:rPr>
                <w:rFonts w:ascii="宋体" w:eastAsia="宋体" w:hAnsi="宋体" w:cs="宋体" w:hint="eastAsia"/>
                <w:kern w:val="0"/>
                <w:sz w:val="20"/>
                <w:szCs w:val="20"/>
              </w:rPr>
              <w:t>: 1920 (</w:t>
            </w:r>
            <w:r>
              <w:rPr>
                <w:rFonts w:ascii="宋体" w:eastAsia="宋体" w:hAnsi="宋体" w:cs="宋体" w:hint="eastAsia"/>
                <w:kern w:val="0"/>
                <w:sz w:val="20"/>
                <w:szCs w:val="20"/>
              </w:rPr>
              <w:t>水平</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r>
              <w:rPr>
                <w:rFonts w:ascii="宋体" w:eastAsia="宋体" w:hAnsi="宋体" w:cs="宋体" w:hint="eastAsia"/>
                <w:kern w:val="0"/>
                <w:sz w:val="20"/>
                <w:szCs w:val="20"/>
              </w:rPr>
              <w:t xml:space="preserve"> 1080 (</w:t>
            </w:r>
            <w:r>
              <w:rPr>
                <w:rFonts w:ascii="宋体" w:eastAsia="宋体" w:hAnsi="宋体" w:cs="宋体" w:hint="eastAsia"/>
                <w:kern w:val="0"/>
                <w:sz w:val="20"/>
                <w:szCs w:val="20"/>
              </w:rPr>
              <w:t>垂直</w:t>
            </w:r>
            <w:r>
              <w:rPr>
                <w:rFonts w:ascii="宋体" w:eastAsia="宋体" w:hAnsi="宋体" w:cs="宋体" w:hint="eastAsia"/>
                <w:kern w:val="0"/>
                <w:sz w:val="20"/>
                <w:szCs w:val="20"/>
              </w:rPr>
              <w:t>)</w:t>
            </w:r>
            <w:r>
              <w:rPr>
                <w:rFonts w:ascii="宋体" w:eastAsia="宋体" w:hAnsi="宋体" w:cs="宋体" w:hint="eastAsia"/>
                <w:kern w:val="0"/>
                <w:sz w:val="20"/>
                <w:szCs w:val="20"/>
              </w:rPr>
              <w:br/>
            </w:r>
            <w:proofErr w:type="gramStart"/>
            <w:r>
              <w:rPr>
                <w:rFonts w:ascii="宋体" w:eastAsia="宋体" w:hAnsi="宋体" w:cs="宋体" w:hint="eastAsia"/>
                <w:kern w:val="0"/>
                <w:sz w:val="20"/>
                <w:szCs w:val="20"/>
              </w:rPr>
              <w:t>视频帧率</w:t>
            </w:r>
            <w:proofErr w:type="gramEnd"/>
            <w:r>
              <w:rPr>
                <w:rFonts w:ascii="宋体" w:eastAsia="宋体" w:hAnsi="宋体" w:cs="宋体" w:hint="eastAsia"/>
                <w:kern w:val="0"/>
                <w:sz w:val="20"/>
                <w:szCs w:val="20"/>
              </w:rPr>
              <w:t>:MJPG</w:t>
            </w:r>
            <w:r>
              <w:rPr>
                <w:rFonts w:ascii="宋体" w:eastAsia="宋体" w:hAnsi="宋体" w:cs="宋体" w:hint="eastAsia"/>
                <w:kern w:val="0"/>
                <w:sz w:val="20"/>
                <w:szCs w:val="20"/>
              </w:rPr>
              <w:t>：</w:t>
            </w:r>
            <w:r>
              <w:rPr>
                <w:rFonts w:ascii="宋体" w:eastAsia="宋体" w:hAnsi="宋体" w:cs="宋体" w:hint="eastAsia"/>
                <w:kern w:val="0"/>
                <w:sz w:val="20"/>
                <w:szCs w:val="20"/>
              </w:rPr>
              <w:t xml:space="preserve">1920 </w:t>
            </w:r>
            <w:r>
              <w:rPr>
                <w:rFonts w:ascii="宋体" w:eastAsia="宋体" w:hAnsi="宋体" w:cs="宋体" w:hint="eastAsia"/>
                <w:kern w:val="0"/>
                <w:sz w:val="20"/>
                <w:szCs w:val="20"/>
              </w:rPr>
              <w:t>×</w:t>
            </w:r>
            <w:r>
              <w:rPr>
                <w:rFonts w:ascii="宋体" w:eastAsia="宋体" w:hAnsi="宋体" w:cs="宋体" w:hint="eastAsia"/>
                <w:kern w:val="0"/>
                <w:sz w:val="20"/>
                <w:szCs w:val="20"/>
              </w:rPr>
              <w:t xml:space="preserve"> 1080 @ 30 fps/25 fps</w:t>
            </w:r>
            <w:r>
              <w:rPr>
                <w:rFonts w:ascii="宋体" w:eastAsia="宋体" w:hAnsi="宋体" w:cs="宋体" w:hint="eastAsia"/>
                <w:kern w:val="0"/>
                <w:sz w:val="20"/>
                <w:szCs w:val="20"/>
              </w:rPr>
              <w:t>；</w:t>
            </w:r>
            <w:r>
              <w:rPr>
                <w:rFonts w:ascii="宋体" w:eastAsia="宋体" w:hAnsi="宋体" w:cs="宋体" w:hint="eastAsia"/>
                <w:kern w:val="0"/>
                <w:sz w:val="20"/>
                <w:szCs w:val="20"/>
              </w:rPr>
              <w:t xml:space="preserve"> YUV</w:t>
            </w:r>
            <w:r>
              <w:rPr>
                <w:rFonts w:ascii="宋体" w:eastAsia="宋体" w:hAnsi="宋体" w:cs="宋体" w:hint="eastAsia"/>
                <w:kern w:val="0"/>
                <w:sz w:val="20"/>
                <w:szCs w:val="20"/>
              </w:rPr>
              <w:t>：</w:t>
            </w:r>
            <w:r>
              <w:rPr>
                <w:rFonts w:ascii="宋体" w:eastAsia="宋体" w:hAnsi="宋体" w:cs="宋体" w:hint="eastAsia"/>
                <w:kern w:val="0"/>
                <w:sz w:val="20"/>
                <w:szCs w:val="20"/>
              </w:rPr>
              <w:t xml:space="preserve">1920 </w:t>
            </w:r>
            <w:r>
              <w:rPr>
                <w:rFonts w:ascii="宋体" w:eastAsia="宋体" w:hAnsi="宋体" w:cs="宋体" w:hint="eastAsia"/>
                <w:kern w:val="0"/>
                <w:sz w:val="20"/>
                <w:szCs w:val="20"/>
              </w:rPr>
              <w:t>×</w:t>
            </w:r>
            <w:r>
              <w:rPr>
                <w:rFonts w:ascii="宋体" w:eastAsia="宋体" w:hAnsi="宋体" w:cs="宋体" w:hint="eastAsia"/>
                <w:kern w:val="0"/>
                <w:sz w:val="20"/>
                <w:szCs w:val="20"/>
              </w:rPr>
              <w:t xml:space="preserve"> 1080 @ 5 fps</w:t>
            </w:r>
            <w:r>
              <w:rPr>
                <w:rFonts w:ascii="宋体" w:eastAsia="宋体" w:hAnsi="宋体" w:cs="宋体" w:hint="eastAsia"/>
                <w:kern w:val="0"/>
                <w:sz w:val="20"/>
                <w:szCs w:val="20"/>
              </w:rPr>
              <w:br/>
            </w:r>
            <w:r>
              <w:rPr>
                <w:rFonts w:ascii="宋体" w:eastAsia="宋体" w:hAnsi="宋体" w:cs="宋体" w:hint="eastAsia"/>
                <w:kern w:val="0"/>
                <w:sz w:val="20"/>
                <w:szCs w:val="20"/>
              </w:rPr>
              <w:t>最低照度</w:t>
            </w:r>
            <w:r>
              <w:rPr>
                <w:rFonts w:ascii="宋体" w:eastAsia="宋体" w:hAnsi="宋体" w:cs="宋体" w:hint="eastAsia"/>
                <w:kern w:val="0"/>
                <w:sz w:val="20"/>
                <w:szCs w:val="20"/>
              </w:rPr>
              <w:t>: 0.1 Lux @(F1.2, AGC ON)</w:t>
            </w:r>
            <w:r>
              <w:rPr>
                <w:rFonts w:ascii="宋体" w:eastAsia="宋体" w:hAnsi="宋体" w:cs="宋体" w:hint="eastAsia"/>
                <w:kern w:val="0"/>
                <w:sz w:val="20"/>
                <w:szCs w:val="20"/>
              </w:rPr>
              <w:br/>
            </w:r>
            <w:r>
              <w:rPr>
                <w:rFonts w:ascii="宋体" w:eastAsia="宋体" w:hAnsi="宋体" w:cs="宋体" w:hint="eastAsia"/>
                <w:kern w:val="0"/>
                <w:sz w:val="20"/>
                <w:szCs w:val="20"/>
              </w:rPr>
              <w:t>镜头</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定焦：</w:t>
            </w:r>
            <w:r>
              <w:rPr>
                <w:rFonts w:ascii="宋体" w:eastAsia="宋体" w:hAnsi="宋体" w:cs="宋体" w:hint="eastAsia"/>
                <w:kern w:val="0"/>
                <w:sz w:val="20"/>
                <w:szCs w:val="20"/>
              </w:rPr>
              <w:t>2.8 mm</w:t>
            </w:r>
            <w:r>
              <w:rPr>
                <w:rFonts w:ascii="宋体" w:eastAsia="宋体" w:hAnsi="宋体" w:cs="宋体" w:hint="eastAsia"/>
                <w:kern w:val="0"/>
                <w:sz w:val="20"/>
                <w:szCs w:val="20"/>
              </w:rPr>
              <w:t>（</w:t>
            </w:r>
            <w:r>
              <w:rPr>
                <w:rFonts w:ascii="宋体" w:eastAsia="宋体" w:hAnsi="宋体" w:cs="宋体" w:hint="eastAsia"/>
                <w:kern w:val="0"/>
                <w:sz w:val="20"/>
                <w:szCs w:val="20"/>
              </w:rPr>
              <w:t>2.1 mm</w:t>
            </w:r>
            <w:r>
              <w:rPr>
                <w:rFonts w:ascii="宋体" w:eastAsia="宋体" w:hAnsi="宋体" w:cs="宋体" w:hint="eastAsia"/>
                <w:kern w:val="0"/>
                <w:sz w:val="20"/>
                <w:szCs w:val="20"/>
              </w:rPr>
              <w:t>/3.6 mm/6 mm</w:t>
            </w:r>
            <w:r>
              <w:rPr>
                <w:rFonts w:ascii="宋体" w:eastAsia="宋体" w:hAnsi="宋体" w:cs="宋体" w:hint="eastAsia"/>
                <w:kern w:val="0"/>
                <w:sz w:val="20"/>
                <w:szCs w:val="20"/>
              </w:rPr>
              <w:t>可选）</w:t>
            </w:r>
            <w:r>
              <w:rPr>
                <w:rFonts w:ascii="宋体" w:eastAsia="宋体" w:hAnsi="宋体" w:cs="宋体" w:hint="eastAsia"/>
                <w:kern w:val="0"/>
                <w:sz w:val="20"/>
                <w:szCs w:val="20"/>
              </w:rPr>
              <w:br/>
            </w:r>
            <w:r>
              <w:rPr>
                <w:rFonts w:ascii="宋体" w:eastAsia="宋体" w:hAnsi="宋体" w:cs="宋体" w:hint="eastAsia"/>
                <w:kern w:val="0"/>
                <w:sz w:val="20"/>
                <w:szCs w:val="20"/>
              </w:rPr>
              <w:t>视场角</w:t>
            </w:r>
            <w:r>
              <w:rPr>
                <w:rFonts w:ascii="宋体" w:eastAsia="宋体" w:hAnsi="宋体" w:cs="宋体" w:hint="eastAsia"/>
                <w:kern w:val="0"/>
                <w:sz w:val="20"/>
                <w:szCs w:val="20"/>
              </w:rPr>
              <w:t>:</w:t>
            </w:r>
            <w:r>
              <w:rPr>
                <w:rFonts w:ascii="宋体" w:eastAsia="宋体" w:hAnsi="宋体" w:cs="宋体" w:hint="eastAsia"/>
                <w:kern w:val="0"/>
                <w:sz w:val="20"/>
                <w:szCs w:val="20"/>
              </w:rPr>
              <w:br/>
              <w:t>2.1 mm</w:t>
            </w:r>
            <w:r>
              <w:rPr>
                <w:rFonts w:ascii="宋体" w:eastAsia="宋体" w:hAnsi="宋体" w:cs="宋体" w:hint="eastAsia"/>
                <w:kern w:val="0"/>
                <w:sz w:val="20"/>
                <w:szCs w:val="20"/>
              </w:rPr>
              <w:t>：水平</w:t>
            </w:r>
            <w:r>
              <w:rPr>
                <w:rFonts w:ascii="宋体" w:eastAsia="宋体" w:hAnsi="宋体" w:cs="宋体" w:hint="eastAsia"/>
                <w:kern w:val="0"/>
                <w:sz w:val="20"/>
                <w:szCs w:val="20"/>
              </w:rPr>
              <w:t>137.2</w:t>
            </w:r>
            <w:r>
              <w:rPr>
                <w:rFonts w:ascii="宋体" w:eastAsia="宋体" w:hAnsi="宋体" w:cs="宋体" w:hint="eastAsia"/>
                <w:kern w:val="0"/>
                <w:sz w:val="20"/>
                <w:szCs w:val="20"/>
              </w:rPr>
              <w:t>°，垂直</w:t>
            </w:r>
            <w:r>
              <w:rPr>
                <w:rFonts w:ascii="宋体" w:eastAsia="宋体" w:hAnsi="宋体" w:cs="宋体" w:hint="eastAsia"/>
                <w:kern w:val="0"/>
                <w:sz w:val="20"/>
                <w:szCs w:val="20"/>
              </w:rPr>
              <w:t>80.1</w:t>
            </w:r>
            <w:r>
              <w:rPr>
                <w:rFonts w:ascii="宋体" w:eastAsia="宋体" w:hAnsi="宋体" w:cs="宋体" w:hint="eastAsia"/>
                <w:kern w:val="0"/>
                <w:sz w:val="20"/>
                <w:szCs w:val="20"/>
              </w:rPr>
              <w:t>°，对角</w:t>
            </w:r>
            <w:r>
              <w:rPr>
                <w:rFonts w:ascii="宋体" w:eastAsia="宋体" w:hAnsi="宋体" w:cs="宋体" w:hint="eastAsia"/>
                <w:kern w:val="0"/>
                <w:sz w:val="20"/>
                <w:szCs w:val="20"/>
              </w:rPr>
              <w:t>157</w:t>
            </w:r>
            <w:r>
              <w:rPr>
                <w:rFonts w:ascii="宋体" w:eastAsia="宋体" w:hAnsi="宋体" w:cs="宋体" w:hint="eastAsia"/>
                <w:kern w:val="0"/>
                <w:sz w:val="20"/>
                <w:szCs w:val="20"/>
              </w:rPr>
              <w:t>°</w:t>
            </w:r>
            <w:r>
              <w:rPr>
                <w:rFonts w:ascii="宋体" w:eastAsia="宋体" w:hAnsi="宋体" w:cs="宋体" w:hint="eastAsia"/>
                <w:kern w:val="0"/>
                <w:sz w:val="20"/>
                <w:szCs w:val="20"/>
              </w:rPr>
              <w:br/>
              <w:t>2.8 mm</w:t>
            </w:r>
            <w:r>
              <w:rPr>
                <w:rFonts w:ascii="宋体" w:eastAsia="宋体" w:hAnsi="宋体" w:cs="宋体" w:hint="eastAsia"/>
                <w:kern w:val="0"/>
                <w:sz w:val="20"/>
                <w:szCs w:val="20"/>
              </w:rPr>
              <w:t>：水平</w:t>
            </w:r>
            <w:r>
              <w:rPr>
                <w:rFonts w:ascii="宋体" w:eastAsia="宋体" w:hAnsi="宋体" w:cs="宋体" w:hint="eastAsia"/>
                <w:kern w:val="0"/>
                <w:sz w:val="20"/>
                <w:szCs w:val="20"/>
              </w:rPr>
              <w:t>94</w:t>
            </w:r>
            <w:r>
              <w:rPr>
                <w:rFonts w:ascii="宋体" w:eastAsia="宋体" w:hAnsi="宋体" w:cs="宋体" w:hint="eastAsia"/>
                <w:kern w:val="0"/>
                <w:sz w:val="20"/>
                <w:szCs w:val="20"/>
              </w:rPr>
              <w:t>°，垂直</w:t>
            </w:r>
            <w:r>
              <w:rPr>
                <w:rFonts w:ascii="宋体" w:eastAsia="宋体" w:hAnsi="宋体" w:cs="宋体" w:hint="eastAsia"/>
                <w:kern w:val="0"/>
                <w:sz w:val="20"/>
                <w:szCs w:val="20"/>
              </w:rPr>
              <w:t>52</w:t>
            </w:r>
            <w:r>
              <w:rPr>
                <w:rFonts w:ascii="宋体" w:eastAsia="宋体" w:hAnsi="宋体" w:cs="宋体" w:hint="eastAsia"/>
                <w:kern w:val="0"/>
                <w:sz w:val="20"/>
                <w:szCs w:val="20"/>
              </w:rPr>
              <w:t>°，对角线</w:t>
            </w:r>
            <w:r>
              <w:rPr>
                <w:rFonts w:ascii="宋体" w:eastAsia="宋体" w:hAnsi="宋体" w:cs="宋体" w:hint="eastAsia"/>
                <w:kern w:val="0"/>
                <w:sz w:val="20"/>
                <w:szCs w:val="20"/>
              </w:rPr>
              <w:t>109</w:t>
            </w:r>
            <w:r>
              <w:rPr>
                <w:rFonts w:ascii="宋体" w:eastAsia="宋体" w:hAnsi="宋体" w:cs="宋体" w:hint="eastAsia"/>
                <w:kern w:val="0"/>
                <w:sz w:val="20"/>
                <w:szCs w:val="20"/>
              </w:rPr>
              <w:t>°</w:t>
            </w:r>
            <w:r>
              <w:rPr>
                <w:rFonts w:ascii="宋体" w:eastAsia="宋体" w:hAnsi="宋体" w:cs="宋体" w:hint="eastAsia"/>
                <w:kern w:val="0"/>
                <w:sz w:val="20"/>
                <w:szCs w:val="20"/>
              </w:rPr>
              <w:br/>
              <w:t>3.6 mm</w:t>
            </w:r>
            <w:r>
              <w:rPr>
                <w:rFonts w:ascii="宋体" w:eastAsia="宋体" w:hAnsi="宋体" w:cs="宋体" w:hint="eastAsia"/>
                <w:kern w:val="0"/>
                <w:sz w:val="20"/>
                <w:szCs w:val="20"/>
              </w:rPr>
              <w:t>：水平</w:t>
            </w:r>
            <w:r>
              <w:rPr>
                <w:rFonts w:ascii="宋体" w:eastAsia="宋体" w:hAnsi="宋体" w:cs="宋体" w:hint="eastAsia"/>
                <w:kern w:val="0"/>
                <w:sz w:val="20"/>
                <w:szCs w:val="20"/>
              </w:rPr>
              <w:t>75</w:t>
            </w:r>
            <w:r>
              <w:rPr>
                <w:rFonts w:ascii="宋体" w:eastAsia="宋体" w:hAnsi="宋体" w:cs="宋体" w:hint="eastAsia"/>
                <w:kern w:val="0"/>
                <w:sz w:val="20"/>
                <w:szCs w:val="20"/>
              </w:rPr>
              <w:t>°，垂直</w:t>
            </w:r>
            <w:r>
              <w:rPr>
                <w:rFonts w:ascii="宋体" w:eastAsia="宋体" w:hAnsi="宋体" w:cs="宋体" w:hint="eastAsia"/>
                <w:kern w:val="0"/>
                <w:sz w:val="20"/>
                <w:szCs w:val="20"/>
              </w:rPr>
              <w:t>41</w:t>
            </w:r>
            <w:r>
              <w:rPr>
                <w:rFonts w:ascii="宋体" w:eastAsia="宋体" w:hAnsi="宋体" w:cs="宋体" w:hint="eastAsia"/>
                <w:kern w:val="0"/>
                <w:sz w:val="20"/>
                <w:szCs w:val="20"/>
              </w:rPr>
              <w:t>°，对角线</w:t>
            </w:r>
            <w:r>
              <w:rPr>
                <w:rFonts w:ascii="宋体" w:eastAsia="宋体" w:hAnsi="宋体" w:cs="宋体" w:hint="eastAsia"/>
                <w:kern w:val="0"/>
                <w:sz w:val="20"/>
                <w:szCs w:val="20"/>
              </w:rPr>
              <w:t>87</w:t>
            </w:r>
            <w:r>
              <w:rPr>
                <w:rFonts w:ascii="宋体" w:eastAsia="宋体" w:hAnsi="宋体" w:cs="宋体" w:hint="eastAsia"/>
                <w:kern w:val="0"/>
                <w:sz w:val="20"/>
                <w:szCs w:val="20"/>
              </w:rPr>
              <w:t>°</w:t>
            </w:r>
            <w:r>
              <w:rPr>
                <w:rFonts w:ascii="宋体" w:eastAsia="宋体" w:hAnsi="宋体" w:cs="宋体" w:hint="eastAsia"/>
                <w:kern w:val="0"/>
                <w:sz w:val="20"/>
                <w:szCs w:val="20"/>
              </w:rPr>
              <w:br/>
              <w:t>6 mm</w:t>
            </w:r>
            <w:r>
              <w:rPr>
                <w:rFonts w:ascii="宋体" w:eastAsia="宋体" w:hAnsi="宋体" w:cs="宋体" w:hint="eastAsia"/>
                <w:kern w:val="0"/>
                <w:sz w:val="20"/>
                <w:szCs w:val="20"/>
              </w:rPr>
              <w:t>：水平</w:t>
            </w:r>
            <w:r>
              <w:rPr>
                <w:rFonts w:ascii="宋体" w:eastAsia="宋体" w:hAnsi="宋体" w:cs="宋体" w:hint="eastAsia"/>
                <w:kern w:val="0"/>
                <w:sz w:val="20"/>
                <w:szCs w:val="20"/>
              </w:rPr>
              <w:t>58</w:t>
            </w:r>
            <w:r>
              <w:rPr>
                <w:rFonts w:ascii="宋体" w:eastAsia="宋体" w:hAnsi="宋体" w:cs="宋体" w:hint="eastAsia"/>
                <w:kern w:val="0"/>
                <w:sz w:val="20"/>
                <w:szCs w:val="20"/>
              </w:rPr>
              <w:t>°，垂直</w:t>
            </w:r>
            <w:r>
              <w:rPr>
                <w:rFonts w:ascii="宋体" w:eastAsia="宋体" w:hAnsi="宋体" w:cs="宋体" w:hint="eastAsia"/>
                <w:kern w:val="0"/>
                <w:sz w:val="20"/>
                <w:szCs w:val="20"/>
              </w:rPr>
              <w:t>32</w:t>
            </w:r>
            <w:r>
              <w:rPr>
                <w:rFonts w:ascii="宋体" w:eastAsia="宋体" w:hAnsi="宋体" w:cs="宋体" w:hint="eastAsia"/>
                <w:kern w:val="0"/>
                <w:sz w:val="20"/>
                <w:szCs w:val="20"/>
              </w:rPr>
              <w:t>°，对角线</w:t>
            </w:r>
            <w:r>
              <w:rPr>
                <w:rFonts w:ascii="宋体" w:eastAsia="宋体" w:hAnsi="宋体" w:cs="宋体" w:hint="eastAsia"/>
                <w:kern w:val="0"/>
                <w:sz w:val="20"/>
                <w:szCs w:val="20"/>
              </w:rPr>
              <w:t>66</w:t>
            </w:r>
            <w:r>
              <w:rPr>
                <w:rFonts w:ascii="宋体" w:eastAsia="宋体" w:hAnsi="宋体" w:cs="宋体" w:hint="eastAsia"/>
                <w:kern w:val="0"/>
                <w:sz w:val="20"/>
                <w:szCs w:val="20"/>
              </w:rPr>
              <w:t>°</w:t>
            </w:r>
            <w:r>
              <w:rPr>
                <w:rFonts w:ascii="宋体" w:eastAsia="宋体" w:hAnsi="宋体" w:cs="宋体" w:hint="eastAsia"/>
                <w:kern w:val="0"/>
                <w:sz w:val="20"/>
                <w:szCs w:val="20"/>
              </w:rPr>
              <w:br/>
            </w:r>
            <w:r>
              <w:rPr>
                <w:rFonts w:ascii="宋体" w:eastAsia="宋体" w:hAnsi="宋体" w:cs="宋体" w:hint="eastAsia"/>
                <w:kern w:val="0"/>
                <w:sz w:val="20"/>
                <w:szCs w:val="20"/>
              </w:rPr>
              <w:t>三轴或两轴调节角度</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水平：</w:t>
            </w:r>
            <w:r>
              <w:rPr>
                <w:rFonts w:ascii="宋体" w:eastAsia="宋体" w:hAnsi="宋体" w:cs="宋体" w:hint="eastAsia"/>
                <w:kern w:val="0"/>
                <w:sz w:val="20"/>
                <w:szCs w:val="20"/>
              </w:rPr>
              <w:t>0</w:t>
            </w:r>
            <w:r>
              <w:rPr>
                <w:rFonts w:ascii="宋体" w:eastAsia="宋体" w:hAnsi="宋体" w:cs="宋体" w:hint="eastAsia"/>
                <w:kern w:val="0"/>
                <w:sz w:val="20"/>
                <w:szCs w:val="20"/>
              </w:rPr>
              <w:t>°；垂直：</w:t>
            </w:r>
            <w:r>
              <w:rPr>
                <w:rFonts w:ascii="宋体" w:eastAsia="宋体" w:hAnsi="宋体" w:cs="宋体" w:hint="eastAsia"/>
                <w:kern w:val="0"/>
                <w:sz w:val="20"/>
                <w:szCs w:val="20"/>
              </w:rPr>
              <w:t>-10</w:t>
            </w:r>
            <w:r>
              <w:rPr>
                <w:rFonts w:ascii="宋体" w:eastAsia="宋体" w:hAnsi="宋体" w:cs="宋体" w:hint="eastAsia"/>
                <w:kern w:val="0"/>
                <w:sz w:val="20"/>
                <w:szCs w:val="20"/>
              </w:rPr>
              <w:t>°</w:t>
            </w:r>
            <w:r>
              <w:rPr>
                <w:rFonts w:ascii="宋体" w:eastAsia="宋体" w:hAnsi="宋体" w:cs="宋体" w:hint="eastAsia"/>
                <w:kern w:val="0"/>
                <w:sz w:val="20"/>
                <w:szCs w:val="20"/>
              </w:rPr>
              <w:t>~30</w:t>
            </w:r>
            <w:r>
              <w:rPr>
                <w:rFonts w:ascii="宋体" w:eastAsia="宋体" w:hAnsi="宋体" w:cs="宋体" w:hint="eastAsia"/>
                <w:kern w:val="0"/>
                <w:sz w:val="20"/>
                <w:szCs w:val="20"/>
              </w:rPr>
              <w:t>°；旋转：</w:t>
            </w:r>
            <w:r>
              <w:rPr>
                <w:rFonts w:ascii="宋体" w:eastAsia="宋体" w:hAnsi="宋体" w:cs="宋体" w:hint="eastAsia"/>
                <w:kern w:val="0"/>
                <w:sz w:val="20"/>
                <w:szCs w:val="20"/>
              </w:rPr>
              <w:t>0</w:t>
            </w:r>
            <w:r>
              <w:rPr>
                <w:rFonts w:ascii="宋体" w:eastAsia="宋体" w:hAnsi="宋体" w:cs="宋体" w:hint="eastAsia"/>
                <w:kern w:val="0"/>
                <w:sz w:val="20"/>
                <w:szCs w:val="20"/>
              </w:rPr>
              <w:t>°</w:t>
            </w:r>
            <w:r>
              <w:rPr>
                <w:rFonts w:ascii="宋体" w:eastAsia="宋体" w:hAnsi="宋体" w:cs="宋体" w:hint="eastAsia"/>
                <w:kern w:val="0"/>
                <w:sz w:val="20"/>
                <w:szCs w:val="20"/>
              </w:rPr>
              <w:br/>
            </w:r>
            <w:r>
              <w:rPr>
                <w:rFonts w:ascii="宋体" w:eastAsia="宋体" w:hAnsi="宋体" w:cs="宋体" w:hint="eastAsia"/>
                <w:kern w:val="0"/>
                <w:sz w:val="20"/>
                <w:szCs w:val="20"/>
              </w:rPr>
              <w:t>线缆长度</w:t>
            </w:r>
            <w:r>
              <w:rPr>
                <w:rFonts w:ascii="宋体" w:eastAsia="宋体" w:hAnsi="宋体" w:cs="宋体" w:hint="eastAsia"/>
                <w:kern w:val="0"/>
                <w:sz w:val="20"/>
                <w:szCs w:val="20"/>
              </w:rPr>
              <w:t>: 2 m</w:t>
            </w:r>
            <w:r>
              <w:rPr>
                <w:rFonts w:ascii="宋体" w:eastAsia="宋体" w:hAnsi="宋体" w:cs="宋体" w:hint="eastAsia"/>
                <w:kern w:val="0"/>
                <w:sz w:val="20"/>
                <w:szCs w:val="20"/>
              </w:rPr>
              <w:br/>
            </w:r>
            <w:r>
              <w:rPr>
                <w:rFonts w:ascii="宋体" w:eastAsia="宋体" w:hAnsi="宋体" w:cs="宋体" w:hint="eastAsia"/>
                <w:kern w:val="0"/>
                <w:sz w:val="20"/>
                <w:szCs w:val="20"/>
              </w:rPr>
              <w:t>视频输出</w:t>
            </w:r>
            <w:r>
              <w:rPr>
                <w:rFonts w:ascii="宋体" w:eastAsia="宋体" w:hAnsi="宋体" w:cs="宋体" w:hint="eastAsia"/>
                <w:kern w:val="0"/>
                <w:sz w:val="20"/>
                <w:szCs w:val="20"/>
              </w:rPr>
              <w:t>: USB 2.0</w:t>
            </w:r>
            <w:r>
              <w:rPr>
                <w:rFonts w:ascii="宋体" w:eastAsia="宋体" w:hAnsi="宋体" w:cs="宋体" w:hint="eastAsia"/>
                <w:kern w:val="0"/>
                <w:sz w:val="20"/>
                <w:szCs w:val="20"/>
              </w:rPr>
              <w:br/>
            </w:r>
            <w:r>
              <w:rPr>
                <w:rFonts w:ascii="宋体" w:eastAsia="宋体" w:hAnsi="宋体" w:cs="宋体" w:hint="eastAsia"/>
                <w:kern w:val="0"/>
                <w:sz w:val="20"/>
                <w:szCs w:val="20"/>
              </w:rPr>
              <w:t>音频输入</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内置</w:t>
            </w:r>
            <w:r>
              <w:rPr>
                <w:rFonts w:ascii="宋体" w:eastAsia="宋体" w:hAnsi="宋体" w:cs="宋体" w:hint="eastAsia"/>
                <w:kern w:val="0"/>
                <w:sz w:val="20"/>
                <w:szCs w:val="20"/>
              </w:rPr>
              <w:t>mic</w:t>
            </w:r>
            <w:r>
              <w:rPr>
                <w:rFonts w:ascii="宋体" w:eastAsia="宋体" w:hAnsi="宋体" w:cs="宋体" w:hint="eastAsia"/>
                <w:kern w:val="0"/>
                <w:sz w:val="20"/>
                <w:szCs w:val="20"/>
              </w:rPr>
              <w:br/>
            </w:r>
            <w:r>
              <w:rPr>
                <w:rFonts w:ascii="宋体" w:eastAsia="宋体" w:hAnsi="宋体" w:cs="宋体" w:hint="eastAsia"/>
                <w:kern w:val="0"/>
                <w:sz w:val="20"/>
                <w:szCs w:val="20"/>
              </w:rPr>
              <w:t>工作温度和湿度</w:t>
            </w:r>
            <w:r>
              <w:rPr>
                <w:rFonts w:ascii="宋体" w:eastAsia="宋体" w:hAnsi="宋体" w:cs="宋体" w:hint="eastAsia"/>
                <w:kern w:val="0"/>
                <w:sz w:val="20"/>
                <w:szCs w:val="20"/>
              </w:rPr>
              <w:t>: -10</w:t>
            </w:r>
            <w:r>
              <w:rPr>
                <w:rFonts w:ascii="宋体" w:eastAsia="宋体" w:hAnsi="宋体" w:cs="宋体" w:hint="eastAsia"/>
                <w:kern w:val="0"/>
                <w:sz w:val="20"/>
                <w:szCs w:val="20"/>
              </w:rPr>
              <w:t>℃</w:t>
            </w:r>
            <w:r>
              <w:rPr>
                <w:rFonts w:ascii="宋体" w:eastAsia="宋体" w:hAnsi="宋体" w:cs="宋体" w:hint="eastAsia"/>
                <w:kern w:val="0"/>
                <w:sz w:val="20"/>
                <w:szCs w:val="20"/>
              </w:rPr>
              <w:t>~45</w:t>
            </w:r>
            <w:r>
              <w:rPr>
                <w:rFonts w:ascii="宋体" w:eastAsia="宋体" w:hAnsi="宋体" w:cs="宋体" w:hint="eastAsia"/>
                <w:kern w:val="0"/>
                <w:sz w:val="20"/>
                <w:szCs w:val="20"/>
              </w:rPr>
              <w:t>℃，湿度小于</w:t>
            </w:r>
            <w:r>
              <w:rPr>
                <w:rFonts w:ascii="宋体" w:eastAsia="宋体" w:hAnsi="宋体" w:cs="宋体" w:hint="eastAsia"/>
                <w:kern w:val="0"/>
                <w:sz w:val="20"/>
                <w:szCs w:val="20"/>
              </w:rPr>
              <w:t>90%</w:t>
            </w:r>
            <w:r>
              <w:rPr>
                <w:rFonts w:ascii="宋体" w:eastAsia="宋体" w:hAnsi="宋体" w:cs="宋体" w:hint="eastAsia"/>
                <w:kern w:val="0"/>
                <w:sz w:val="20"/>
                <w:szCs w:val="20"/>
              </w:rPr>
              <w:t>（无凝结）</w:t>
            </w:r>
            <w:r>
              <w:rPr>
                <w:rFonts w:ascii="宋体" w:eastAsia="宋体" w:hAnsi="宋体" w:cs="宋体" w:hint="eastAsia"/>
                <w:kern w:val="0"/>
                <w:sz w:val="20"/>
                <w:szCs w:val="20"/>
              </w:rPr>
              <w:br/>
            </w:r>
            <w:r>
              <w:rPr>
                <w:rFonts w:ascii="宋体" w:eastAsia="宋体" w:hAnsi="宋体" w:cs="宋体" w:hint="eastAsia"/>
                <w:kern w:val="0"/>
                <w:sz w:val="20"/>
                <w:szCs w:val="20"/>
              </w:rPr>
              <w:t>供电方式</w:t>
            </w:r>
            <w:r>
              <w:rPr>
                <w:rFonts w:ascii="宋体" w:eastAsia="宋体" w:hAnsi="宋体" w:cs="宋体" w:hint="eastAsia"/>
                <w:kern w:val="0"/>
                <w:sz w:val="20"/>
                <w:szCs w:val="20"/>
              </w:rPr>
              <w:t xml:space="preserve">: DC5 V </w:t>
            </w:r>
            <w:r>
              <w:rPr>
                <w:rFonts w:ascii="宋体" w:eastAsia="宋体" w:hAnsi="宋体" w:cs="宋体" w:hint="eastAsia"/>
                <w:kern w:val="0"/>
                <w:sz w:val="20"/>
                <w:szCs w:val="20"/>
              </w:rPr>
              <w:t>±</w:t>
            </w:r>
            <w:r>
              <w:rPr>
                <w:rFonts w:ascii="宋体" w:eastAsia="宋体" w:hAnsi="宋体" w:cs="宋体" w:hint="eastAsia"/>
                <w:kern w:val="0"/>
                <w:sz w:val="20"/>
                <w:szCs w:val="20"/>
              </w:rPr>
              <w:t xml:space="preserve"> 15%</w:t>
            </w:r>
            <w:r>
              <w:rPr>
                <w:rFonts w:ascii="宋体" w:eastAsia="宋体" w:hAnsi="宋体" w:cs="宋体" w:hint="eastAsia"/>
                <w:kern w:val="0"/>
                <w:sz w:val="20"/>
                <w:szCs w:val="20"/>
              </w:rPr>
              <w:t>（</w:t>
            </w:r>
            <w:r>
              <w:rPr>
                <w:rFonts w:ascii="宋体" w:eastAsia="宋体" w:hAnsi="宋体" w:cs="宋体" w:hint="eastAsia"/>
                <w:kern w:val="0"/>
                <w:sz w:val="20"/>
                <w:szCs w:val="20"/>
              </w:rPr>
              <w:t>USB</w:t>
            </w:r>
            <w:r>
              <w:rPr>
                <w:rFonts w:ascii="宋体" w:eastAsia="宋体" w:hAnsi="宋体" w:cs="宋体" w:hint="eastAsia"/>
                <w:kern w:val="0"/>
                <w:sz w:val="20"/>
                <w:szCs w:val="20"/>
              </w:rPr>
              <w:t>接口）</w:t>
            </w:r>
            <w:r>
              <w:rPr>
                <w:rFonts w:ascii="宋体" w:eastAsia="宋体" w:hAnsi="宋体" w:cs="宋体" w:hint="eastAsia"/>
                <w:kern w:val="0"/>
                <w:sz w:val="20"/>
                <w:szCs w:val="20"/>
              </w:rPr>
              <w:br/>
            </w:r>
            <w:r>
              <w:rPr>
                <w:rFonts w:ascii="宋体" w:eastAsia="宋体" w:hAnsi="宋体" w:cs="宋体" w:hint="eastAsia"/>
                <w:kern w:val="0"/>
                <w:sz w:val="20"/>
                <w:szCs w:val="20"/>
              </w:rPr>
              <w:t>电流及功耗</w:t>
            </w:r>
            <w:r>
              <w:rPr>
                <w:rFonts w:ascii="宋体" w:eastAsia="宋体" w:hAnsi="宋体" w:cs="宋体" w:hint="eastAsia"/>
                <w:kern w:val="0"/>
                <w:sz w:val="20"/>
                <w:szCs w:val="20"/>
              </w:rPr>
              <w:t>: 142 mA</w:t>
            </w:r>
            <w:r>
              <w:rPr>
                <w:rFonts w:ascii="宋体" w:eastAsia="宋体" w:hAnsi="宋体" w:cs="宋体" w:hint="eastAsia"/>
                <w:kern w:val="0"/>
                <w:sz w:val="20"/>
                <w:szCs w:val="20"/>
              </w:rPr>
              <w:t>，</w:t>
            </w:r>
            <w:r>
              <w:rPr>
                <w:rFonts w:ascii="宋体" w:eastAsia="宋体" w:hAnsi="宋体" w:cs="宋体" w:hint="eastAsia"/>
                <w:kern w:val="0"/>
                <w:sz w:val="20"/>
                <w:szCs w:val="20"/>
              </w:rPr>
              <w:t>0.8 W MAX</w:t>
            </w:r>
          </w:p>
        </w:tc>
        <w:tc>
          <w:tcPr>
            <w:tcW w:w="836"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0" w:type="auto"/>
            <w:tcBorders>
              <w:top w:val="nil"/>
              <w:left w:val="nil"/>
              <w:bottom w:val="single" w:sz="4" w:space="0" w:color="auto"/>
              <w:right w:val="single" w:sz="4" w:space="0" w:color="auto"/>
            </w:tcBorders>
            <w:shd w:val="clear" w:color="auto" w:fill="auto"/>
            <w:noWrap/>
            <w:vAlign w:val="center"/>
          </w:tcPr>
          <w:p w:rsidR="00ED6378" w:rsidRDefault="00E1258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26</w:t>
            </w:r>
          </w:p>
        </w:tc>
      </w:tr>
      <w:tr w:rsidR="00ED6378">
        <w:trPr>
          <w:trHeight w:val="402"/>
        </w:trPr>
        <w:tc>
          <w:tcPr>
            <w:tcW w:w="704" w:type="dxa"/>
            <w:tcBorders>
              <w:top w:val="nil"/>
              <w:left w:val="single" w:sz="4" w:space="0" w:color="auto"/>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35</w:t>
            </w:r>
          </w:p>
        </w:tc>
        <w:tc>
          <w:tcPr>
            <w:tcW w:w="709" w:type="dxa"/>
            <w:vMerge/>
            <w:tcBorders>
              <w:top w:val="nil"/>
              <w:left w:val="single" w:sz="4" w:space="0" w:color="auto"/>
              <w:bottom w:val="single" w:sz="4" w:space="0" w:color="auto"/>
              <w:right w:val="single" w:sz="4" w:space="0" w:color="auto"/>
            </w:tcBorders>
            <w:vAlign w:val="center"/>
          </w:tcPr>
          <w:p w:rsidR="00ED6378" w:rsidRDefault="00ED6378">
            <w:pPr>
              <w:widowControl/>
              <w:jc w:val="left"/>
              <w:rPr>
                <w:rFonts w:ascii="宋体" w:eastAsia="宋体" w:hAnsi="宋体" w:cs="宋体"/>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人脸采集支架</w:t>
            </w:r>
          </w:p>
        </w:tc>
        <w:tc>
          <w:tcPr>
            <w:tcW w:w="5245"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可伸缩不倒支架</w:t>
            </w:r>
            <w:r>
              <w:rPr>
                <w:rFonts w:ascii="宋体" w:eastAsia="宋体" w:hAnsi="宋体" w:cs="宋体" w:hint="eastAsia"/>
                <w:kern w:val="0"/>
                <w:sz w:val="20"/>
                <w:szCs w:val="20"/>
              </w:rPr>
              <w:t>/</w:t>
            </w:r>
            <w:r>
              <w:rPr>
                <w:rFonts w:ascii="宋体" w:eastAsia="宋体" w:hAnsi="宋体" w:cs="宋体" w:hint="eastAsia"/>
                <w:kern w:val="0"/>
                <w:sz w:val="20"/>
                <w:szCs w:val="20"/>
              </w:rPr>
              <w:t>塑料</w:t>
            </w:r>
            <w:r>
              <w:rPr>
                <w:rFonts w:ascii="宋体" w:eastAsia="宋体" w:hAnsi="宋体" w:cs="宋体" w:hint="eastAsia"/>
                <w:kern w:val="0"/>
                <w:sz w:val="20"/>
                <w:szCs w:val="20"/>
              </w:rPr>
              <w:t>/</w:t>
            </w:r>
            <w:r>
              <w:rPr>
                <w:rFonts w:ascii="宋体" w:eastAsia="宋体" w:hAnsi="宋体" w:cs="宋体" w:hint="eastAsia"/>
                <w:kern w:val="0"/>
                <w:sz w:val="20"/>
                <w:szCs w:val="20"/>
              </w:rPr>
              <w:t>黑</w:t>
            </w:r>
          </w:p>
        </w:tc>
        <w:tc>
          <w:tcPr>
            <w:tcW w:w="836"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0" w:type="auto"/>
            <w:tcBorders>
              <w:top w:val="nil"/>
              <w:left w:val="nil"/>
              <w:bottom w:val="single" w:sz="4" w:space="0" w:color="auto"/>
              <w:right w:val="single" w:sz="4" w:space="0" w:color="auto"/>
            </w:tcBorders>
            <w:shd w:val="clear" w:color="auto" w:fill="auto"/>
            <w:noWrap/>
            <w:vAlign w:val="center"/>
          </w:tcPr>
          <w:p w:rsidR="00ED6378" w:rsidRDefault="00E1258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26</w:t>
            </w:r>
          </w:p>
        </w:tc>
      </w:tr>
      <w:tr w:rsidR="00ED6378">
        <w:trPr>
          <w:trHeight w:val="402"/>
        </w:trPr>
        <w:tc>
          <w:tcPr>
            <w:tcW w:w="704" w:type="dxa"/>
            <w:tcBorders>
              <w:top w:val="nil"/>
              <w:left w:val="single" w:sz="4" w:space="0" w:color="auto"/>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36</w:t>
            </w:r>
          </w:p>
        </w:tc>
        <w:tc>
          <w:tcPr>
            <w:tcW w:w="709" w:type="dxa"/>
            <w:vMerge/>
            <w:tcBorders>
              <w:top w:val="nil"/>
              <w:left w:val="single" w:sz="4" w:space="0" w:color="auto"/>
              <w:bottom w:val="single" w:sz="4" w:space="0" w:color="auto"/>
              <w:right w:val="single" w:sz="4" w:space="0" w:color="auto"/>
            </w:tcBorders>
            <w:vAlign w:val="center"/>
          </w:tcPr>
          <w:p w:rsidR="00ED6378" w:rsidRDefault="00ED6378">
            <w:pPr>
              <w:widowControl/>
              <w:jc w:val="left"/>
              <w:rPr>
                <w:rFonts w:ascii="宋体" w:eastAsia="宋体" w:hAnsi="宋体" w:cs="宋体"/>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存储一体机</w:t>
            </w:r>
          </w:p>
        </w:tc>
        <w:tc>
          <w:tcPr>
            <w:tcW w:w="5245"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高性能服务存储一体机</w:t>
            </w:r>
            <w:r>
              <w:rPr>
                <w:rFonts w:ascii="宋体" w:eastAsia="宋体" w:hAnsi="宋体" w:cs="宋体" w:hint="eastAsia"/>
                <w:kern w:val="0"/>
                <w:sz w:val="20"/>
                <w:szCs w:val="20"/>
              </w:rPr>
              <w:br/>
            </w:r>
            <w:r>
              <w:rPr>
                <w:rFonts w:ascii="宋体" w:eastAsia="宋体" w:hAnsi="宋体" w:cs="宋体" w:hint="eastAsia"/>
                <w:kern w:val="0"/>
                <w:sz w:val="20"/>
                <w:szCs w:val="20"/>
              </w:rPr>
              <w:lastRenderedPageBreak/>
              <w:t>单设备最大支持</w:t>
            </w:r>
            <w:r>
              <w:rPr>
                <w:rFonts w:ascii="宋体" w:eastAsia="宋体" w:hAnsi="宋体" w:cs="宋体" w:hint="eastAsia"/>
                <w:kern w:val="0"/>
                <w:sz w:val="20"/>
                <w:szCs w:val="20"/>
              </w:rPr>
              <w:t>2000</w:t>
            </w:r>
            <w:r>
              <w:rPr>
                <w:rFonts w:ascii="宋体" w:eastAsia="宋体" w:hAnsi="宋体" w:cs="宋体" w:hint="eastAsia"/>
                <w:kern w:val="0"/>
                <w:sz w:val="20"/>
                <w:szCs w:val="20"/>
              </w:rPr>
              <w:t>路视频、</w:t>
            </w:r>
            <w:r>
              <w:rPr>
                <w:rFonts w:ascii="宋体" w:eastAsia="宋体" w:hAnsi="宋体" w:cs="宋体" w:hint="eastAsia"/>
                <w:kern w:val="0"/>
                <w:sz w:val="20"/>
                <w:szCs w:val="20"/>
              </w:rPr>
              <w:t>500</w:t>
            </w:r>
            <w:r>
              <w:rPr>
                <w:rFonts w:ascii="宋体" w:eastAsia="宋体" w:hAnsi="宋体" w:cs="宋体" w:hint="eastAsia"/>
                <w:kern w:val="0"/>
                <w:sz w:val="20"/>
                <w:szCs w:val="20"/>
              </w:rPr>
              <w:t>个门禁、</w:t>
            </w:r>
            <w:r>
              <w:rPr>
                <w:rFonts w:ascii="宋体" w:eastAsia="宋体" w:hAnsi="宋体" w:cs="宋体" w:hint="eastAsia"/>
                <w:kern w:val="0"/>
                <w:sz w:val="20"/>
                <w:szCs w:val="20"/>
              </w:rPr>
              <w:t>2000</w:t>
            </w:r>
            <w:r>
              <w:rPr>
                <w:rFonts w:ascii="宋体" w:eastAsia="宋体" w:hAnsi="宋体" w:cs="宋体" w:hint="eastAsia"/>
                <w:kern w:val="0"/>
                <w:sz w:val="20"/>
                <w:szCs w:val="20"/>
              </w:rPr>
              <w:t>户可视对讲、</w:t>
            </w:r>
            <w:r>
              <w:rPr>
                <w:rFonts w:ascii="宋体" w:eastAsia="宋体" w:hAnsi="宋体" w:cs="宋体" w:hint="eastAsia"/>
                <w:kern w:val="0"/>
                <w:sz w:val="20"/>
                <w:szCs w:val="20"/>
              </w:rPr>
              <w:t>200</w:t>
            </w:r>
            <w:r>
              <w:rPr>
                <w:rFonts w:ascii="宋体" w:eastAsia="宋体" w:hAnsi="宋体" w:cs="宋体" w:hint="eastAsia"/>
                <w:kern w:val="0"/>
                <w:sz w:val="20"/>
                <w:szCs w:val="20"/>
              </w:rPr>
              <w:t>车道管理规模；</w:t>
            </w:r>
            <w:r>
              <w:rPr>
                <w:rFonts w:ascii="宋体" w:eastAsia="宋体" w:hAnsi="宋体" w:cs="宋体" w:hint="eastAsia"/>
                <w:kern w:val="0"/>
                <w:sz w:val="20"/>
                <w:szCs w:val="20"/>
              </w:rPr>
              <w:br/>
            </w:r>
            <w:r>
              <w:rPr>
                <w:rFonts w:ascii="宋体" w:eastAsia="宋体" w:hAnsi="宋体" w:cs="宋体" w:hint="eastAsia"/>
                <w:kern w:val="0"/>
                <w:sz w:val="20"/>
                <w:szCs w:val="20"/>
              </w:rPr>
              <w:t>支持多级多域管理；</w:t>
            </w:r>
            <w:r>
              <w:rPr>
                <w:rFonts w:ascii="宋体" w:eastAsia="宋体" w:hAnsi="宋体" w:cs="宋体" w:hint="eastAsia"/>
                <w:kern w:val="0"/>
                <w:sz w:val="20"/>
                <w:szCs w:val="20"/>
              </w:rPr>
              <w:br/>
            </w:r>
            <w:r>
              <w:rPr>
                <w:rFonts w:ascii="宋体" w:eastAsia="宋体" w:hAnsi="宋体" w:cs="宋体" w:hint="eastAsia"/>
                <w:kern w:val="0"/>
                <w:sz w:val="20"/>
                <w:szCs w:val="20"/>
              </w:rPr>
              <w:t>平台支持</w:t>
            </w:r>
            <w:r>
              <w:rPr>
                <w:rFonts w:ascii="宋体" w:eastAsia="宋体" w:hAnsi="宋体" w:cs="宋体" w:hint="eastAsia"/>
                <w:kern w:val="0"/>
                <w:sz w:val="20"/>
                <w:szCs w:val="20"/>
              </w:rPr>
              <w:t>10000</w:t>
            </w:r>
            <w:r>
              <w:rPr>
                <w:rFonts w:ascii="宋体" w:eastAsia="宋体" w:hAnsi="宋体" w:cs="宋体" w:hint="eastAsia"/>
                <w:kern w:val="0"/>
                <w:sz w:val="20"/>
                <w:szCs w:val="20"/>
              </w:rPr>
              <w:t>个用户管理、</w:t>
            </w:r>
            <w:r>
              <w:rPr>
                <w:rFonts w:ascii="宋体" w:eastAsia="宋体" w:hAnsi="宋体" w:cs="宋体" w:hint="eastAsia"/>
                <w:kern w:val="0"/>
                <w:sz w:val="20"/>
                <w:szCs w:val="20"/>
              </w:rPr>
              <w:t>500</w:t>
            </w:r>
            <w:r>
              <w:rPr>
                <w:rFonts w:ascii="宋体" w:eastAsia="宋体" w:hAnsi="宋体" w:cs="宋体" w:hint="eastAsia"/>
                <w:kern w:val="0"/>
                <w:sz w:val="20"/>
                <w:szCs w:val="20"/>
              </w:rPr>
              <w:t>个用户在线接入，</w:t>
            </w:r>
            <w:r>
              <w:rPr>
                <w:rFonts w:ascii="宋体" w:eastAsia="宋体" w:hAnsi="宋体" w:cs="宋体" w:hint="eastAsia"/>
                <w:kern w:val="0"/>
                <w:sz w:val="20"/>
                <w:szCs w:val="20"/>
              </w:rPr>
              <w:t>50</w:t>
            </w:r>
            <w:r>
              <w:rPr>
                <w:rFonts w:ascii="宋体" w:eastAsia="宋体" w:hAnsi="宋体" w:cs="宋体" w:hint="eastAsia"/>
                <w:kern w:val="0"/>
                <w:sz w:val="20"/>
                <w:szCs w:val="20"/>
              </w:rPr>
              <w:t>个用户并发登录；</w:t>
            </w:r>
            <w:r>
              <w:rPr>
                <w:rFonts w:ascii="宋体" w:eastAsia="宋体" w:hAnsi="宋体" w:cs="宋体" w:hint="eastAsia"/>
                <w:kern w:val="0"/>
                <w:sz w:val="20"/>
                <w:szCs w:val="20"/>
              </w:rPr>
              <w:t xml:space="preserve"> </w:t>
            </w:r>
            <w:r>
              <w:rPr>
                <w:rFonts w:ascii="宋体" w:eastAsia="宋体" w:hAnsi="宋体" w:cs="宋体" w:hint="eastAsia"/>
                <w:kern w:val="0"/>
                <w:sz w:val="20"/>
                <w:szCs w:val="20"/>
              </w:rPr>
              <w:br/>
            </w:r>
            <w:r>
              <w:rPr>
                <w:rFonts w:ascii="宋体" w:eastAsia="宋体" w:hAnsi="宋体" w:cs="宋体" w:hint="eastAsia"/>
                <w:kern w:val="0"/>
                <w:sz w:val="20"/>
                <w:szCs w:val="20"/>
              </w:rPr>
              <w:t>单设备支持</w:t>
            </w:r>
            <w:r>
              <w:rPr>
                <w:rFonts w:ascii="宋体" w:eastAsia="宋体" w:hAnsi="宋体" w:cs="宋体" w:hint="eastAsia"/>
                <w:kern w:val="0"/>
                <w:sz w:val="20"/>
                <w:szCs w:val="20"/>
              </w:rPr>
              <w:t>128</w:t>
            </w:r>
            <w:r>
              <w:rPr>
                <w:rFonts w:ascii="宋体" w:eastAsia="宋体" w:hAnsi="宋体" w:cs="宋体" w:hint="eastAsia"/>
                <w:kern w:val="0"/>
                <w:sz w:val="20"/>
                <w:szCs w:val="20"/>
              </w:rPr>
              <w:t>路</w:t>
            </w:r>
            <w:r>
              <w:rPr>
                <w:rFonts w:ascii="宋体" w:eastAsia="宋体" w:hAnsi="宋体" w:cs="宋体" w:hint="eastAsia"/>
                <w:kern w:val="0"/>
                <w:sz w:val="20"/>
                <w:szCs w:val="20"/>
              </w:rPr>
              <w:t>2M</w:t>
            </w:r>
            <w:r>
              <w:rPr>
                <w:rFonts w:ascii="宋体" w:eastAsia="宋体" w:hAnsi="宋体" w:cs="宋体" w:hint="eastAsia"/>
                <w:kern w:val="0"/>
                <w:sz w:val="20"/>
                <w:szCs w:val="20"/>
              </w:rPr>
              <w:t>码流并发录像，</w:t>
            </w:r>
            <w:r>
              <w:rPr>
                <w:rFonts w:ascii="宋体" w:eastAsia="宋体" w:hAnsi="宋体" w:cs="宋体" w:hint="eastAsia"/>
                <w:kern w:val="0"/>
                <w:sz w:val="20"/>
                <w:szCs w:val="20"/>
              </w:rPr>
              <w:t>32</w:t>
            </w:r>
            <w:r>
              <w:rPr>
                <w:rFonts w:ascii="宋体" w:eastAsia="宋体" w:hAnsi="宋体" w:cs="宋体" w:hint="eastAsia"/>
                <w:kern w:val="0"/>
                <w:sz w:val="20"/>
                <w:szCs w:val="20"/>
              </w:rPr>
              <w:t>路</w:t>
            </w:r>
            <w:r>
              <w:rPr>
                <w:rFonts w:ascii="宋体" w:eastAsia="宋体" w:hAnsi="宋体" w:cs="宋体" w:hint="eastAsia"/>
                <w:kern w:val="0"/>
                <w:sz w:val="20"/>
                <w:szCs w:val="20"/>
              </w:rPr>
              <w:t>2M</w:t>
            </w:r>
            <w:r>
              <w:rPr>
                <w:rFonts w:ascii="宋体" w:eastAsia="宋体" w:hAnsi="宋体" w:cs="宋体" w:hint="eastAsia"/>
                <w:kern w:val="0"/>
                <w:sz w:val="20"/>
                <w:szCs w:val="20"/>
              </w:rPr>
              <w:t>视频回放及下载；</w:t>
            </w:r>
          </w:p>
        </w:tc>
        <w:tc>
          <w:tcPr>
            <w:tcW w:w="836"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lastRenderedPageBreak/>
              <w:t>个</w:t>
            </w:r>
            <w:proofErr w:type="gramEnd"/>
          </w:p>
        </w:tc>
        <w:tc>
          <w:tcPr>
            <w:tcW w:w="0" w:type="auto"/>
            <w:tcBorders>
              <w:top w:val="nil"/>
              <w:left w:val="nil"/>
              <w:bottom w:val="single" w:sz="4" w:space="0" w:color="auto"/>
              <w:right w:val="single" w:sz="4" w:space="0" w:color="auto"/>
            </w:tcBorders>
            <w:shd w:val="clear" w:color="auto" w:fill="auto"/>
            <w:noWrap/>
            <w:vAlign w:val="center"/>
          </w:tcPr>
          <w:p w:rsidR="00ED6378" w:rsidRDefault="00E1258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w:t>
            </w:r>
          </w:p>
        </w:tc>
      </w:tr>
      <w:tr w:rsidR="00ED6378">
        <w:trPr>
          <w:trHeight w:val="402"/>
        </w:trPr>
        <w:tc>
          <w:tcPr>
            <w:tcW w:w="704" w:type="dxa"/>
            <w:tcBorders>
              <w:top w:val="nil"/>
              <w:left w:val="single" w:sz="4" w:space="0" w:color="auto"/>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37</w:t>
            </w:r>
          </w:p>
        </w:tc>
        <w:tc>
          <w:tcPr>
            <w:tcW w:w="709" w:type="dxa"/>
            <w:vMerge/>
            <w:tcBorders>
              <w:top w:val="nil"/>
              <w:left w:val="single" w:sz="4" w:space="0" w:color="auto"/>
              <w:bottom w:val="single" w:sz="4" w:space="0" w:color="auto"/>
              <w:right w:val="single" w:sz="4" w:space="0" w:color="auto"/>
            </w:tcBorders>
            <w:vAlign w:val="center"/>
          </w:tcPr>
          <w:p w:rsidR="00ED6378" w:rsidRDefault="00ED6378">
            <w:pPr>
              <w:widowControl/>
              <w:jc w:val="left"/>
              <w:rPr>
                <w:rFonts w:ascii="宋体" w:eastAsia="宋体" w:hAnsi="宋体" w:cs="宋体"/>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硬盘录像机</w:t>
            </w:r>
          </w:p>
        </w:tc>
        <w:tc>
          <w:tcPr>
            <w:tcW w:w="5245"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硬件规格：</w:t>
            </w:r>
            <w:r>
              <w:rPr>
                <w:rFonts w:ascii="宋体" w:eastAsia="宋体" w:hAnsi="宋体" w:cs="宋体" w:hint="eastAsia"/>
                <w:kern w:val="0"/>
                <w:sz w:val="20"/>
                <w:szCs w:val="20"/>
              </w:rPr>
              <w:br/>
              <w:t>1.5U</w:t>
            </w:r>
            <w:r>
              <w:rPr>
                <w:rFonts w:ascii="宋体" w:eastAsia="宋体" w:hAnsi="宋体" w:cs="宋体" w:hint="eastAsia"/>
                <w:kern w:val="0"/>
                <w:sz w:val="20"/>
                <w:szCs w:val="20"/>
              </w:rPr>
              <w:t>标准机架式</w:t>
            </w:r>
            <w:r>
              <w:rPr>
                <w:rFonts w:ascii="宋体" w:eastAsia="宋体" w:hAnsi="宋体" w:cs="宋体" w:hint="eastAsia"/>
                <w:kern w:val="0"/>
                <w:sz w:val="20"/>
                <w:szCs w:val="20"/>
              </w:rPr>
              <w:br/>
              <w:t>1</w:t>
            </w:r>
            <w:r>
              <w:rPr>
                <w:rFonts w:ascii="宋体" w:eastAsia="宋体" w:hAnsi="宋体" w:cs="宋体" w:hint="eastAsia"/>
                <w:kern w:val="0"/>
                <w:sz w:val="20"/>
                <w:szCs w:val="20"/>
              </w:rPr>
              <w:t>个</w:t>
            </w:r>
            <w:r>
              <w:rPr>
                <w:rFonts w:ascii="宋体" w:eastAsia="宋体" w:hAnsi="宋体" w:cs="宋体" w:hint="eastAsia"/>
                <w:kern w:val="0"/>
                <w:sz w:val="20"/>
                <w:szCs w:val="20"/>
              </w:rPr>
              <w:t>HDMI</w:t>
            </w:r>
            <w:r>
              <w:rPr>
                <w:rFonts w:ascii="宋体" w:eastAsia="宋体" w:hAnsi="宋体" w:cs="宋体" w:hint="eastAsia"/>
                <w:kern w:val="0"/>
                <w:sz w:val="20"/>
                <w:szCs w:val="20"/>
              </w:rPr>
              <w:t>，</w:t>
            </w:r>
            <w:r>
              <w:rPr>
                <w:rFonts w:ascii="宋体" w:eastAsia="宋体" w:hAnsi="宋体" w:cs="宋体" w:hint="eastAsia"/>
                <w:kern w:val="0"/>
                <w:sz w:val="20"/>
                <w:szCs w:val="20"/>
              </w:rPr>
              <w:t>1</w:t>
            </w:r>
            <w:r>
              <w:rPr>
                <w:rFonts w:ascii="宋体" w:eastAsia="宋体" w:hAnsi="宋体" w:cs="宋体" w:hint="eastAsia"/>
                <w:kern w:val="0"/>
                <w:sz w:val="20"/>
                <w:szCs w:val="20"/>
              </w:rPr>
              <w:t>个</w:t>
            </w:r>
            <w:r>
              <w:rPr>
                <w:rFonts w:ascii="宋体" w:eastAsia="宋体" w:hAnsi="宋体" w:cs="宋体" w:hint="eastAsia"/>
                <w:kern w:val="0"/>
                <w:sz w:val="20"/>
                <w:szCs w:val="20"/>
              </w:rPr>
              <w:t>VGA</w:t>
            </w:r>
            <w:r>
              <w:rPr>
                <w:rFonts w:ascii="宋体" w:eastAsia="宋体" w:hAnsi="宋体" w:cs="宋体" w:hint="eastAsia"/>
                <w:kern w:val="0"/>
                <w:sz w:val="20"/>
                <w:szCs w:val="20"/>
              </w:rPr>
              <w:br/>
              <w:t>4</w:t>
            </w:r>
            <w:r>
              <w:rPr>
                <w:rFonts w:ascii="宋体" w:eastAsia="宋体" w:hAnsi="宋体" w:cs="宋体" w:hint="eastAsia"/>
                <w:kern w:val="0"/>
                <w:sz w:val="20"/>
                <w:szCs w:val="20"/>
              </w:rPr>
              <w:t>盘位</w:t>
            </w:r>
            <w:r>
              <w:rPr>
                <w:rFonts w:ascii="宋体" w:eastAsia="宋体" w:hAnsi="宋体" w:cs="宋体" w:hint="eastAsia"/>
                <w:kern w:val="0"/>
                <w:sz w:val="20"/>
                <w:szCs w:val="20"/>
              </w:rPr>
              <w:br/>
            </w:r>
            <w:r>
              <w:rPr>
                <w:rFonts w:ascii="宋体" w:eastAsia="宋体" w:hAnsi="宋体" w:cs="宋体" w:hint="eastAsia"/>
                <w:kern w:val="0"/>
                <w:sz w:val="20"/>
                <w:szCs w:val="20"/>
              </w:rPr>
              <w:t>2</w:t>
            </w:r>
            <w:r>
              <w:rPr>
                <w:rFonts w:ascii="宋体" w:eastAsia="宋体" w:hAnsi="宋体" w:cs="宋体" w:hint="eastAsia"/>
                <w:kern w:val="0"/>
                <w:sz w:val="20"/>
                <w:szCs w:val="20"/>
              </w:rPr>
              <w:t>个千兆网口</w:t>
            </w:r>
            <w:r>
              <w:rPr>
                <w:rFonts w:ascii="宋体" w:eastAsia="宋体" w:hAnsi="宋体" w:cs="宋体" w:hint="eastAsia"/>
                <w:kern w:val="0"/>
                <w:sz w:val="20"/>
                <w:szCs w:val="20"/>
              </w:rPr>
              <w:br/>
              <w:t>2</w:t>
            </w:r>
            <w:r>
              <w:rPr>
                <w:rFonts w:ascii="宋体" w:eastAsia="宋体" w:hAnsi="宋体" w:cs="宋体" w:hint="eastAsia"/>
                <w:kern w:val="0"/>
                <w:sz w:val="20"/>
                <w:szCs w:val="20"/>
              </w:rPr>
              <w:t>个</w:t>
            </w:r>
            <w:r>
              <w:rPr>
                <w:rFonts w:ascii="宋体" w:eastAsia="宋体" w:hAnsi="宋体" w:cs="宋体" w:hint="eastAsia"/>
                <w:kern w:val="0"/>
                <w:sz w:val="20"/>
                <w:szCs w:val="20"/>
              </w:rPr>
              <w:t>USB2.0</w:t>
            </w:r>
            <w:r>
              <w:rPr>
                <w:rFonts w:ascii="宋体" w:eastAsia="宋体" w:hAnsi="宋体" w:cs="宋体" w:hint="eastAsia"/>
                <w:kern w:val="0"/>
                <w:sz w:val="20"/>
                <w:szCs w:val="20"/>
              </w:rPr>
              <w:t>接口、</w:t>
            </w:r>
            <w:r>
              <w:rPr>
                <w:rFonts w:ascii="宋体" w:eastAsia="宋体" w:hAnsi="宋体" w:cs="宋体" w:hint="eastAsia"/>
                <w:kern w:val="0"/>
                <w:sz w:val="20"/>
                <w:szCs w:val="20"/>
              </w:rPr>
              <w:t>1</w:t>
            </w:r>
            <w:r>
              <w:rPr>
                <w:rFonts w:ascii="宋体" w:eastAsia="宋体" w:hAnsi="宋体" w:cs="宋体" w:hint="eastAsia"/>
                <w:kern w:val="0"/>
                <w:sz w:val="20"/>
                <w:szCs w:val="20"/>
              </w:rPr>
              <w:t>个</w:t>
            </w:r>
            <w:r>
              <w:rPr>
                <w:rFonts w:ascii="宋体" w:eastAsia="宋体" w:hAnsi="宋体" w:cs="宋体" w:hint="eastAsia"/>
                <w:kern w:val="0"/>
                <w:sz w:val="20"/>
                <w:szCs w:val="20"/>
              </w:rPr>
              <w:t>USB3.0</w:t>
            </w:r>
            <w:r>
              <w:rPr>
                <w:rFonts w:ascii="宋体" w:eastAsia="宋体" w:hAnsi="宋体" w:cs="宋体" w:hint="eastAsia"/>
                <w:kern w:val="0"/>
                <w:sz w:val="20"/>
                <w:szCs w:val="20"/>
              </w:rPr>
              <w:t>接口</w:t>
            </w:r>
            <w:r>
              <w:rPr>
                <w:rFonts w:ascii="宋体" w:eastAsia="宋体" w:hAnsi="宋体" w:cs="宋体" w:hint="eastAsia"/>
                <w:kern w:val="0"/>
                <w:sz w:val="20"/>
                <w:szCs w:val="20"/>
              </w:rPr>
              <w:br/>
              <w:t>1</w:t>
            </w:r>
            <w:r>
              <w:rPr>
                <w:rFonts w:ascii="宋体" w:eastAsia="宋体" w:hAnsi="宋体" w:cs="宋体" w:hint="eastAsia"/>
                <w:kern w:val="0"/>
                <w:sz w:val="20"/>
                <w:szCs w:val="20"/>
              </w:rPr>
              <w:t>个</w:t>
            </w:r>
            <w:r>
              <w:rPr>
                <w:rFonts w:ascii="宋体" w:eastAsia="宋体" w:hAnsi="宋体" w:cs="宋体" w:hint="eastAsia"/>
                <w:kern w:val="0"/>
                <w:sz w:val="20"/>
                <w:szCs w:val="20"/>
              </w:rPr>
              <w:t>eSATA</w:t>
            </w:r>
            <w:r>
              <w:rPr>
                <w:rFonts w:ascii="宋体" w:eastAsia="宋体" w:hAnsi="宋体" w:cs="宋体" w:hint="eastAsia"/>
                <w:kern w:val="0"/>
                <w:sz w:val="20"/>
                <w:szCs w:val="20"/>
              </w:rPr>
              <w:t>接口</w:t>
            </w:r>
            <w:r>
              <w:rPr>
                <w:rFonts w:ascii="宋体" w:eastAsia="宋体" w:hAnsi="宋体" w:cs="宋体" w:hint="eastAsia"/>
                <w:kern w:val="0"/>
                <w:sz w:val="20"/>
                <w:szCs w:val="20"/>
              </w:rPr>
              <w:br/>
            </w:r>
            <w:r>
              <w:rPr>
                <w:rFonts w:ascii="宋体" w:eastAsia="宋体" w:hAnsi="宋体" w:cs="宋体" w:hint="eastAsia"/>
                <w:kern w:val="0"/>
                <w:sz w:val="20"/>
                <w:szCs w:val="20"/>
              </w:rPr>
              <w:t>报警</w:t>
            </w:r>
            <w:r>
              <w:rPr>
                <w:rFonts w:ascii="宋体" w:eastAsia="宋体" w:hAnsi="宋体" w:cs="宋体" w:hint="eastAsia"/>
                <w:kern w:val="0"/>
                <w:sz w:val="20"/>
                <w:szCs w:val="20"/>
              </w:rPr>
              <w:t>IO</w:t>
            </w:r>
            <w:r>
              <w:rPr>
                <w:rFonts w:ascii="宋体" w:eastAsia="宋体" w:hAnsi="宋体" w:cs="宋体" w:hint="eastAsia"/>
                <w:kern w:val="0"/>
                <w:sz w:val="20"/>
                <w:szCs w:val="20"/>
              </w:rPr>
              <w:t>：</w:t>
            </w:r>
            <w:r>
              <w:rPr>
                <w:rFonts w:ascii="宋体" w:eastAsia="宋体" w:hAnsi="宋体" w:cs="宋体" w:hint="eastAsia"/>
                <w:kern w:val="0"/>
                <w:sz w:val="20"/>
                <w:szCs w:val="20"/>
              </w:rPr>
              <w:t>16</w:t>
            </w:r>
            <w:r>
              <w:rPr>
                <w:rFonts w:ascii="宋体" w:eastAsia="宋体" w:hAnsi="宋体" w:cs="宋体" w:hint="eastAsia"/>
                <w:kern w:val="0"/>
                <w:sz w:val="20"/>
                <w:szCs w:val="20"/>
              </w:rPr>
              <w:t>进</w:t>
            </w:r>
            <w:r>
              <w:rPr>
                <w:rFonts w:ascii="宋体" w:eastAsia="宋体" w:hAnsi="宋体" w:cs="宋体" w:hint="eastAsia"/>
                <w:kern w:val="0"/>
                <w:sz w:val="20"/>
                <w:szCs w:val="20"/>
              </w:rPr>
              <w:t>4</w:t>
            </w:r>
            <w:r>
              <w:rPr>
                <w:rFonts w:ascii="宋体" w:eastAsia="宋体" w:hAnsi="宋体" w:cs="宋体" w:hint="eastAsia"/>
                <w:kern w:val="0"/>
                <w:sz w:val="20"/>
                <w:szCs w:val="20"/>
              </w:rPr>
              <w:t>出（选配</w:t>
            </w:r>
            <w:r>
              <w:rPr>
                <w:rFonts w:ascii="宋体" w:eastAsia="宋体" w:hAnsi="宋体" w:cs="宋体" w:hint="eastAsia"/>
                <w:kern w:val="0"/>
                <w:sz w:val="20"/>
                <w:szCs w:val="20"/>
              </w:rPr>
              <w:t>16</w:t>
            </w:r>
            <w:r>
              <w:rPr>
                <w:rFonts w:ascii="宋体" w:eastAsia="宋体" w:hAnsi="宋体" w:cs="宋体" w:hint="eastAsia"/>
                <w:kern w:val="0"/>
                <w:sz w:val="20"/>
                <w:szCs w:val="20"/>
              </w:rPr>
              <w:t>进</w:t>
            </w:r>
            <w:r>
              <w:rPr>
                <w:rFonts w:ascii="宋体" w:eastAsia="宋体" w:hAnsi="宋体" w:cs="宋体" w:hint="eastAsia"/>
                <w:kern w:val="0"/>
                <w:sz w:val="20"/>
                <w:szCs w:val="20"/>
              </w:rPr>
              <w:t>8</w:t>
            </w:r>
            <w:r>
              <w:rPr>
                <w:rFonts w:ascii="宋体" w:eastAsia="宋体" w:hAnsi="宋体" w:cs="宋体" w:hint="eastAsia"/>
                <w:kern w:val="0"/>
                <w:sz w:val="20"/>
                <w:szCs w:val="20"/>
              </w:rPr>
              <w:t>出）</w:t>
            </w:r>
            <w:r>
              <w:rPr>
                <w:rFonts w:ascii="宋体" w:eastAsia="宋体" w:hAnsi="宋体" w:cs="宋体" w:hint="eastAsia"/>
                <w:kern w:val="0"/>
                <w:sz w:val="20"/>
                <w:szCs w:val="20"/>
              </w:rPr>
              <w:br/>
            </w:r>
            <w:r>
              <w:rPr>
                <w:rFonts w:ascii="宋体" w:eastAsia="宋体" w:hAnsi="宋体" w:cs="宋体" w:hint="eastAsia"/>
                <w:kern w:val="0"/>
                <w:sz w:val="20"/>
                <w:szCs w:val="20"/>
              </w:rPr>
              <w:t>软件性能：</w:t>
            </w:r>
            <w:r>
              <w:rPr>
                <w:rFonts w:ascii="宋体" w:eastAsia="宋体" w:hAnsi="宋体" w:cs="宋体" w:hint="eastAsia"/>
                <w:kern w:val="0"/>
                <w:sz w:val="20"/>
                <w:szCs w:val="20"/>
              </w:rPr>
              <w:br/>
            </w:r>
            <w:r>
              <w:rPr>
                <w:rFonts w:ascii="宋体" w:eastAsia="宋体" w:hAnsi="宋体" w:cs="宋体" w:hint="eastAsia"/>
                <w:kern w:val="0"/>
                <w:sz w:val="20"/>
                <w:szCs w:val="20"/>
              </w:rPr>
              <w:t>输入带宽：</w:t>
            </w:r>
            <w:r>
              <w:rPr>
                <w:rFonts w:ascii="宋体" w:eastAsia="宋体" w:hAnsi="宋体" w:cs="宋体" w:hint="eastAsia"/>
                <w:kern w:val="0"/>
                <w:sz w:val="20"/>
                <w:szCs w:val="20"/>
              </w:rPr>
              <w:t>320M</w:t>
            </w:r>
            <w:r>
              <w:rPr>
                <w:rFonts w:ascii="宋体" w:eastAsia="宋体" w:hAnsi="宋体" w:cs="宋体" w:hint="eastAsia"/>
                <w:kern w:val="0"/>
                <w:sz w:val="20"/>
                <w:szCs w:val="20"/>
              </w:rPr>
              <w:br/>
              <w:t>32</w:t>
            </w:r>
            <w:r>
              <w:rPr>
                <w:rFonts w:ascii="宋体" w:eastAsia="宋体" w:hAnsi="宋体" w:cs="宋体" w:hint="eastAsia"/>
                <w:kern w:val="0"/>
                <w:sz w:val="20"/>
                <w:szCs w:val="20"/>
              </w:rPr>
              <w:t>路</w:t>
            </w:r>
            <w:r>
              <w:rPr>
                <w:rFonts w:ascii="宋体" w:eastAsia="宋体" w:hAnsi="宋体" w:cs="宋体" w:hint="eastAsia"/>
                <w:kern w:val="0"/>
                <w:sz w:val="20"/>
                <w:szCs w:val="20"/>
              </w:rPr>
              <w:t>H.264</w:t>
            </w:r>
            <w:r>
              <w:rPr>
                <w:rFonts w:ascii="宋体" w:eastAsia="宋体" w:hAnsi="宋体" w:cs="宋体" w:hint="eastAsia"/>
                <w:kern w:val="0"/>
                <w:sz w:val="20"/>
                <w:szCs w:val="20"/>
              </w:rPr>
              <w:t>、</w:t>
            </w:r>
            <w:r>
              <w:rPr>
                <w:rFonts w:ascii="宋体" w:eastAsia="宋体" w:hAnsi="宋体" w:cs="宋体" w:hint="eastAsia"/>
                <w:kern w:val="0"/>
                <w:sz w:val="20"/>
                <w:szCs w:val="20"/>
              </w:rPr>
              <w:t>H.265</w:t>
            </w:r>
            <w:r>
              <w:rPr>
                <w:rFonts w:ascii="宋体" w:eastAsia="宋体" w:hAnsi="宋体" w:cs="宋体" w:hint="eastAsia"/>
                <w:kern w:val="0"/>
                <w:sz w:val="20"/>
                <w:szCs w:val="20"/>
              </w:rPr>
              <w:t>混合接入</w:t>
            </w:r>
            <w:r>
              <w:rPr>
                <w:rFonts w:ascii="宋体" w:eastAsia="宋体" w:hAnsi="宋体" w:cs="宋体" w:hint="eastAsia"/>
                <w:kern w:val="0"/>
                <w:sz w:val="20"/>
                <w:szCs w:val="20"/>
              </w:rPr>
              <w:br/>
            </w:r>
            <w:r>
              <w:rPr>
                <w:rFonts w:ascii="宋体" w:eastAsia="宋体" w:hAnsi="宋体" w:cs="宋体" w:hint="eastAsia"/>
                <w:kern w:val="0"/>
                <w:sz w:val="20"/>
                <w:szCs w:val="20"/>
              </w:rPr>
              <w:t>最大支持</w:t>
            </w:r>
            <w:r>
              <w:rPr>
                <w:rFonts w:ascii="宋体" w:eastAsia="宋体" w:hAnsi="宋体" w:cs="宋体" w:hint="eastAsia"/>
                <w:kern w:val="0"/>
                <w:sz w:val="20"/>
                <w:szCs w:val="20"/>
              </w:rPr>
              <w:t>16</w:t>
            </w:r>
            <w:r>
              <w:rPr>
                <w:rFonts w:ascii="宋体" w:eastAsia="宋体" w:hAnsi="宋体" w:cs="宋体" w:hint="eastAsia"/>
                <w:kern w:val="0"/>
                <w:sz w:val="20"/>
                <w:szCs w:val="20"/>
              </w:rPr>
              <w:t>×</w:t>
            </w:r>
            <w:r>
              <w:rPr>
                <w:rFonts w:ascii="宋体" w:eastAsia="宋体" w:hAnsi="宋体" w:cs="宋体" w:hint="eastAsia"/>
                <w:kern w:val="0"/>
                <w:sz w:val="20"/>
                <w:szCs w:val="20"/>
              </w:rPr>
              <w:t>1080P</w:t>
            </w:r>
            <w:r>
              <w:rPr>
                <w:rFonts w:ascii="宋体" w:eastAsia="宋体" w:hAnsi="宋体" w:cs="宋体" w:hint="eastAsia"/>
                <w:kern w:val="0"/>
                <w:sz w:val="20"/>
                <w:szCs w:val="20"/>
              </w:rPr>
              <w:t>解码</w:t>
            </w:r>
            <w:r>
              <w:rPr>
                <w:rFonts w:ascii="宋体" w:eastAsia="宋体" w:hAnsi="宋体" w:cs="宋体" w:hint="eastAsia"/>
                <w:kern w:val="0"/>
                <w:sz w:val="20"/>
                <w:szCs w:val="20"/>
              </w:rPr>
              <w:br/>
            </w:r>
            <w:r>
              <w:rPr>
                <w:rFonts w:ascii="宋体" w:eastAsia="宋体" w:hAnsi="宋体" w:cs="宋体" w:hint="eastAsia"/>
                <w:kern w:val="0"/>
                <w:sz w:val="20"/>
                <w:szCs w:val="20"/>
              </w:rPr>
              <w:t>支持</w:t>
            </w:r>
            <w:r>
              <w:rPr>
                <w:rFonts w:ascii="宋体" w:eastAsia="宋体" w:hAnsi="宋体" w:cs="宋体" w:hint="eastAsia"/>
                <w:kern w:val="0"/>
                <w:sz w:val="20"/>
                <w:szCs w:val="20"/>
              </w:rPr>
              <w:t>H.265</w:t>
            </w:r>
            <w:r>
              <w:rPr>
                <w:rFonts w:ascii="宋体" w:eastAsia="宋体" w:hAnsi="宋体" w:cs="宋体" w:hint="eastAsia"/>
                <w:kern w:val="0"/>
                <w:sz w:val="20"/>
                <w:szCs w:val="20"/>
              </w:rPr>
              <w:t>、</w:t>
            </w:r>
            <w:r>
              <w:rPr>
                <w:rFonts w:ascii="宋体" w:eastAsia="宋体" w:hAnsi="宋体" w:cs="宋体" w:hint="eastAsia"/>
                <w:kern w:val="0"/>
                <w:sz w:val="20"/>
                <w:szCs w:val="20"/>
              </w:rPr>
              <w:t>H.264</w:t>
            </w:r>
            <w:r>
              <w:rPr>
                <w:rFonts w:ascii="宋体" w:eastAsia="宋体" w:hAnsi="宋体" w:cs="宋体" w:hint="eastAsia"/>
                <w:kern w:val="0"/>
                <w:sz w:val="20"/>
                <w:szCs w:val="20"/>
              </w:rPr>
              <w:t>解码</w:t>
            </w:r>
            <w:r>
              <w:rPr>
                <w:rFonts w:ascii="宋体" w:eastAsia="宋体" w:hAnsi="宋体" w:cs="宋体" w:hint="eastAsia"/>
                <w:kern w:val="0"/>
                <w:sz w:val="20"/>
                <w:szCs w:val="20"/>
              </w:rPr>
              <w:br/>
              <w:t>ANR/</w:t>
            </w:r>
            <w:r>
              <w:rPr>
                <w:rFonts w:ascii="宋体" w:eastAsia="宋体" w:hAnsi="宋体" w:cs="宋体" w:hint="eastAsia"/>
                <w:kern w:val="0"/>
                <w:sz w:val="20"/>
                <w:szCs w:val="20"/>
              </w:rPr>
              <w:t>智能检索</w:t>
            </w:r>
            <w:r>
              <w:rPr>
                <w:rFonts w:ascii="宋体" w:eastAsia="宋体" w:hAnsi="宋体" w:cs="宋体" w:hint="eastAsia"/>
                <w:kern w:val="0"/>
                <w:sz w:val="20"/>
                <w:szCs w:val="20"/>
              </w:rPr>
              <w:t>/</w:t>
            </w:r>
            <w:r>
              <w:rPr>
                <w:rFonts w:ascii="宋体" w:eastAsia="宋体" w:hAnsi="宋体" w:cs="宋体" w:hint="eastAsia"/>
                <w:kern w:val="0"/>
                <w:sz w:val="20"/>
                <w:szCs w:val="20"/>
              </w:rPr>
              <w:t>智能回放</w:t>
            </w:r>
            <w:r>
              <w:rPr>
                <w:rFonts w:ascii="宋体" w:eastAsia="宋体" w:hAnsi="宋体" w:cs="宋体" w:hint="eastAsia"/>
                <w:kern w:val="0"/>
                <w:sz w:val="20"/>
                <w:szCs w:val="20"/>
              </w:rPr>
              <w:t>/</w:t>
            </w:r>
            <w:r>
              <w:rPr>
                <w:rFonts w:ascii="宋体" w:eastAsia="宋体" w:hAnsi="宋体" w:cs="宋体" w:hint="eastAsia"/>
                <w:kern w:val="0"/>
                <w:sz w:val="20"/>
                <w:szCs w:val="20"/>
              </w:rPr>
              <w:t>车牌检索</w:t>
            </w:r>
            <w:r>
              <w:rPr>
                <w:rFonts w:ascii="宋体" w:eastAsia="宋体" w:hAnsi="宋体" w:cs="宋体" w:hint="eastAsia"/>
                <w:kern w:val="0"/>
                <w:sz w:val="20"/>
                <w:szCs w:val="20"/>
              </w:rPr>
              <w:t>/</w:t>
            </w:r>
            <w:r>
              <w:rPr>
                <w:rFonts w:ascii="宋体" w:eastAsia="宋体" w:hAnsi="宋体" w:cs="宋体" w:hint="eastAsia"/>
                <w:kern w:val="0"/>
                <w:sz w:val="20"/>
                <w:szCs w:val="20"/>
              </w:rPr>
              <w:t>人脸检索</w:t>
            </w:r>
            <w:r>
              <w:rPr>
                <w:rFonts w:ascii="宋体" w:eastAsia="宋体" w:hAnsi="宋体" w:cs="宋体" w:hint="eastAsia"/>
                <w:kern w:val="0"/>
                <w:sz w:val="20"/>
                <w:szCs w:val="20"/>
              </w:rPr>
              <w:t>/</w:t>
            </w:r>
            <w:r>
              <w:rPr>
                <w:rFonts w:ascii="宋体" w:eastAsia="宋体" w:hAnsi="宋体" w:cs="宋体" w:hint="eastAsia"/>
                <w:kern w:val="0"/>
                <w:sz w:val="20"/>
                <w:szCs w:val="20"/>
              </w:rPr>
              <w:t>热度图</w:t>
            </w:r>
            <w:r>
              <w:rPr>
                <w:rFonts w:ascii="宋体" w:eastAsia="宋体" w:hAnsi="宋体" w:cs="宋体" w:hint="eastAsia"/>
                <w:kern w:val="0"/>
                <w:sz w:val="20"/>
                <w:szCs w:val="20"/>
              </w:rPr>
              <w:t>/</w:t>
            </w:r>
            <w:r>
              <w:rPr>
                <w:rFonts w:ascii="宋体" w:eastAsia="宋体" w:hAnsi="宋体" w:cs="宋体" w:hint="eastAsia"/>
                <w:kern w:val="0"/>
                <w:sz w:val="20"/>
                <w:szCs w:val="20"/>
              </w:rPr>
              <w:t>客流量统计</w:t>
            </w:r>
            <w:r>
              <w:rPr>
                <w:rFonts w:ascii="宋体" w:eastAsia="宋体" w:hAnsi="宋体" w:cs="宋体" w:hint="eastAsia"/>
                <w:kern w:val="0"/>
                <w:sz w:val="20"/>
                <w:szCs w:val="20"/>
              </w:rPr>
              <w:t>/</w:t>
            </w:r>
            <w:r>
              <w:rPr>
                <w:rFonts w:ascii="宋体" w:eastAsia="宋体" w:hAnsi="宋体" w:cs="宋体" w:hint="eastAsia"/>
                <w:kern w:val="0"/>
                <w:sz w:val="20"/>
                <w:szCs w:val="20"/>
              </w:rPr>
              <w:t>分时段回放</w:t>
            </w:r>
            <w:r>
              <w:rPr>
                <w:rFonts w:ascii="宋体" w:eastAsia="宋体" w:hAnsi="宋体" w:cs="宋体" w:hint="eastAsia"/>
                <w:kern w:val="0"/>
                <w:sz w:val="20"/>
                <w:szCs w:val="20"/>
              </w:rPr>
              <w:t>/</w:t>
            </w:r>
            <w:r>
              <w:rPr>
                <w:rFonts w:ascii="宋体" w:eastAsia="宋体" w:hAnsi="宋体" w:cs="宋体" w:hint="eastAsia"/>
                <w:kern w:val="0"/>
                <w:sz w:val="20"/>
                <w:szCs w:val="20"/>
              </w:rPr>
              <w:t>超高</w:t>
            </w:r>
            <w:proofErr w:type="gramStart"/>
            <w:r>
              <w:rPr>
                <w:rFonts w:ascii="宋体" w:eastAsia="宋体" w:hAnsi="宋体" w:cs="宋体" w:hint="eastAsia"/>
                <w:kern w:val="0"/>
                <w:sz w:val="20"/>
                <w:szCs w:val="20"/>
              </w:rPr>
              <w:t>倍</w:t>
            </w:r>
            <w:proofErr w:type="gramEnd"/>
            <w:r>
              <w:rPr>
                <w:rFonts w:ascii="宋体" w:eastAsia="宋体" w:hAnsi="宋体" w:cs="宋体" w:hint="eastAsia"/>
                <w:kern w:val="0"/>
                <w:sz w:val="20"/>
                <w:szCs w:val="20"/>
              </w:rPr>
              <w:t>速回放</w:t>
            </w:r>
            <w:r>
              <w:rPr>
                <w:rFonts w:ascii="宋体" w:eastAsia="宋体" w:hAnsi="宋体" w:cs="宋体" w:hint="eastAsia"/>
                <w:kern w:val="0"/>
                <w:sz w:val="20"/>
                <w:szCs w:val="20"/>
              </w:rPr>
              <w:t>/</w:t>
            </w:r>
            <w:r>
              <w:rPr>
                <w:rFonts w:ascii="宋体" w:eastAsia="宋体" w:hAnsi="宋体" w:cs="宋体" w:hint="eastAsia"/>
                <w:kern w:val="0"/>
                <w:sz w:val="20"/>
                <w:szCs w:val="20"/>
              </w:rPr>
              <w:t>双系统备份</w:t>
            </w:r>
          </w:p>
        </w:tc>
        <w:tc>
          <w:tcPr>
            <w:tcW w:w="836"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0" w:type="auto"/>
            <w:tcBorders>
              <w:top w:val="nil"/>
              <w:left w:val="nil"/>
              <w:bottom w:val="single" w:sz="4" w:space="0" w:color="auto"/>
              <w:right w:val="single" w:sz="4" w:space="0" w:color="auto"/>
            </w:tcBorders>
            <w:shd w:val="clear" w:color="auto" w:fill="auto"/>
            <w:noWrap/>
            <w:vAlign w:val="center"/>
          </w:tcPr>
          <w:p w:rsidR="00ED6378" w:rsidRDefault="00E1258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26</w:t>
            </w:r>
          </w:p>
        </w:tc>
      </w:tr>
      <w:tr w:rsidR="00ED6378">
        <w:trPr>
          <w:trHeight w:val="402"/>
        </w:trPr>
        <w:tc>
          <w:tcPr>
            <w:tcW w:w="704" w:type="dxa"/>
            <w:tcBorders>
              <w:top w:val="nil"/>
              <w:left w:val="single" w:sz="4" w:space="0" w:color="auto"/>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38</w:t>
            </w:r>
          </w:p>
        </w:tc>
        <w:tc>
          <w:tcPr>
            <w:tcW w:w="709" w:type="dxa"/>
            <w:vMerge/>
            <w:tcBorders>
              <w:top w:val="nil"/>
              <w:left w:val="single" w:sz="4" w:space="0" w:color="auto"/>
              <w:bottom w:val="single" w:sz="4" w:space="0" w:color="auto"/>
              <w:right w:val="single" w:sz="4" w:space="0" w:color="auto"/>
            </w:tcBorders>
            <w:vAlign w:val="center"/>
          </w:tcPr>
          <w:p w:rsidR="00ED6378" w:rsidRDefault="00ED6378">
            <w:pPr>
              <w:widowControl/>
              <w:jc w:val="left"/>
              <w:rPr>
                <w:rFonts w:ascii="宋体" w:eastAsia="宋体" w:hAnsi="宋体" w:cs="宋体"/>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4T</w:t>
            </w:r>
            <w:r>
              <w:rPr>
                <w:rFonts w:ascii="宋体" w:eastAsia="宋体" w:hAnsi="宋体" w:cs="宋体" w:hint="eastAsia"/>
                <w:kern w:val="0"/>
                <w:sz w:val="20"/>
                <w:szCs w:val="20"/>
              </w:rPr>
              <w:t>硬盘</w:t>
            </w:r>
          </w:p>
        </w:tc>
        <w:tc>
          <w:tcPr>
            <w:tcW w:w="5245"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4T</w:t>
            </w:r>
            <w:r>
              <w:rPr>
                <w:rFonts w:ascii="宋体" w:eastAsia="宋体" w:hAnsi="宋体" w:cs="宋体" w:hint="eastAsia"/>
                <w:kern w:val="0"/>
                <w:sz w:val="20"/>
                <w:szCs w:val="20"/>
              </w:rPr>
              <w:t>硬盘</w:t>
            </w:r>
          </w:p>
        </w:tc>
        <w:tc>
          <w:tcPr>
            <w:tcW w:w="836"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块</w:t>
            </w:r>
          </w:p>
        </w:tc>
        <w:tc>
          <w:tcPr>
            <w:tcW w:w="0" w:type="auto"/>
            <w:tcBorders>
              <w:top w:val="nil"/>
              <w:left w:val="nil"/>
              <w:bottom w:val="single" w:sz="4" w:space="0" w:color="auto"/>
              <w:right w:val="single" w:sz="4" w:space="0" w:color="auto"/>
            </w:tcBorders>
            <w:shd w:val="clear" w:color="auto" w:fill="auto"/>
            <w:noWrap/>
            <w:vAlign w:val="center"/>
          </w:tcPr>
          <w:p w:rsidR="00ED6378" w:rsidRDefault="00E1258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52</w:t>
            </w:r>
          </w:p>
        </w:tc>
      </w:tr>
      <w:tr w:rsidR="00ED6378">
        <w:trPr>
          <w:trHeight w:val="402"/>
        </w:trPr>
        <w:tc>
          <w:tcPr>
            <w:tcW w:w="704" w:type="dxa"/>
            <w:tcBorders>
              <w:top w:val="nil"/>
              <w:left w:val="single" w:sz="4" w:space="0" w:color="auto"/>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39</w:t>
            </w:r>
          </w:p>
        </w:tc>
        <w:tc>
          <w:tcPr>
            <w:tcW w:w="709" w:type="dxa"/>
            <w:vMerge/>
            <w:tcBorders>
              <w:top w:val="nil"/>
              <w:left w:val="single" w:sz="4" w:space="0" w:color="auto"/>
              <w:bottom w:val="single" w:sz="4" w:space="0" w:color="auto"/>
              <w:right w:val="single" w:sz="4" w:space="0" w:color="auto"/>
            </w:tcBorders>
            <w:vAlign w:val="center"/>
          </w:tcPr>
          <w:p w:rsidR="00ED6378" w:rsidRDefault="00ED6378">
            <w:pPr>
              <w:widowControl/>
              <w:jc w:val="left"/>
              <w:rPr>
                <w:rFonts w:ascii="宋体" w:eastAsia="宋体" w:hAnsi="宋体" w:cs="宋体"/>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TF</w:t>
            </w:r>
            <w:r>
              <w:rPr>
                <w:rFonts w:ascii="宋体" w:eastAsia="宋体" w:hAnsi="宋体" w:cs="宋体" w:hint="eastAsia"/>
                <w:kern w:val="0"/>
                <w:sz w:val="20"/>
                <w:szCs w:val="20"/>
              </w:rPr>
              <w:t>卡</w:t>
            </w:r>
          </w:p>
        </w:tc>
        <w:tc>
          <w:tcPr>
            <w:tcW w:w="5245"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TLC</w:t>
            </w:r>
            <w:r>
              <w:rPr>
                <w:rFonts w:ascii="宋体" w:eastAsia="宋体" w:hAnsi="宋体" w:cs="宋体" w:hint="eastAsia"/>
                <w:kern w:val="0"/>
                <w:sz w:val="20"/>
                <w:szCs w:val="20"/>
              </w:rPr>
              <w:t>晶元，擦写次数</w:t>
            </w:r>
            <w:r>
              <w:rPr>
                <w:rFonts w:ascii="宋体" w:eastAsia="宋体" w:hAnsi="宋体" w:cs="宋体" w:hint="eastAsia"/>
                <w:kern w:val="0"/>
                <w:sz w:val="20"/>
                <w:szCs w:val="20"/>
              </w:rPr>
              <w:t>500</w:t>
            </w:r>
            <w:r>
              <w:rPr>
                <w:rFonts w:ascii="宋体" w:eastAsia="宋体" w:hAnsi="宋体" w:cs="宋体" w:hint="eastAsia"/>
                <w:kern w:val="0"/>
                <w:sz w:val="20"/>
                <w:szCs w:val="20"/>
              </w:rPr>
              <w:t>次</w:t>
            </w:r>
            <w:r>
              <w:rPr>
                <w:rFonts w:ascii="宋体" w:eastAsia="宋体" w:hAnsi="宋体" w:cs="宋体" w:hint="eastAsia"/>
                <w:kern w:val="0"/>
                <w:sz w:val="20"/>
                <w:szCs w:val="20"/>
              </w:rPr>
              <w:br/>
            </w:r>
            <w:r>
              <w:rPr>
                <w:rFonts w:ascii="宋体" w:eastAsia="宋体" w:hAnsi="宋体" w:cs="宋体" w:hint="eastAsia"/>
                <w:kern w:val="0"/>
                <w:sz w:val="20"/>
                <w:szCs w:val="20"/>
              </w:rPr>
              <w:t>标称容量</w:t>
            </w:r>
            <w:r>
              <w:rPr>
                <w:rFonts w:ascii="宋体" w:eastAsia="宋体" w:hAnsi="宋体" w:cs="宋体" w:hint="eastAsia"/>
                <w:kern w:val="0"/>
                <w:sz w:val="20"/>
                <w:szCs w:val="20"/>
              </w:rPr>
              <w:t>64GB</w:t>
            </w:r>
            <w:r>
              <w:rPr>
                <w:rFonts w:ascii="宋体" w:eastAsia="宋体" w:hAnsi="宋体" w:cs="宋体" w:hint="eastAsia"/>
                <w:kern w:val="0"/>
                <w:sz w:val="20"/>
                <w:szCs w:val="20"/>
              </w:rPr>
              <w:br/>
            </w:r>
            <w:r>
              <w:rPr>
                <w:rFonts w:ascii="宋体" w:eastAsia="宋体" w:hAnsi="宋体" w:cs="宋体" w:hint="eastAsia"/>
                <w:kern w:val="0"/>
                <w:sz w:val="20"/>
                <w:szCs w:val="20"/>
              </w:rPr>
              <w:t>Class10</w:t>
            </w:r>
            <w:r>
              <w:rPr>
                <w:rFonts w:ascii="宋体" w:eastAsia="宋体" w:hAnsi="宋体" w:cs="宋体" w:hint="eastAsia"/>
                <w:kern w:val="0"/>
                <w:sz w:val="20"/>
                <w:szCs w:val="20"/>
              </w:rPr>
              <w:t>（读</w:t>
            </w:r>
            <w:r>
              <w:rPr>
                <w:rFonts w:ascii="宋体" w:eastAsia="宋体" w:hAnsi="宋体" w:cs="宋体" w:hint="eastAsia"/>
                <w:kern w:val="0"/>
                <w:sz w:val="20"/>
                <w:szCs w:val="20"/>
              </w:rPr>
              <w:t>95MB/s</w:t>
            </w:r>
            <w:r>
              <w:rPr>
                <w:rFonts w:ascii="宋体" w:eastAsia="宋体" w:hAnsi="宋体" w:cs="宋体" w:hint="eastAsia"/>
                <w:kern w:val="0"/>
                <w:sz w:val="20"/>
                <w:szCs w:val="20"/>
              </w:rPr>
              <w:t>，写</w:t>
            </w:r>
            <w:r>
              <w:rPr>
                <w:rFonts w:ascii="宋体" w:eastAsia="宋体" w:hAnsi="宋体" w:cs="宋体" w:hint="eastAsia"/>
                <w:kern w:val="0"/>
                <w:sz w:val="20"/>
                <w:szCs w:val="20"/>
              </w:rPr>
              <w:t>24MB/s</w:t>
            </w:r>
            <w:r>
              <w:rPr>
                <w:rFonts w:ascii="宋体" w:eastAsia="宋体" w:hAnsi="宋体" w:cs="宋体" w:hint="eastAsia"/>
                <w:kern w:val="0"/>
                <w:sz w:val="20"/>
                <w:szCs w:val="20"/>
              </w:rPr>
              <w:t>）</w:t>
            </w:r>
            <w:r>
              <w:rPr>
                <w:rFonts w:ascii="宋体" w:eastAsia="宋体" w:hAnsi="宋体" w:cs="宋体" w:hint="eastAsia"/>
                <w:kern w:val="0"/>
                <w:sz w:val="20"/>
                <w:szCs w:val="20"/>
              </w:rPr>
              <w:br/>
            </w:r>
            <w:r>
              <w:rPr>
                <w:rFonts w:ascii="宋体" w:eastAsia="宋体" w:hAnsi="宋体" w:cs="宋体" w:hint="eastAsia"/>
                <w:kern w:val="0"/>
                <w:sz w:val="20"/>
                <w:szCs w:val="20"/>
              </w:rPr>
              <w:t>工作温度：</w:t>
            </w:r>
            <w:r>
              <w:rPr>
                <w:rFonts w:ascii="宋体" w:eastAsia="宋体" w:hAnsi="宋体" w:cs="宋体" w:hint="eastAsia"/>
                <w:kern w:val="0"/>
                <w:sz w:val="20"/>
                <w:szCs w:val="20"/>
              </w:rPr>
              <w:t xml:space="preserve">0 </w:t>
            </w:r>
            <w:r>
              <w:rPr>
                <w:rFonts w:ascii="宋体" w:eastAsia="宋体" w:hAnsi="宋体" w:cs="宋体" w:hint="eastAsia"/>
                <w:kern w:val="0"/>
                <w:sz w:val="20"/>
                <w:szCs w:val="20"/>
              </w:rPr>
              <w:t>℃～</w:t>
            </w:r>
            <w:r>
              <w:rPr>
                <w:rFonts w:ascii="宋体" w:eastAsia="宋体" w:hAnsi="宋体" w:cs="宋体" w:hint="eastAsia"/>
                <w:kern w:val="0"/>
                <w:sz w:val="20"/>
                <w:szCs w:val="20"/>
              </w:rPr>
              <w:t xml:space="preserve">70 </w:t>
            </w:r>
            <w:r>
              <w:rPr>
                <w:rFonts w:ascii="宋体" w:eastAsia="宋体" w:hAnsi="宋体" w:cs="宋体" w:hint="eastAsia"/>
                <w:kern w:val="0"/>
                <w:sz w:val="20"/>
                <w:szCs w:val="20"/>
              </w:rPr>
              <w:t>℃</w:t>
            </w:r>
            <w:r>
              <w:rPr>
                <w:rFonts w:ascii="宋体" w:eastAsia="宋体" w:hAnsi="宋体" w:cs="宋体" w:hint="eastAsia"/>
                <w:kern w:val="0"/>
                <w:sz w:val="20"/>
                <w:szCs w:val="20"/>
              </w:rPr>
              <w:br/>
            </w:r>
            <w:r>
              <w:rPr>
                <w:rFonts w:ascii="宋体" w:eastAsia="宋体" w:hAnsi="宋体" w:cs="宋体" w:hint="eastAsia"/>
                <w:kern w:val="0"/>
                <w:sz w:val="20"/>
                <w:szCs w:val="20"/>
              </w:rPr>
              <w:t>存储温度：</w:t>
            </w:r>
            <w:r>
              <w:rPr>
                <w:rFonts w:ascii="宋体" w:eastAsia="宋体" w:hAnsi="宋体" w:cs="宋体" w:hint="eastAsia"/>
                <w:kern w:val="0"/>
                <w:sz w:val="20"/>
                <w:szCs w:val="20"/>
              </w:rPr>
              <w:t xml:space="preserve">-25 </w:t>
            </w:r>
            <w:r>
              <w:rPr>
                <w:rFonts w:ascii="宋体" w:eastAsia="宋体" w:hAnsi="宋体" w:cs="宋体" w:hint="eastAsia"/>
                <w:kern w:val="0"/>
                <w:sz w:val="20"/>
                <w:szCs w:val="20"/>
              </w:rPr>
              <w:t>℃～</w:t>
            </w:r>
            <w:r>
              <w:rPr>
                <w:rFonts w:ascii="宋体" w:eastAsia="宋体" w:hAnsi="宋体" w:cs="宋体" w:hint="eastAsia"/>
                <w:kern w:val="0"/>
                <w:sz w:val="20"/>
                <w:szCs w:val="20"/>
              </w:rPr>
              <w:t xml:space="preserve">85 </w:t>
            </w:r>
            <w:r>
              <w:rPr>
                <w:rFonts w:ascii="宋体" w:eastAsia="宋体" w:hAnsi="宋体" w:cs="宋体" w:hint="eastAsia"/>
                <w:kern w:val="0"/>
                <w:sz w:val="20"/>
                <w:szCs w:val="20"/>
              </w:rPr>
              <w:t>℃</w:t>
            </w:r>
          </w:p>
        </w:tc>
        <w:tc>
          <w:tcPr>
            <w:tcW w:w="836"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0" w:type="auto"/>
            <w:tcBorders>
              <w:top w:val="nil"/>
              <w:left w:val="nil"/>
              <w:bottom w:val="single" w:sz="4" w:space="0" w:color="auto"/>
              <w:right w:val="single" w:sz="4" w:space="0" w:color="auto"/>
            </w:tcBorders>
            <w:shd w:val="clear" w:color="auto" w:fill="auto"/>
            <w:noWrap/>
            <w:vAlign w:val="center"/>
          </w:tcPr>
          <w:p w:rsidR="00ED6378" w:rsidRDefault="00E1258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206</w:t>
            </w:r>
          </w:p>
        </w:tc>
      </w:tr>
      <w:tr w:rsidR="00ED6378">
        <w:trPr>
          <w:trHeight w:val="402"/>
        </w:trPr>
        <w:tc>
          <w:tcPr>
            <w:tcW w:w="704" w:type="dxa"/>
            <w:tcBorders>
              <w:top w:val="nil"/>
              <w:left w:val="single" w:sz="4" w:space="0" w:color="auto"/>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40</w:t>
            </w:r>
          </w:p>
        </w:tc>
        <w:tc>
          <w:tcPr>
            <w:tcW w:w="709" w:type="dxa"/>
            <w:vMerge/>
            <w:tcBorders>
              <w:top w:val="nil"/>
              <w:left w:val="single" w:sz="4" w:space="0" w:color="auto"/>
              <w:bottom w:val="single" w:sz="4" w:space="0" w:color="auto"/>
              <w:right w:val="single" w:sz="4" w:space="0" w:color="auto"/>
            </w:tcBorders>
            <w:vAlign w:val="center"/>
          </w:tcPr>
          <w:p w:rsidR="00ED6378" w:rsidRDefault="00ED6378">
            <w:pPr>
              <w:widowControl/>
              <w:jc w:val="left"/>
              <w:rPr>
                <w:rFonts w:ascii="宋体" w:eastAsia="宋体" w:hAnsi="宋体" w:cs="宋体"/>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千兆交换机</w:t>
            </w:r>
          </w:p>
        </w:tc>
        <w:tc>
          <w:tcPr>
            <w:tcW w:w="5245"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24</w:t>
            </w:r>
            <w:r>
              <w:rPr>
                <w:rFonts w:ascii="宋体" w:eastAsia="宋体" w:hAnsi="宋体" w:cs="宋体" w:hint="eastAsia"/>
                <w:kern w:val="0"/>
                <w:sz w:val="20"/>
                <w:szCs w:val="20"/>
              </w:rPr>
              <w:t>口千兆全网管二层交换机</w:t>
            </w:r>
            <w:r>
              <w:rPr>
                <w:rFonts w:ascii="宋体" w:eastAsia="宋体" w:hAnsi="宋体" w:cs="宋体" w:hint="eastAsia"/>
                <w:kern w:val="0"/>
                <w:sz w:val="20"/>
                <w:szCs w:val="20"/>
              </w:rPr>
              <w:br/>
            </w:r>
            <w:r>
              <w:rPr>
                <w:rFonts w:ascii="宋体" w:eastAsia="宋体" w:hAnsi="宋体" w:cs="宋体" w:hint="eastAsia"/>
                <w:kern w:val="0"/>
                <w:sz w:val="20"/>
                <w:szCs w:val="20"/>
              </w:rPr>
              <w:t>机架式</w:t>
            </w:r>
            <w:r>
              <w:rPr>
                <w:rFonts w:ascii="宋体" w:eastAsia="宋体" w:hAnsi="宋体" w:cs="宋体" w:hint="eastAsia"/>
                <w:kern w:val="0"/>
                <w:sz w:val="20"/>
                <w:szCs w:val="20"/>
              </w:rPr>
              <w:br/>
              <w:t>24</w:t>
            </w:r>
            <w:r>
              <w:rPr>
                <w:rFonts w:ascii="宋体" w:eastAsia="宋体" w:hAnsi="宋体" w:cs="宋体" w:hint="eastAsia"/>
                <w:kern w:val="0"/>
                <w:sz w:val="20"/>
                <w:szCs w:val="20"/>
              </w:rPr>
              <w:t>个</w:t>
            </w:r>
            <w:proofErr w:type="gramStart"/>
            <w:r>
              <w:rPr>
                <w:rFonts w:ascii="宋体" w:eastAsia="宋体" w:hAnsi="宋体" w:cs="宋体" w:hint="eastAsia"/>
                <w:kern w:val="0"/>
                <w:sz w:val="20"/>
                <w:szCs w:val="20"/>
              </w:rPr>
              <w:t>千兆电口</w:t>
            </w:r>
            <w:proofErr w:type="gramEnd"/>
            <w:r>
              <w:rPr>
                <w:rFonts w:ascii="宋体" w:eastAsia="宋体" w:hAnsi="宋体" w:cs="宋体" w:hint="eastAsia"/>
                <w:kern w:val="0"/>
                <w:sz w:val="20"/>
                <w:szCs w:val="20"/>
              </w:rPr>
              <w:br/>
              <w:t>4</w:t>
            </w:r>
            <w:r>
              <w:rPr>
                <w:rFonts w:ascii="宋体" w:eastAsia="宋体" w:hAnsi="宋体" w:cs="宋体" w:hint="eastAsia"/>
                <w:kern w:val="0"/>
                <w:sz w:val="20"/>
                <w:szCs w:val="20"/>
              </w:rPr>
              <w:t>个</w:t>
            </w:r>
            <w:proofErr w:type="gramStart"/>
            <w:r>
              <w:rPr>
                <w:rFonts w:ascii="宋体" w:eastAsia="宋体" w:hAnsi="宋体" w:cs="宋体" w:hint="eastAsia"/>
                <w:kern w:val="0"/>
                <w:sz w:val="20"/>
                <w:szCs w:val="20"/>
              </w:rPr>
              <w:t>千兆光</w:t>
            </w:r>
            <w:proofErr w:type="gramEnd"/>
            <w:r>
              <w:rPr>
                <w:rFonts w:ascii="宋体" w:eastAsia="宋体" w:hAnsi="宋体" w:cs="宋体" w:hint="eastAsia"/>
                <w:kern w:val="0"/>
                <w:sz w:val="20"/>
                <w:szCs w:val="20"/>
              </w:rPr>
              <w:t>口</w:t>
            </w:r>
            <w:r>
              <w:rPr>
                <w:rFonts w:ascii="宋体" w:eastAsia="宋体" w:hAnsi="宋体" w:cs="宋体" w:hint="eastAsia"/>
                <w:kern w:val="0"/>
                <w:sz w:val="20"/>
                <w:szCs w:val="20"/>
              </w:rPr>
              <w:br/>
            </w:r>
            <w:r>
              <w:rPr>
                <w:rFonts w:ascii="宋体" w:eastAsia="宋体" w:hAnsi="宋体" w:cs="宋体" w:hint="eastAsia"/>
                <w:kern w:val="0"/>
                <w:sz w:val="20"/>
                <w:szCs w:val="20"/>
              </w:rPr>
              <w:t>支持通过</w:t>
            </w:r>
            <w:r>
              <w:rPr>
                <w:rFonts w:ascii="宋体" w:eastAsia="宋体" w:hAnsi="宋体" w:cs="宋体" w:hint="eastAsia"/>
                <w:kern w:val="0"/>
                <w:sz w:val="20"/>
                <w:szCs w:val="20"/>
              </w:rPr>
              <w:t>console</w:t>
            </w:r>
            <w:r>
              <w:rPr>
                <w:rFonts w:ascii="宋体" w:eastAsia="宋体" w:hAnsi="宋体" w:cs="宋体" w:hint="eastAsia"/>
                <w:kern w:val="0"/>
                <w:sz w:val="20"/>
                <w:szCs w:val="20"/>
              </w:rPr>
              <w:t>口管理。交换容量</w:t>
            </w:r>
            <w:r>
              <w:rPr>
                <w:rFonts w:ascii="宋体" w:eastAsia="宋体" w:hAnsi="宋体" w:cs="宋体" w:hint="eastAsia"/>
                <w:kern w:val="0"/>
                <w:sz w:val="20"/>
                <w:szCs w:val="20"/>
              </w:rPr>
              <w:t>256Gbps</w:t>
            </w:r>
            <w:r>
              <w:rPr>
                <w:rFonts w:ascii="宋体" w:eastAsia="宋体" w:hAnsi="宋体" w:cs="宋体" w:hint="eastAsia"/>
                <w:kern w:val="0"/>
                <w:sz w:val="20"/>
                <w:szCs w:val="20"/>
              </w:rPr>
              <w:br/>
            </w:r>
            <w:r>
              <w:rPr>
                <w:rFonts w:ascii="宋体" w:eastAsia="宋体" w:hAnsi="宋体" w:cs="宋体" w:hint="eastAsia"/>
                <w:kern w:val="0"/>
                <w:sz w:val="20"/>
                <w:szCs w:val="20"/>
              </w:rPr>
              <w:t>包转发率</w:t>
            </w:r>
            <w:r>
              <w:rPr>
                <w:rFonts w:ascii="宋体" w:eastAsia="宋体" w:hAnsi="宋体" w:cs="宋体" w:hint="eastAsia"/>
                <w:kern w:val="0"/>
                <w:sz w:val="20"/>
                <w:szCs w:val="20"/>
              </w:rPr>
              <w:t>42Mpps</w:t>
            </w:r>
            <w:r>
              <w:rPr>
                <w:rFonts w:ascii="宋体" w:eastAsia="宋体" w:hAnsi="宋体" w:cs="宋体" w:hint="eastAsia"/>
                <w:kern w:val="0"/>
                <w:sz w:val="20"/>
                <w:szCs w:val="20"/>
              </w:rPr>
              <w:br/>
              <w:t>1U</w:t>
            </w:r>
            <w:r>
              <w:rPr>
                <w:rFonts w:ascii="宋体" w:eastAsia="宋体" w:hAnsi="宋体" w:cs="宋体" w:hint="eastAsia"/>
                <w:kern w:val="0"/>
                <w:sz w:val="20"/>
                <w:szCs w:val="20"/>
              </w:rPr>
              <w:t>高度</w:t>
            </w:r>
            <w:r>
              <w:rPr>
                <w:rFonts w:ascii="宋体" w:eastAsia="宋体" w:hAnsi="宋体" w:cs="宋体" w:hint="eastAsia"/>
                <w:kern w:val="0"/>
                <w:sz w:val="20"/>
                <w:szCs w:val="20"/>
              </w:rPr>
              <w:br/>
              <w:t>19</w:t>
            </w:r>
            <w:r>
              <w:rPr>
                <w:rFonts w:ascii="宋体" w:eastAsia="宋体" w:hAnsi="宋体" w:cs="宋体" w:hint="eastAsia"/>
                <w:kern w:val="0"/>
                <w:sz w:val="20"/>
                <w:szCs w:val="20"/>
              </w:rPr>
              <w:t>英寸宽</w:t>
            </w:r>
            <w:r>
              <w:rPr>
                <w:rFonts w:ascii="宋体" w:eastAsia="宋体" w:hAnsi="宋体" w:cs="宋体" w:hint="eastAsia"/>
                <w:kern w:val="0"/>
                <w:sz w:val="20"/>
                <w:szCs w:val="20"/>
              </w:rPr>
              <w:br/>
            </w:r>
            <w:r>
              <w:rPr>
                <w:rFonts w:ascii="宋体" w:eastAsia="宋体" w:hAnsi="宋体" w:cs="宋体" w:hint="eastAsia"/>
                <w:kern w:val="0"/>
                <w:sz w:val="20"/>
                <w:szCs w:val="20"/>
              </w:rPr>
              <w:t>工作温度：</w:t>
            </w:r>
            <w:r>
              <w:rPr>
                <w:rFonts w:ascii="宋体" w:eastAsia="宋体" w:hAnsi="宋体" w:cs="宋体" w:hint="eastAsia"/>
                <w:kern w:val="0"/>
                <w:sz w:val="20"/>
                <w:szCs w:val="20"/>
              </w:rPr>
              <w:t>0</w:t>
            </w:r>
            <w:r>
              <w:rPr>
                <w:rFonts w:ascii="宋体" w:eastAsia="宋体" w:hAnsi="宋体" w:cs="宋体" w:hint="eastAsia"/>
                <w:kern w:val="0"/>
                <w:sz w:val="20"/>
                <w:szCs w:val="20"/>
              </w:rPr>
              <w:t>℃～</w:t>
            </w:r>
            <w:r>
              <w:rPr>
                <w:rFonts w:ascii="宋体" w:eastAsia="宋体" w:hAnsi="宋体" w:cs="宋体" w:hint="eastAsia"/>
                <w:kern w:val="0"/>
                <w:sz w:val="20"/>
                <w:szCs w:val="20"/>
              </w:rPr>
              <w:t>40</w:t>
            </w:r>
            <w:r>
              <w:rPr>
                <w:rFonts w:ascii="宋体" w:eastAsia="宋体" w:hAnsi="宋体" w:cs="宋体" w:hint="eastAsia"/>
                <w:kern w:val="0"/>
                <w:sz w:val="20"/>
                <w:szCs w:val="20"/>
              </w:rPr>
              <w:t>℃</w:t>
            </w:r>
            <w:r>
              <w:rPr>
                <w:rFonts w:ascii="宋体" w:eastAsia="宋体" w:hAnsi="宋体" w:cs="宋体" w:hint="eastAsia"/>
                <w:kern w:val="0"/>
                <w:sz w:val="20"/>
                <w:szCs w:val="20"/>
              </w:rPr>
              <w:br/>
            </w:r>
            <w:r>
              <w:rPr>
                <w:rFonts w:ascii="宋体" w:eastAsia="宋体" w:hAnsi="宋体" w:cs="宋体" w:hint="eastAsia"/>
                <w:kern w:val="0"/>
                <w:sz w:val="20"/>
                <w:szCs w:val="20"/>
              </w:rPr>
              <w:t>支持</w:t>
            </w:r>
            <w:r>
              <w:rPr>
                <w:rFonts w:ascii="宋体" w:eastAsia="宋体" w:hAnsi="宋体" w:cs="宋体" w:hint="eastAsia"/>
                <w:kern w:val="0"/>
                <w:sz w:val="20"/>
                <w:szCs w:val="20"/>
              </w:rPr>
              <w:t>220v</w:t>
            </w:r>
            <w:r>
              <w:rPr>
                <w:rFonts w:ascii="宋体" w:eastAsia="宋体" w:hAnsi="宋体" w:cs="宋体" w:hint="eastAsia"/>
                <w:kern w:val="0"/>
                <w:sz w:val="20"/>
                <w:szCs w:val="20"/>
              </w:rPr>
              <w:t>交流</w:t>
            </w:r>
            <w:r>
              <w:rPr>
                <w:rFonts w:ascii="宋体" w:eastAsia="宋体" w:hAnsi="宋体" w:cs="宋体" w:hint="eastAsia"/>
                <w:kern w:val="0"/>
                <w:sz w:val="20"/>
                <w:szCs w:val="20"/>
              </w:rPr>
              <w:br/>
            </w:r>
            <w:r>
              <w:rPr>
                <w:rFonts w:ascii="宋体" w:eastAsia="宋体" w:hAnsi="宋体" w:cs="宋体" w:hint="eastAsia"/>
                <w:kern w:val="0"/>
                <w:sz w:val="20"/>
                <w:szCs w:val="20"/>
              </w:rPr>
              <w:t>满负荷功耗</w:t>
            </w:r>
            <w:r>
              <w:rPr>
                <w:rFonts w:ascii="宋体" w:eastAsia="宋体" w:hAnsi="宋体" w:cs="宋体" w:hint="eastAsia"/>
                <w:kern w:val="0"/>
                <w:sz w:val="20"/>
                <w:szCs w:val="20"/>
              </w:rPr>
              <w:t>23W</w:t>
            </w:r>
            <w:r>
              <w:rPr>
                <w:rFonts w:ascii="宋体" w:eastAsia="宋体" w:hAnsi="宋体" w:cs="宋体" w:hint="eastAsia"/>
                <w:kern w:val="0"/>
                <w:sz w:val="20"/>
                <w:szCs w:val="20"/>
              </w:rPr>
              <w:t>；支持</w:t>
            </w:r>
            <w:r>
              <w:rPr>
                <w:rFonts w:ascii="宋体" w:eastAsia="宋体" w:hAnsi="宋体" w:cs="宋体" w:hint="eastAsia"/>
                <w:kern w:val="0"/>
                <w:sz w:val="20"/>
                <w:szCs w:val="20"/>
              </w:rPr>
              <w:t>VLAN</w:t>
            </w:r>
            <w:r>
              <w:rPr>
                <w:rFonts w:ascii="宋体" w:eastAsia="宋体" w:hAnsi="宋体" w:cs="宋体" w:hint="eastAsia"/>
                <w:kern w:val="0"/>
                <w:sz w:val="20"/>
                <w:szCs w:val="20"/>
              </w:rPr>
              <w:br/>
            </w:r>
            <w:r>
              <w:rPr>
                <w:rFonts w:ascii="宋体" w:eastAsia="宋体" w:hAnsi="宋体" w:cs="宋体" w:hint="eastAsia"/>
                <w:kern w:val="0"/>
                <w:sz w:val="20"/>
                <w:szCs w:val="20"/>
              </w:rPr>
              <w:t>流量控制</w:t>
            </w:r>
            <w:r>
              <w:rPr>
                <w:rFonts w:ascii="宋体" w:eastAsia="宋体" w:hAnsi="宋体" w:cs="宋体" w:hint="eastAsia"/>
                <w:kern w:val="0"/>
                <w:sz w:val="20"/>
                <w:szCs w:val="20"/>
              </w:rPr>
              <w:br/>
              <w:t>ACL</w:t>
            </w:r>
            <w:r>
              <w:rPr>
                <w:rFonts w:ascii="宋体" w:eastAsia="宋体" w:hAnsi="宋体" w:cs="宋体" w:hint="eastAsia"/>
                <w:kern w:val="0"/>
                <w:sz w:val="20"/>
                <w:szCs w:val="20"/>
              </w:rPr>
              <w:br/>
              <w:t>QOS</w:t>
            </w:r>
            <w:r>
              <w:rPr>
                <w:rFonts w:ascii="宋体" w:eastAsia="宋体" w:hAnsi="宋体" w:cs="宋体" w:hint="eastAsia"/>
                <w:kern w:val="0"/>
                <w:sz w:val="20"/>
                <w:szCs w:val="20"/>
              </w:rPr>
              <w:t>支持</w:t>
            </w:r>
            <w:r>
              <w:rPr>
                <w:rFonts w:ascii="宋体" w:eastAsia="宋体" w:hAnsi="宋体" w:cs="宋体" w:hint="eastAsia"/>
                <w:kern w:val="0"/>
                <w:sz w:val="20"/>
                <w:szCs w:val="20"/>
              </w:rPr>
              <w:t>SNMP V1/V2c/V3</w:t>
            </w:r>
            <w:r>
              <w:rPr>
                <w:rFonts w:ascii="宋体" w:eastAsia="宋体" w:hAnsi="宋体" w:cs="宋体" w:hint="eastAsia"/>
                <w:kern w:val="0"/>
                <w:sz w:val="20"/>
                <w:szCs w:val="20"/>
              </w:rPr>
              <w:t>网管。</w:t>
            </w:r>
          </w:p>
        </w:tc>
        <w:tc>
          <w:tcPr>
            <w:tcW w:w="836"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0" w:type="auto"/>
            <w:tcBorders>
              <w:top w:val="nil"/>
              <w:left w:val="nil"/>
              <w:bottom w:val="single" w:sz="4" w:space="0" w:color="auto"/>
              <w:right w:val="single" w:sz="4" w:space="0" w:color="auto"/>
            </w:tcBorders>
            <w:shd w:val="clear" w:color="auto" w:fill="auto"/>
            <w:noWrap/>
            <w:vAlign w:val="center"/>
          </w:tcPr>
          <w:p w:rsidR="00ED6378" w:rsidRDefault="00E1258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w:t>
            </w:r>
          </w:p>
        </w:tc>
      </w:tr>
      <w:tr w:rsidR="00ED6378">
        <w:trPr>
          <w:trHeight w:val="402"/>
        </w:trPr>
        <w:tc>
          <w:tcPr>
            <w:tcW w:w="704" w:type="dxa"/>
            <w:tcBorders>
              <w:top w:val="nil"/>
              <w:left w:val="single" w:sz="4" w:space="0" w:color="auto"/>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41</w:t>
            </w:r>
          </w:p>
        </w:tc>
        <w:tc>
          <w:tcPr>
            <w:tcW w:w="709" w:type="dxa"/>
            <w:vMerge/>
            <w:tcBorders>
              <w:top w:val="nil"/>
              <w:left w:val="single" w:sz="4" w:space="0" w:color="auto"/>
              <w:bottom w:val="single" w:sz="4" w:space="0" w:color="auto"/>
              <w:right w:val="single" w:sz="4" w:space="0" w:color="auto"/>
            </w:tcBorders>
            <w:vAlign w:val="center"/>
          </w:tcPr>
          <w:p w:rsidR="00ED6378" w:rsidRDefault="00ED6378">
            <w:pPr>
              <w:widowControl/>
              <w:jc w:val="left"/>
              <w:rPr>
                <w:rFonts w:ascii="宋体" w:eastAsia="宋体" w:hAnsi="宋体" w:cs="宋体"/>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百兆交换机</w:t>
            </w:r>
          </w:p>
        </w:tc>
        <w:tc>
          <w:tcPr>
            <w:tcW w:w="5245"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8</w:t>
            </w:r>
            <w:r>
              <w:rPr>
                <w:rFonts w:ascii="宋体" w:eastAsia="宋体" w:hAnsi="宋体" w:cs="宋体" w:hint="eastAsia"/>
                <w:kern w:val="0"/>
                <w:sz w:val="20"/>
                <w:szCs w:val="20"/>
              </w:rPr>
              <w:t>口百兆非网管交换机</w:t>
            </w:r>
            <w:r>
              <w:rPr>
                <w:rFonts w:ascii="宋体" w:eastAsia="宋体" w:hAnsi="宋体" w:cs="宋体" w:hint="eastAsia"/>
                <w:kern w:val="0"/>
                <w:sz w:val="20"/>
                <w:szCs w:val="20"/>
              </w:rPr>
              <w:br/>
              <w:t>8</w:t>
            </w:r>
            <w:r>
              <w:rPr>
                <w:rFonts w:ascii="宋体" w:eastAsia="宋体" w:hAnsi="宋体" w:cs="宋体" w:hint="eastAsia"/>
                <w:kern w:val="0"/>
                <w:sz w:val="20"/>
                <w:szCs w:val="20"/>
              </w:rPr>
              <w:t>个</w:t>
            </w:r>
            <w:proofErr w:type="gramStart"/>
            <w:r>
              <w:rPr>
                <w:rFonts w:ascii="宋体" w:eastAsia="宋体" w:hAnsi="宋体" w:cs="宋体" w:hint="eastAsia"/>
                <w:kern w:val="0"/>
                <w:sz w:val="20"/>
                <w:szCs w:val="20"/>
              </w:rPr>
              <w:t>百兆电口</w:t>
            </w:r>
            <w:proofErr w:type="gramEnd"/>
            <w:r>
              <w:rPr>
                <w:rFonts w:ascii="宋体" w:eastAsia="宋体" w:hAnsi="宋体" w:cs="宋体" w:hint="eastAsia"/>
                <w:kern w:val="0"/>
                <w:sz w:val="20"/>
                <w:szCs w:val="20"/>
              </w:rPr>
              <w:br/>
            </w:r>
            <w:r>
              <w:rPr>
                <w:rFonts w:ascii="宋体" w:eastAsia="宋体" w:hAnsi="宋体" w:cs="宋体" w:hint="eastAsia"/>
                <w:kern w:val="0"/>
                <w:sz w:val="20"/>
                <w:szCs w:val="20"/>
              </w:rPr>
              <w:lastRenderedPageBreak/>
              <w:t>非网管</w:t>
            </w:r>
            <w:r>
              <w:rPr>
                <w:rFonts w:ascii="宋体" w:eastAsia="宋体" w:hAnsi="宋体" w:cs="宋体" w:hint="eastAsia"/>
                <w:kern w:val="0"/>
                <w:sz w:val="20"/>
                <w:szCs w:val="20"/>
              </w:rPr>
              <w:br/>
            </w:r>
            <w:r>
              <w:rPr>
                <w:rFonts w:ascii="宋体" w:eastAsia="宋体" w:hAnsi="宋体" w:cs="宋体" w:hint="eastAsia"/>
                <w:kern w:val="0"/>
                <w:sz w:val="20"/>
                <w:szCs w:val="20"/>
              </w:rPr>
              <w:t>桌面式。交换容量</w:t>
            </w:r>
            <w:r>
              <w:rPr>
                <w:rFonts w:ascii="宋体" w:eastAsia="宋体" w:hAnsi="宋体" w:cs="宋体" w:hint="eastAsia"/>
                <w:kern w:val="0"/>
                <w:sz w:val="20"/>
                <w:szCs w:val="20"/>
              </w:rPr>
              <w:t>1.6Gbps</w:t>
            </w:r>
            <w:r>
              <w:rPr>
                <w:rFonts w:ascii="宋体" w:eastAsia="宋体" w:hAnsi="宋体" w:cs="宋体" w:hint="eastAsia"/>
                <w:kern w:val="0"/>
                <w:sz w:val="20"/>
                <w:szCs w:val="20"/>
              </w:rPr>
              <w:br/>
            </w:r>
            <w:r>
              <w:rPr>
                <w:rFonts w:ascii="宋体" w:eastAsia="宋体" w:hAnsi="宋体" w:cs="宋体" w:hint="eastAsia"/>
                <w:kern w:val="0"/>
                <w:sz w:val="20"/>
                <w:szCs w:val="20"/>
              </w:rPr>
              <w:t>包转发率</w:t>
            </w:r>
            <w:r>
              <w:rPr>
                <w:rFonts w:ascii="宋体" w:eastAsia="宋体" w:hAnsi="宋体" w:cs="宋体" w:hint="eastAsia"/>
                <w:kern w:val="0"/>
                <w:sz w:val="20"/>
                <w:szCs w:val="20"/>
              </w:rPr>
              <w:t>1.2Mpps</w:t>
            </w:r>
            <w:r>
              <w:rPr>
                <w:rFonts w:ascii="宋体" w:eastAsia="宋体" w:hAnsi="宋体" w:cs="宋体" w:hint="eastAsia"/>
                <w:kern w:val="0"/>
                <w:sz w:val="20"/>
                <w:szCs w:val="20"/>
              </w:rPr>
              <w:br/>
            </w:r>
            <w:r>
              <w:rPr>
                <w:rFonts w:ascii="宋体" w:eastAsia="宋体" w:hAnsi="宋体" w:cs="宋体" w:hint="eastAsia"/>
                <w:kern w:val="0"/>
                <w:sz w:val="20"/>
                <w:szCs w:val="20"/>
              </w:rPr>
              <w:t>工作温度：</w:t>
            </w:r>
            <w:r>
              <w:rPr>
                <w:rFonts w:ascii="宋体" w:eastAsia="宋体" w:hAnsi="宋体" w:cs="宋体" w:hint="eastAsia"/>
                <w:kern w:val="0"/>
                <w:sz w:val="20"/>
                <w:szCs w:val="20"/>
              </w:rPr>
              <w:t>-10</w:t>
            </w:r>
            <w:r>
              <w:rPr>
                <w:rFonts w:ascii="宋体" w:eastAsia="宋体" w:hAnsi="宋体" w:cs="宋体" w:hint="eastAsia"/>
                <w:kern w:val="0"/>
                <w:sz w:val="20"/>
                <w:szCs w:val="20"/>
              </w:rPr>
              <w:t>～</w:t>
            </w:r>
            <w:r>
              <w:rPr>
                <w:rFonts w:ascii="宋体" w:eastAsia="宋体" w:hAnsi="宋体" w:cs="宋体" w:hint="eastAsia"/>
                <w:kern w:val="0"/>
                <w:sz w:val="20"/>
                <w:szCs w:val="20"/>
              </w:rPr>
              <w:t>60</w:t>
            </w:r>
            <w:r>
              <w:rPr>
                <w:rFonts w:ascii="宋体" w:eastAsia="宋体" w:hAnsi="宋体" w:cs="宋体" w:hint="eastAsia"/>
                <w:kern w:val="0"/>
                <w:sz w:val="20"/>
                <w:szCs w:val="20"/>
              </w:rPr>
              <w:t>℃</w:t>
            </w:r>
            <w:r>
              <w:rPr>
                <w:rFonts w:ascii="宋体" w:eastAsia="宋体" w:hAnsi="宋体" w:cs="宋体" w:hint="eastAsia"/>
                <w:kern w:val="0"/>
                <w:sz w:val="20"/>
                <w:szCs w:val="20"/>
              </w:rPr>
              <w:br/>
            </w:r>
            <w:r>
              <w:rPr>
                <w:rFonts w:ascii="宋体" w:eastAsia="宋体" w:hAnsi="宋体" w:cs="宋体" w:hint="eastAsia"/>
                <w:kern w:val="0"/>
                <w:sz w:val="20"/>
                <w:szCs w:val="20"/>
              </w:rPr>
              <w:t>支持</w:t>
            </w:r>
            <w:r>
              <w:rPr>
                <w:rFonts w:ascii="宋体" w:eastAsia="宋体" w:hAnsi="宋体" w:cs="宋体" w:hint="eastAsia"/>
                <w:kern w:val="0"/>
                <w:sz w:val="20"/>
                <w:szCs w:val="20"/>
              </w:rPr>
              <w:t>220v</w:t>
            </w:r>
            <w:r>
              <w:rPr>
                <w:rFonts w:ascii="宋体" w:eastAsia="宋体" w:hAnsi="宋体" w:cs="宋体" w:hint="eastAsia"/>
                <w:kern w:val="0"/>
                <w:sz w:val="20"/>
                <w:szCs w:val="20"/>
              </w:rPr>
              <w:t>交流</w:t>
            </w:r>
            <w:r>
              <w:rPr>
                <w:rFonts w:ascii="宋体" w:eastAsia="宋体" w:hAnsi="宋体" w:cs="宋体" w:hint="eastAsia"/>
                <w:kern w:val="0"/>
                <w:sz w:val="20"/>
                <w:szCs w:val="20"/>
              </w:rPr>
              <w:br/>
            </w:r>
            <w:r>
              <w:rPr>
                <w:rFonts w:ascii="宋体" w:eastAsia="宋体" w:hAnsi="宋体" w:cs="宋体" w:hint="eastAsia"/>
                <w:kern w:val="0"/>
                <w:sz w:val="20"/>
                <w:szCs w:val="20"/>
              </w:rPr>
              <w:t>满负荷功耗</w:t>
            </w:r>
            <w:r>
              <w:rPr>
                <w:rFonts w:ascii="宋体" w:eastAsia="宋体" w:hAnsi="宋体" w:cs="宋体" w:hint="eastAsia"/>
                <w:kern w:val="0"/>
                <w:sz w:val="20"/>
                <w:szCs w:val="20"/>
              </w:rPr>
              <w:t>4</w:t>
            </w:r>
            <w:r>
              <w:rPr>
                <w:rFonts w:ascii="宋体" w:eastAsia="宋体" w:hAnsi="宋体" w:cs="宋体" w:hint="eastAsia"/>
                <w:kern w:val="0"/>
                <w:sz w:val="20"/>
                <w:szCs w:val="20"/>
              </w:rPr>
              <w:t>瓦</w:t>
            </w:r>
            <w:r>
              <w:rPr>
                <w:rFonts w:ascii="宋体" w:eastAsia="宋体" w:hAnsi="宋体" w:cs="宋体" w:hint="eastAsia"/>
                <w:kern w:val="0"/>
                <w:sz w:val="20"/>
                <w:szCs w:val="20"/>
              </w:rPr>
              <w:br/>
              <w:t>1-2</w:t>
            </w:r>
            <w:r>
              <w:rPr>
                <w:rFonts w:ascii="宋体" w:eastAsia="宋体" w:hAnsi="宋体" w:cs="宋体" w:hint="eastAsia"/>
                <w:kern w:val="0"/>
                <w:sz w:val="20"/>
                <w:szCs w:val="20"/>
              </w:rPr>
              <w:t>号端口支持视频红</w:t>
            </w:r>
            <w:proofErr w:type="gramStart"/>
            <w:r>
              <w:rPr>
                <w:rFonts w:ascii="宋体" w:eastAsia="宋体" w:hAnsi="宋体" w:cs="宋体" w:hint="eastAsia"/>
                <w:kern w:val="0"/>
                <w:sz w:val="20"/>
                <w:szCs w:val="20"/>
              </w:rPr>
              <w:t>口保障</w:t>
            </w:r>
            <w:proofErr w:type="gramEnd"/>
            <w:r>
              <w:rPr>
                <w:rFonts w:ascii="宋体" w:eastAsia="宋体" w:hAnsi="宋体" w:cs="宋体" w:hint="eastAsia"/>
                <w:kern w:val="0"/>
                <w:sz w:val="20"/>
                <w:szCs w:val="20"/>
              </w:rPr>
              <w:t>技术</w:t>
            </w:r>
          </w:p>
        </w:tc>
        <w:tc>
          <w:tcPr>
            <w:tcW w:w="836"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台</w:t>
            </w:r>
          </w:p>
        </w:tc>
        <w:tc>
          <w:tcPr>
            <w:tcW w:w="0" w:type="auto"/>
            <w:tcBorders>
              <w:top w:val="nil"/>
              <w:left w:val="nil"/>
              <w:bottom w:val="single" w:sz="4" w:space="0" w:color="auto"/>
              <w:right w:val="single" w:sz="4" w:space="0" w:color="auto"/>
            </w:tcBorders>
            <w:shd w:val="clear" w:color="auto" w:fill="auto"/>
            <w:noWrap/>
            <w:vAlign w:val="center"/>
          </w:tcPr>
          <w:p w:rsidR="00ED6378" w:rsidRDefault="00E1258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170</w:t>
            </w:r>
          </w:p>
        </w:tc>
      </w:tr>
      <w:tr w:rsidR="00ED6378">
        <w:trPr>
          <w:trHeight w:val="402"/>
        </w:trPr>
        <w:tc>
          <w:tcPr>
            <w:tcW w:w="704" w:type="dxa"/>
            <w:tcBorders>
              <w:top w:val="nil"/>
              <w:left w:val="single" w:sz="4" w:space="0" w:color="auto"/>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42</w:t>
            </w:r>
          </w:p>
        </w:tc>
        <w:tc>
          <w:tcPr>
            <w:tcW w:w="709" w:type="dxa"/>
            <w:vMerge/>
            <w:tcBorders>
              <w:top w:val="nil"/>
              <w:left w:val="single" w:sz="4" w:space="0" w:color="auto"/>
              <w:bottom w:val="single" w:sz="4" w:space="0" w:color="auto"/>
              <w:right w:val="single" w:sz="4" w:space="0" w:color="auto"/>
            </w:tcBorders>
            <w:vAlign w:val="center"/>
          </w:tcPr>
          <w:p w:rsidR="00ED6378" w:rsidRDefault="00ED6378">
            <w:pPr>
              <w:widowControl/>
              <w:jc w:val="left"/>
              <w:rPr>
                <w:rFonts w:ascii="宋体" w:eastAsia="宋体" w:hAnsi="宋体" w:cs="宋体"/>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光纤收发器</w:t>
            </w:r>
          </w:p>
        </w:tc>
        <w:tc>
          <w:tcPr>
            <w:tcW w:w="5245"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1</w:t>
            </w:r>
            <w:r>
              <w:rPr>
                <w:rFonts w:ascii="宋体" w:eastAsia="宋体" w:hAnsi="宋体" w:cs="宋体" w:hint="eastAsia"/>
                <w:kern w:val="0"/>
                <w:sz w:val="20"/>
                <w:szCs w:val="20"/>
              </w:rPr>
              <w:t>口千兆光纤收发器工业导轨式发送机</w:t>
            </w:r>
            <w:r>
              <w:rPr>
                <w:rFonts w:ascii="宋体" w:eastAsia="宋体" w:hAnsi="宋体" w:cs="宋体" w:hint="eastAsia"/>
                <w:kern w:val="0"/>
                <w:sz w:val="20"/>
                <w:szCs w:val="20"/>
              </w:rPr>
              <w:br/>
            </w:r>
            <w:r>
              <w:rPr>
                <w:rFonts w:ascii="宋体" w:eastAsia="宋体" w:hAnsi="宋体" w:cs="宋体" w:hint="eastAsia"/>
                <w:kern w:val="0"/>
                <w:sz w:val="20"/>
                <w:szCs w:val="20"/>
              </w:rPr>
              <w:t>光口：</w:t>
            </w:r>
            <w:r>
              <w:rPr>
                <w:rFonts w:ascii="宋体" w:eastAsia="宋体" w:hAnsi="宋体" w:cs="宋体" w:hint="eastAsia"/>
                <w:kern w:val="0"/>
                <w:sz w:val="20"/>
                <w:szCs w:val="20"/>
              </w:rPr>
              <w:t>1</w:t>
            </w:r>
            <w:r>
              <w:rPr>
                <w:rFonts w:ascii="宋体" w:eastAsia="宋体" w:hAnsi="宋体" w:cs="宋体" w:hint="eastAsia"/>
                <w:kern w:val="0"/>
                <w:sz w:val="20"/>
                <w:szCs w:val="20"/>
              </w:rPr>
              <w:t>个</w:t>
            </w:r>
            <w:proofErr w:type="gramStart"/>
            <w:r>
              <w:rPr>
                <w:rFonts w:ascii="宋体" w:eastAsia="宋体" w:hAnsi="宋体" w:cs="宋体" w:hint="eastAsia"/>
                <w:kern w:val="0"/>
                <w:sz w:val="20"/>
                <w:szCs w:val="20"/>
              </w:rPr>
              <w:t>千兆光口</w:t>
            </w:r>
            <w:proofErr w:type="gramEnd"/>
            <w:r>
              <w:rPr>
                <w:rFonts w:ascii="宋体" w:eastAsia="宋体" w:hAnsi="宋体" w:cs="宋体" w:hint="eastAsia"/>
                <w:kern w:val="0"/>
                <w:sz w:val="20"/>
                <w:szCs w:val="20"/>
              </w:rPr>
              <w:br/>
            </w:r>
            <w:r>
              <w:rPr>
                <w:rFonts w:ascii="宋体" w:eastAsia="宋体" w:hAnsi="宋体" w:cs="宋体" w:hint="eastAsia"/>
                <w:kern w:val="0"/>
                <w:sz w:val="20"/>
                <w:szCs w:val="20"/>
              </w:rPr>
              <w:t>距离</w:t>
            </w:r>
            <w:r>
              <w:rPr>
                <w:rFonts w:ascii="宋体" w:eastAsia="宋体" w:hAnsi="宋体" w:cs="宋体" w:hint="eastAsia"/>
                <w:kern w:val="0"/>
                <w:sz w:val="20"/>
                <w:szCs w:val="20"/>
              </w:rPr>
              <w:t>20</w:t>
            </w:r>
            <w:r>
              <w:rPr>
                <w:rFonts w:ascii="宋体" w:eastAsia="宋体" w:hAnsi="宋体" w:cs="宋体" w:hint="eastAsia"/>
                <w:kern w:val="0"/>
                <w:sz w:val="20"/>
                <w:szCs w:val="20"/>
              </w:rPr>
              <w:t>公里</w:t>
            </w:r>
            <w:r>
              <w:rPr>
                <w:rFonts w:ascii="宋体" w:eastAsia="宋体" w:hAnsi="宋体" w:cs="宋体" w:hint="eastAsia"/>
                <w:kern w:val="0"/>
                <w:sz w:val="20"/>
                <w:szCs w:val="20"/>
              </w:rPr>
              <w:br/>
              <w:t>FC</w:t>
            </w:r>
            <w:r>
              <w:rPr>
                <w:rFonts w:ascii="宋体" w:eastAsia="宋体" w:hAnsi="宋体" w:cs="宋体" w:hint="eastAsia"/>
                <w:kern w:val="0"/>
                <w:sz w:val="20"/>
                <w:szCs w:val="20"/>
              </w:rPr>
              <w:t>口</w:t>
            </w:r>
            <w:r>
              <w:rPr>
                <w:rFonts w:ascii="宋体" w:eastAsia="宋体" w:hAnsi="宋体" w:cs="宋体" w:hint="eastAsia"/>
                <w:kern w:val="0"/>
                <w:sz w:val="20"/>
                <w:szCs w:val="20"/>
              </w:rPr>
              <w:br/>
            </w:r>
            <w:r>
              <w:rPr>
                <w:rFonts w:ascii="宋体" w:eastAsia="宋体" w:hAnsi="宋体" w:cs="宋体" w:hint="eastAsia"/>
                <w:kern w:val="0"/>
                <w:sz w:val="20"/>
                <w:szCs w:val="20"/>
              </w:rPr>
              <w:t>单模单纤；电口：</w:t>
            </w:r>
            <w:r>
              <w:rPr>
                <w:rFonts w:ascii="宋体" w:eastAsia="宋体" w:hAnsi="宋体" w:cs="宋体" w:hint="eastAsia"/>
                <w:kern w:val="0"/>
                <w:sz w:val="20"/>
                <w:szCs w:val="20"/>
              </w:rPr>
              <w:t>1</w:t>
            </w:r>
            <w:r>
              <w:rPr>
                <w:rFonts w:ascii="宋体" w:eastAsia="宋体" w:hAnsi="宋体" w:cs="宋体" w:hint="eastAsia"/>
                <w:kern w:val="0"/>
                <w:sz w:val="20"/>
                <w:szCs w:val="20"/>
              </w:rPr>
              <w:t>个千兆网口；安装方式：工业导轨式；</w:t>
            </w:r>
          </w:p>
        </w:tc>
        <w:tc>
          <w:tcPr>
            <w:tcW w:w="836"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对</w:t>
            </w:r>
          </w:p>
        </w:tc>
        <w:tc>
          <w:tcPr>
            <w:tcW w:w="0" w:type="auto"/>
            <w:tcBorders>
              <w:top w:val="nil"/>
              <w:left w:val="nil"/>
              <w:bottom w:val="single" w:sz="4" w:space="0" w:color="auto"/>
              <w:right w:val="single" w:sz="4" w:space="0" w:color="auto"/>
            </w:tcBorders>
            <w:shd w:val="clear" w:color="auto" w:fill="auto"/>
            <w:noWrap/>
            <w:vAlign w:val="center"/>
          </w:tcPr>
          <w:p w:rsidR="00ED6378" w:rsidRDefault="00E1258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26</w:t>
            </w:r>
          </w:p>
        </w:tc>
      </w:tr>
      <w:tr w:rsidR="00ED6378">
        <w:trPr>
          <w:trHeight w:val="402"/>
        </w:trPr>
        <w:tc>
          <w:tcPr>
            <w:tcW w:w="704" w:type="dxa"/>
            <w:tcBorders>
              <w:top w:val="nil"/>
              <w:left w:val="single" w:sz="4" w:space="0" w:color="auto"/>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43</w:t>
            </w:r>
          </w:p>
        </w:tc>
        <w:tc>
          <w:tcPr>
            <w:tcW w:w="709" w:type="dxa"/>
            <w:vMerge/>
            <w:tcBorders>
              <w:top w:val="nil"/>
              <w:left w:val="single" w:sz="4" w:space="0" w:color="auto"/>
              <w:bottom w:val="single" w:sz="4" w:space="0" w:color="auto"/>
              <w:right w:val="single" w:sz="4" w:space="0" w:color="auto"/>
            </w:tcBorders>
            <w:vAlign w:val="center"/>
          </w:tcPr>
          <w:p w:rsidR="00ED6378" w:rsidRDefault="00ED6378">
            <w:pPr>
              <w:widowControl/>
              <w:jc w:val="left"/>
              <w:rPr>
                <w:rFonts w:ascii="宋体" w:eastAsia="宋体" w:hAnsi="宋体" w:cs="宋体"/>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防水箱</w:t>
            </w:r>
          </w:p>
        </w:tc>
        <w:tc>
          <w:tcPr>
            <w:tcW w:w="5245"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600*450*200mm</w:t>
            </w:r>
            <w:r>
              <w:rPr>
                <w:rFonts w:ascii="宋体" w:eastAsia="宋体" w:hAnsi="宋体" w:cs="宋体" w:hint="eastAsia"/>
                <w:kern w:val="0"/>
                <w:sz w:val="20"/>
                <w:szCs w:val="20"/>
              </w:rPr>
              <w:t>，按实际需求定制。</w:t>
            </w:r>
            <w:r>
              <w:rPr>
                <w:rFonts w:ascii="宋体" w:eastAsia="宋体" w:hAnsi="宋体" w:cs="宋体" w:hint="eastAsia"/>
                <w:kern w:val="0"/>
                <w:sz w:val="20"/>
                <w:szCs w:val="20"/>
              </w:rPr>
              <w:br/>
            </w:r>
            <w:r>
              <w:rPr>
                <w:rFonts w:ascii="宋体" w:eastAsia="宋体" w:hAnsi="宋体" w:cs="宋体" w:hint="eastAsia"/>
                <w:kern w:val="0"/>
                <w:sz w:val="20"/>
                <w:szCs w:val="20"/>
              </w:rPr>
              <w:t>不锈钢材质，防腐蚀，留有通风口</w:t>
            </w:r>
          </w:p>
        </w:tc>
        <w:tc>
          <w:tcPr>
            <w:tcW w:w="836" w:type="dxa"/>
            <w:tcBorders>
              <w:top w:val="nil"/>
              <w:left w:val="nil"/>
              <w:bottom w:val="single" w:sz="4" w:space="0" w:color="auto"/>
              <w:right w:val="single" w:sz="4" w:space="0" w:color="auto"/>
            </w:tcBorders>
            <w:shd w:val="clear" w:color="000000" w:fill="FFFFFF"/>
            <w:vAlign w:val="center"/>
          </w:tcPr>
          <w:p w:rsidR="00ED6378" w:rsidRDefault="00E12580">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0" w:type="auto"/>
            <w:tcBorders>
              <w:top w:val="nil"/>
              <w:left w:val="nil"/>
              <w:bottom w:val="single" w:sz="4" w:space="0" w:color="auto"/>
              <w:right w:val="single" w:sz="4" w:space="0" w:color="auto"/>
            </w:tcBorders>
            <w:shd w:val="clear" w:color="auto" w:fill="auto"/>
            <w:noWrap/>
            <w:vAlign w:val="center"/>
          </w:tcPr>
          <w:p w:rsidR="00ED6378" w:rsidRDefault="00E1258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195</w:t>
            </w:r>
          </w:p>
        </w:tc>
      </w:tr>
      <w:tr w:rsidR="00ED6378">
        <w:trPr>
          <w:trHeight w:val="402"/>
        </w:trPr>
        <w:tc>
          <w:tcPr>
            <w:tcW w:w="704" w:type="dxa"/>
            <w:tcBorders>
              <w:top w:val="nil"/>
              <w:left w:val="single" w:sz="4" w:space="0" w:color="auto"/>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44</w:t>
            </w:r>
          </w:p>
        </w:tc>
        <w:tc>
          <w:tcPr>
            <w:tcW w:w="709" w:type="dxa"/>
            <w:vMerge/>
            <w:tcBorders>
              <w:top w:val="nil"/>
              <w:left w:val="single" w:sz="4" w:space="0" w:color="auto"/>
              <w:bottom w:val="single" w:sz="4" w:space="0" w:color="auto"/>
              <w:right w:val="single" w:sz="4" w:space="0" w:color="auto"/>
            </w:tcBorders>
            <w:vAlign w:val="center"/>
          </w:tcPr>
          <w:p w:rsidR="00ED6378" w:rsidRDefault="00ED6378">
            <w:pPr>
              <w:widowControl/>
              <w:jc w:val="left"/>
              <w:rPr>
                <w:rFonts w:ascii="宋体" w:eastAsia="宋体" w:hAnsi="宋体" w:cs="宋体"/>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电源线</w:t>
            </w:r>
          </w:p>
        </w:tc>
        <w:tc>
          <w:tcPr>
            <w:tcW w:w="5245"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3</w:t>
            </w:r>
            <w:r>
              <w:rPr>
                <w:rFonts w:ascii="宋体" w:eastAsia="宋体" w:hAnsi="宋体" w:cs="宋体" w:hint="eastAsia"/>
                <w:kern w:val="0"/>
                <w:sz w:val="20"/>
                <w:szCs w:val="20"/>
              </w:rPr>
              <w:t>芯</w:t>
            </w:r>
            <w:r>
              <w:rPr>
                <w:rFonts w:ascii="宋体" w:eastAsia="宋体" w:hAnsi="宋体" w:cs="宋体" w:hint="eastAsia"/>
                <w:kern w:val="0"/>
                <w:sz w:val="20"/>
                <w:szCs w:val="20"/>
              </w:rPr>
              <w:t>2.5</w:t>
            </w:r>
            <w:r>
              <w:rPr>
                <w:rFonts w:ascii="宋体" w:eastAsia="宋体" w:hAnsi="宋体" w:cs="宋体" w:hint="eastAsia"/>
                <w:kern w:val="0"/>
                <w:sz w:val="20"/>
                <w:szCs w:val="20"/>
              </w:rPr>
              <w:t>平方，无氧铜线芯</w:t>
            </w:r>
          </w:p>
        </w:tc>
        <w:tc>
          <w:tcPr>
            <w:tcW w:w="836"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米</w:t>
            </w:r>
          </w:p>
        </w:tc>
        <w:tc>
          <w:tcPr>
            <w:tcW w:w="0" w:type="auto"/>
            <w:tcBorders>
              <w:top w:val="nil"/>
              <w:left w:val="nil"/>
              <w:bottom w:val="single" w:sz="4" w:space="0" w:color="auto"/>
              <w:right w:val="single" w:sz="4" w:space="0" w:color="auto"/>
            </w:tcBorders>
            <w:shd w:val="clear" w:color="auto" w:fill="auto"/>
            <w:noWrap/>
            <w:vAlign w:val="center"/>
          </w:tcPr>
          <w:p w:rsidR="00ED6378" w:rsidRDefault="00E1258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24000</w:t>
            </w:r>
          </w:p>
        </w:tc>
      </w:tr>
      <w:tr w:rsidR="00ED6378">
        <w:trPr>
          <w:trHeight w:val="402"/>
        </w:trPr>
        <w:tc>
          <w:tcPr>
            <w:tcW w:w="704" w:type="dxa"/>
            <w:tcBorders>
              <w:top w:val="nil"/>
              <w:left w:val="single" w:sz="4" w:space="0" w:color="auto"/>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45</w:t>
            </w:r>
          </w:p>
        </w:tc>
        <w:tc>
          <w:tcPr>
            <w:tcW w:w="709" w:type="dxa"/>
            <w:vMerge/>
            <w:tcBorders>
              <w:top w:val="nil"/>
              <w:left w:val="single" w:sz="4" w:space="0" w:color="auto"/>
              <w:bottom w:val="single" w:sz="4" w:space="0" w:color="auto"/>
              <w:right w:val="single" w:sz="4" w:space="0" w:color="auto"/>
            </w:tcBorders>
            <w:vAlign w:val="center"/>
          </w:tcPr>
          <w:p w:rsidR="00ED6378" w:rsidRDefault="00ED6378">
            <w:pPr>
              <w:widowControl/>
              <w:jc w:val="left"/>
              <w:rPr>
                <w:rFonts w:ascii="宋体" w:eastAsia="宋体" w:hAnsi="宋体" w:cs="宋体"/>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辅材</w:t>
            </w:r>
          </w:p>
        </w:tc>
        <w:tc>
          <w:tcPr>
            <w:tcW w:w="5245"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保护管、挖沟、基础开挖、浇筑等</w:t>
            </w:r>
          </w:p>
        </w:tc>
        <w:tc>
          <w:tcPr>
            <w:tcW w:w="836"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项</w:t>
            </w:r>
          </w:p>
        </w:tc>
        <w:tc>
          <w:tcPr>
            <w:tcW w:w="0" w:type="auto"/>
            <w:tcBorders>
              <w:top w:val="nil"/>
              <w:left w:val="nil"/>
              <w:bottom w:val="single" w:sz="4" w:space="0" w:color="auto"/>
              <w:right w:val="single" w:sz="4" w:space="0" w:color="auto"/>
            </w:tcBorders>
            <w:shd w:val="clear" w:color="auto" w:fill="auto"/>
            <w:noWrap/>
            <w:vAlign w:val="center"/>
          </w:tcPr>
          <w:p w:rsidR="00ED6378" w:rsidRDefault="00E1258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27</w:t>
            </w:r>
          </w:p>
        </w:tc>
      </w:tr>
      <w:tr w:rsidR="00ED6378">
        <w:trPr>
          <w:trHeight w:val="402"/>
        </w:trPr>
        <w:tc>
          <w:tcPr>
            <w:tcW w:w="704" w:type="dxa"/>
            <w:tcBorders>
              <w:top w:val="nil"/>
              <w:left w:val="single" w:sz="4" w:space="0" w:color="auto"/>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46</w:t>
            </w:r>
          </w:p>
        </w:tc>
        <w:tc>
          <w:tcPr>
            <w:tcW w:w="709" w:type="dxa"/>
            <w:vMerge/>
            <w:tcBorders>
              <w:top w:val="nil"/>
              <w:left w:val="single" w:sz="4" w:space="0" w:color="auto"/>
              <w:bottom w:val="single" w:sz="4" w:space="0" w:color="auto"/>
              <w:right w:val="single" w:sz="4" w:space="0" w:color="auto"/>
            </w:tcBorders>
            <w:vAlign w:val="center"/>
          </w:tcPr>
          <w:p w:rsidR="00ED6378" w:rsidRDefault="00ED6378">
            <w:pPr>
              <w:widowControl/>
              <w:jc w:val="left"/>
              <w:rPr>
                <w:rFonts w:ascii="宋体" w:eastAsia="宋体" w:hAnsi="宋体" w:cs="宋体"/>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机柜</w:t>
            </w:r>
          </w:p>
        </w:tc>
        <w:tc>
          <w:tcPr>
            <w:tcW w:w="5245"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定制，采用优质冷轧钢板</w:t>
            </w:r>
          </w:p>
        </w:tc>
        <w:tc>
          <w:tcPr>
            <w:tcW w:w="836"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0" w:type="auto"/>
            <w:tcBorders>
              <w:top w:val="nil"/>
              <w:left w:val="nil"/>
              <w:bottom w:val="single" w:sz="4" w:space="0" w:color="auto"/>
              <w:right w:val="single" w:sz="4" w:space="0" w:color="auto"/>
            </w:tcBorders>
            <w:shd w:val="clear" w:color="auto" w:fill="auto"/>
            <w:noWrap/>
            <w:vAlign w:val="center"/>
          </w:tcPr>
          <w:p w:rsidR="00ED6378" w:rsidRDefault="00E1258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26</w:t>
            </w:r>
          </w:p>
        </w:tc>
      </w:tr>
      <w:tr w:rsidR="00ED6378">
        <w:trPr>
          <w:trHeight w:val="402"/>
        </w:trPr>
        <w:tc>
          <w:tcPr>
            <w:tcW w:w="704" w:type="dxa"/>
            <w:tcBorders>
              <w:top w:val="nil"/>
              <w:left w:val="single" w:sz="4" w:space="0" w:color="auto"/>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47</w:t>
            </w:r>
          </w:p>
        </w:tc>
        <w:tc>
          <w:tcPr>
            <w:tcW w:w="709" w:type="dxa"/>
            <w:vMerge/>
            <w:tcBorders>
              <w:top w:val="nil"/>
              <w:left w:val="single" w:sz="4" w:space="0" w:color="auto"/>
              <w:bottom w:val="single" w:sz="4" w:space="0" w:color="auto"/>
              <w:right w:val="single" w:sz="4" w:space="0" w:color="auto"/>
            </w:tcBorders>
            <w:vAlign w:val="center"/>
          </w:tcPr>
          <w:p w:rsidR="00ED6378" w:rsidRDefault="00ED6378">
            <w:pPr>
              <w:widowControl/>
              <w:jc w:val="left"/>
              <w:rPr>
                <w:rFonts w:ascii="宋体" w:eastAsia="宋体" w:hAnsi="宋体" w:cs="宋体"/>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立杆</w:t>
            </w:r>
          </w:p>
        </w:tc>
        <w:tc>
          <w:tcPr>
            <w:tcW w:w="5245"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保护管、挖沟、基础开挖、浇筑等</w:t>
            </w:r>
          </w:p>
        </w:tc>
        <w:tc>
          <w:tcPr>
            <w:tcW w:w="836" w:type="dxa"/>
            <w:tcBorders>
              <w:top w:val="nil"/>
              <w:left w:val="nil"/>
              <w:bottom w:val="single" w:sz="4" w:space="0" w:color="auto"/>
              <w:right w:val="single" w:sz="4" w:space="0" w:color="auto"/>
            </w:tcBorders>
            <w:shd w:val="clear" w:color="auto" w:fill="auto"/>
            <w:vAlign w:val="center"/>
          </w:tcPr>
          <w:p w:rsidR="00ED6378" w:rsidRDefault="00E12580">
            <w:pPr>
              <w:widowControl/>
              <w:jc w:val="center"/>
              <w:rPr>
                <w:rFonts w:ascii="宋体" w:eastAsia="宋体" w:hAnsi="宋体" w:cs="宋体"/>
                <w:kern w:val="0"/>
                <w:sz w:val="20"/>
                <w:szCs w:val="20"/>
              </w:rPr>
            </w:pPr>
            <w:r>
              <w:rPr>
                <w:rFonts w:ascii="宋体" w:eastAsia="宋体" w:hAnsi="宋体" w:cs="宋体" w:hint="eastAsia"/>
                <w:kern w:val="0"/>
                <w:sz w:val="20"/>
                <w:szCs w:val="20"/>
              </w:rPr>
              <w:t>根</w:t>
            </w:r>
          </w:p>
        </w:tc>
        <w:tc>
          <w:tcPr>
            <w:tcW w:w="0" w:type="auto"/>
            <w:tcBorders>
              <w:top w:val="nil"/>
              <w:left w:val="nil"/>
              <w:bottom w:val="single" w:sz="4" w:space="0" w:color="auto"/>
              <w:right w:val="single" w:sz="4" w:space="0" w:color="auto"/>
            </w:tcBorders>
            <w:shd w:val="clear" w:color="auto" w:fill="auto"/>
            <w:noWrap/>
            <w:vAlign w:val="center"/>
          </w:tcPr>
          <w:p w:rsidR="00ED6378" w:rsidRDefault="00E1258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90</w:t>
            </w:r>
          </w:p>
        </w:tc>
      </w:tr>
    </w:tbl>
    <w:p w:rsidR="00ED6378" w:rsidRDefault="00ED6378">
      <w:pPr>
        <w:widowControl/>
        <w:jc w:val="left"/>
        <w:rPr>
          <w:rFonts w:asciiTheme="minorEastAsia" w:hAnsiTheme="minorEastAsia" w:cstheme="minorEastAsia"/>
          <w:b/>
          <w:sz w:val="24"/>
        </w:rPr>
      </w:pPr>
    </w:p>
    <w:p w:rsidR="00ED6378" w:rsidRDefault="00ED6378">
      <w:pPr>
        <w:widowControl/>
        <w:jc w:val="left"/>
        <w:rPr>
          <w:rFonts w:asciiTheme="minorEastAsia" w:hAnsiTheme="minorEastAsia" w:cstheme="minorEastAsia"/>
          <w:b/>
          <w:sz w:val="24"/>
        </w:rPr>
      </w:pPr>
    </w:p>
    <w:p w:rsidR="00ED6378" w:rsidRDefault="00E12580">
      <w:pPr>
        <w:widowControl/>
        <w:jc w:val="left"/>
        <w:rPr>
          <w:rFonts w:asciiTheme="minorEastAsia" w:hAnsiTheme="minorEastAsia" w:cstheme="minorEastAsia"/>
          <w:b/>
          <w:sz w:val="24"/>
        </w:rPr>
      </w:pPr>
      <w:r>
        <w:rPr>
          <w:rFonts w:asciiTheme="minorEastAsia" w:hAnsiTheme="minorEastAsia" w:cstheme="minorEastAsia"/>
          <w:b/>
          <w:sz w:val="24"/>
        </w:rPr>
        <w:t>其他项要求</w:t>
      </w:r>
    </w:p>
    <w:p w:rsidR="00ED6378" w:rsidRDefault="00E12580">
      <w:pPr>
        <w:adjustRightInd w:val="0"/>
        <w:spacing w:line="440" w:lineRule="exact"/>
        <w:ind w:left="6" w:firstLine="431"/>
        <w:rPr>
          <w:rFonts w:asciiTheme="minorEastAsia" w:hAnsiTheme="minorEastAsia" w:cstheme="minorEastAsia"/>
          <w:sz w:val="24"/>
        </w:rPr>
      </w:pPr>
      <w:r>
        <w:rPr>
          <w:rFonts w:asciiTheme="minorEastAsia" w:hAnsiTheme="minorEastAsia" w:cstheme="minorEastAsia" w:hint="eastAsia"/>
          <w:sz w:val="24"/>
        </w:rPr>
        <w:t>一、交货期：合同签订之日起</w:t>
      </w:r>
      <w:r>
        <w:rPr>
          <w:rFonts w:asciiTheme="minorEastAsia" w:hAnsiTheme="minorEastAsia" w:cstheme="minorEastAsia" w:hint="eastAsia"/>
          <w:sz w:val="24"/>
        </w:rPr>
        <w:t>1</w:t>
      </w:r>
      <w:r>
        <w:rPr>
          <w:rFonts w:asciiTheme="minorEastAsia" w:hAnsiTheme="minorEastAsia" w:cstheme="minorEastAsia"/>
          <w:sz w:val="24"/>
        </w:rPr>
        <w:t>0</w:t>
      </w:r>
      <w:r>
        <w:rPr>
          <w:rFonts w:asciiTheme="minorEastAsia" w:hAnsiTheme="minorEastAsia" w:cstheme="minorEastAsia"/>
          <w:sz w:val="24"/>
        </w:rPr>
        <w:t>日内</w:t>
      </w:r>
      <w:r>
        <w:rPr>
          <w:rFonts w:asciiTheme="minorEastAsia" w:hAnsiTheme="minorEastAsia" w:cstheme="minorEastAsia" w:hint="eastAsia"/>
          <w:sz w:val="24"/>
        </w:rPr>
        <w:t>，</w:t>
      </w:r>
      <w:r>
        <w:rPr>
          <w:rFonts w:asciiTheme="minorEastAsia" w:hAnsiTheme="minorEastAsia" w:cstheme="minorEastAsia"/>
          <w:sz w:val="24"/>
        </w:rPr>
        <w:t>提供全部货物至采购方指定地点</w:t>
      </w:r>
      <w:r>
        <w:rPr>
          <w:rFonts w:asciiTheme="minorEastAsia" w:hAnsiTheme="minorEastAsia" w:cstheme="minorEastAsia" w:hint="eastAsia"/>
          <w:sz w:val="24"/>
        </w:rPr>
        <w:t>。</w:t>
      </w:r>
    </w:p>
    <w:p w:rsidR="00ED6378" w:rsidRDefault="00E12580">
      <w:pPr>
        <w:adjustRightInd w:val="0"/>
        <w:spacing w:line="440" w:lineRule="exact"/>
        <w:ind w:left="6" w:firstLine="431"/>
        <w:rPr>
          <w:rFonts w:asciiTheme="minorEastAsia" w:hAnsiTheme="minorEastAsia" w:cstheme="minorEastAsia"/>
          <w:sz w:val="24"/>
        </w:rPr>
      </w:pPr>
      <w:r>
        <w:rPr>
          <w:rFonts w:asciiTheme="minorEastAsia" w:hAnsiTheme="minorEastAsia" w:cstheme="minorEastAsia"/>
          <w:sz w:val="24"/>
        </w:rPr>
        <w:t>二</w:t>
      </w:r>
      <w:r>
        <w:rPr>
          <w:rFonts w:asciiTheme="minorEastAsia" w:hAnsiTheme="minorEastAsia" w:cstheme="minorEastAsia" w:hint="eastAsia"/>
          <w:sz w:val="24"/>
        </w:rPr>
        <w:t>、</w:t>
      </w:r>
      <w:r>
        <w:rPr>
          <w:rFonts w:asciiTheme="minorEastAsia" w:hAnsiTheme="minorEastAsia" w:cstheme="minorEastAsia"/>
          <w:sz w:val="24"/>
        </w:rPr>
        <w:t>质保期</w:t>
      </w:r>
      <w:r>
        <w:rPr>
          <w:rFonts w:asciiTheme="minorEastAsia" w:hAnsiTheme="minorEastAsia" w:cstheme="minorEastAsia" w:hint="eastAsia"/>
          <w:sz w:val="24"/>
        </w:rPr>
        <w:t>：</w:t>
      </w:r>
      <w:r>
        <w:rPr>
          <w:rFonts w:asciiTheme="minorEastAsia" w:hAnsiTheme="minorEastAsia" w:cstheme="minorEastAsia"/>
          <w:sz w:val="24"/>
        </w:rPr>
        <w:t>货物验收之日起</w:t>
      </w:r>
      <w:r>
        <w:rPr>
          <w:rFonts w:asciiTheme="minorEastAsia" w:hAnsiTheme="minorEastAsia" w:cstheme="minorEastAsia" w:hint="eastAsia"/>
          <w:sz w:val="24"/>
        </w:rPr>
        <w:t>，</w:t>
      </w:r>
      <w:r>
        <w:rPr>
          <w:rFonts w:asciiTheme="minorEastAsia" w:hAnsiTheme="minorEastAsia" w:cstheme="minorEastAsia"/>
          <w:sz w:val="24"/>
        </w:rPr>
        <w:t>提供设备原厂</w:t>
      </w:r>
      <w:r>
        <w:rPr>
          <w:rFonts w:asciiTheme="minorEastAsia" w:hAnsiTheme="minorEastAsia" w:cstheme="minorEastAsia" w:hint="eastAsia"/>
          <w:sz w:val="24"/>
        </w:rPr>
        <w:t>3</w:t>
      </w:r>
      <w:r>
        <w:rPr>
          <w:rFonts w:asciiTheme="minorEastAsia" w:hAnsiTheme="minorEastAsia" w:cstheme="minorEastAsia" w:hint="eastAsia"/>
          <w:sz w:val="24"/>
        </w:rPr>
        <w:t>年质保承诺。</w:t>
      </w:r>
    </w:p>
    <w:p w:rsidR="00ED6378" w:rsidRDefault="00E12580">
      <w:pPr>
        <w:adjustRightInd w:val="0"/>
        <w:spacing w:line="440" w:lineRule="exact"/>
        <w:ind w:left="6" w:firstLine="431"/>
        <w:rPr>
          <w:rFonts w:asciiTheme="minorEastAsia" w:hAnsiTheme="minorEastAsia" w:cstheme="minorEastAsia"/>
          <w:sz w:val="24"/>
        </w:rPr>
      </w:pPr>
      <w:r>
        <w:rPr>
          <w:rFonts w:asciiTheme="minorEastAsia" w:hAnsiTheme="minorEastAsia" w:cstheme="minorEastAsia" w:hint="eastAsia"/>
          <w:sz w:val="24"/>
        </w:rPr>
        <w:t>三、</w:t>
      </w:r>
      <w:r>
        <w:rPr>
          <w:rFonts w:asciiTheme="minorEastAsia" w:hAnsiTheme="minorEastAsia" w:cstheme="minorEastAsia"/>
          <w:sz w:val="24"/>
        </w:rPr>
        <w:t>付款</w:t>
      </w:r>
      <w:r>
        <w:rPr>
          <w:rFonts w:asciiTheme="minorEastAsia" w:hAnsiTheme="minorEastAsia" w:cstheme="minorEastAsia" w:hint="eastAsia"/>
          <w:sz w:val="24"/>
        </w:rPr>
        <w:t>条件：中标方在交货期规定时间内，货物到达甲方指定地点，且货物验收合格，采购人在收到相应发票后，两个月内给予货款支付。</w:t>
      </w:r>
    </w:p>
    <w:p w:rsidR="00ED6378" w:rsidRDefault="00ED6378">
      <w:pPr>
        <w:pStyle w:val="a5"/>
        <w:spacing w:line="440" w:lineRule="exact"/>
        <w:jc w:val="center"/>
        <w:rPr>
          <w:rFonts w:asciiTheme="minorEastAsia" w:hAnsiTheme="minorEastAsia" w:cstheme="minorEastAsia"/>
          <w:b/>
          <w:szCs w:val="24"/>
        </w:rPr>
      </w:pPr>
    </w:p>
    <w:p w:rsidR="00ED6378" w:rsidRDefault="00E12580">
      <w:pPr>
        <w:pStyle w:val="a3"/>
        <w:spacing w:line="360" w:lineRule="auto"/>
        <w:ind w:firstLineChars="0" w:firstLine="0"/>
        <w:rPr>
          <w:rFonts w:asciiTheme="minorEastAsia" w:hAnsiTheme="minorEastAsia" w:cstheme="minorEastAsia"/>
          <w:sz w:val="24"/>
        </w:rPr>
      </w:pPr>
      <w:r>
        <w:rPr>
          <w:rFonts w:asciiTheme="minorEastAsia" w:hAnsiTheme="minorEastAsia" w:cstheme="minorEastAsia" w:hint="eastAsia"/>
          <w:sz w:val="24"/>
        </w:rPr>
        <w:br w:type="page"/>
      </w:r>
      <w:bookmarkStart w:id="2" w:name="_Toc139966432"/>
      <w:bookmarkStart w:id="3" w:name="_Toc139967216"/>
    </w:p>
    <w:p w:rsidR="00ED6378" w:rsidRDefault="00E12580">
      <w:pPr>
        <w:pStyle w:val="a7"/>
        <w:spacing w:line="360" w:lineRule="exact"/>
        <w:jc w:val="center"/>
        <w:outlineLvl w:val="0"/>
        <w:rPr>
          <w:rFonts w:asciiTheme="minorEastAsia" w:hAnsiTheme="minorEastAsia" w:cstheme="minorEastAsia"/>
          <w:b/>
          <w:sz w:val="24"/>
          <w:szCs w:val="24"/>
        </w:rPr>
      </w:pPr>
      <w:r>
        <w:rPr>
          <w:rFonts w:asciiTheme="minorEastAsia" w:hAnsiTheme="minorEastAsia" w:cstheme="minorEastAsia" w:hint="eastAsia"/>
          <w:b/>
          <w:sz w:val="24"/>
          <w:szCs w:val="24"/>
        </w:rPr>
        <w:lastRenderedPageBreak/>
        <w:t xml:space="preserve">  </w:t>
      </w:r>
      <w:r>
        <w:rPr>
          <w:rFonts w:asciiTheme="minorEastAsia" w:hAnsiTheme="minorEastAsia" w:cstheme="minorEastAsia" w:hint="eastAsia"/>
          <w:b/>
          <w:sz w:val="24"/>
          <w:szCs w:val="24"/>
        </w:rPr>
        <w:t>评标办法</w:t>
      </w:r>
      <w:bookmarkEnd w:id="2"/>
      <w:bookmarkEnd w:id="3"/>
    </w:p>
    <w:p w:rsidR="00ED6378" w:rsidRDefault="00ED6378">
      <w:pPr>
        <w:pStyle w:val="HTML"/>
        <w:tabs>
          <w:tab w:val="clear" w:pos="916"/>
          <w:tab w:val="left" w:pos="720"/>
        </w:tabs>
        <w:spacing w:line="360" w:lineRule="auto"/>
        <w:rPr>
          <w:rFonts w:asciiTheme="minorEastAsia" w:hAnsiTheme="minorEastAsia" w:cstheme="minorEastAsia"/>
          <w:kern w:val="2"/>
        </w:rPr>
      </w:pPr>
    </w:p>
    <w:p w:rsidR="00ED6378" w:rsidRDefault="00E12580">
      <w:pPr>
        <w:pStyle w:val="a7"/>
        <w:spacing w:line="460" w:lineRule="exact"/>
        <w:ind w:left="410" w:hangingChars="170" w:hanging="410"/>
        <w:rPr>
          <w:rFonts w:asciiTheme="minorEastAsia" w:hAnsiTheme="minorEastAsia" w:cstheme="minorEastAsia"/>
          <w:sz w:val="24"/>
          <w:szCs w:val="24"/>
        </w:rPr>
      </w:pPr>
      <w:r>
        <w:rPr>
          <w:rFonts w:asciiTheme="minorEastAsia" w:hAnsiTheme="minorEastAsia" w:cstheme="minorEastAsia" w:hint="eastAsia"/>
          <w:b/>
          <w:bCs/>
          <w:sz w:val="24"/>
          <w:szCs w:val="24"/>
        </w:rPr>
        <w:t>一、评委构成</w:t>
      </w:r>
      <w:r>
        <w:rPr>
          <w:rFonts w:asciiTheme="minorEastAsia" w:hAnsiTheme="minorEastAsia" w:cstheme="minorEastAsia" w:hint="eastAsia"/>
          <w:sz w:val="24"/>
          <w:szCs w:val="24"/>
        </w:rPr>
        <w:t>：本采购项目的评委分别由相关的专家、采购人代表等有关人员构成。</w:t>
      </w:r>
    </w:p>
    <w:p w:rsidR="00ED6378" w:rsidRDefault="00E12580">
      <w:pPr>
        <w:pStyle w:val="3"/>
        <w:spacing w:line="460" w:lineRule="exact"/>
        <w:ind w:left="410" w:hangingChars="170" w:hanging="410"/>
        <w:rPr>
          <w:rFonts w:asciiTheme="minorEastAsia" w:hAnsiTheme="minorEastAsia" w:cstheme="minorEastAsia"/>
        </w:rPr>
      </w:pPr>
      <w:r>
        <w:rPr>
          <w:rFonts w:asciiTheme="minorEastAsia" w:hAnsiTheme="minorEastAsia" w:cstheme="minorEastAsia" w:hint="eastAsia"/>
          <w:b/>
          <w:bCs/>
        </w:rPr>
        <w:t>二、评标原则</w:t>
      </w:r>
      <w:r>
        <w:rPr>
          <w:rFonts w:asciiTheme="minorEastAsia" w:hAnsiTheme="minorEastAsia" w:cstheme="minorEastAsia" w:hint="eastAsia"/>
        </w:rPr>
        <w:t>：评标委员会必须公平、公正、客观，不带任何倾向性和启发性；不得向外界透露任何与评标有关的内容；任何单位和个人不得干扰、影响评标的正常进行；评标委员会及有关工作人员不得私下与供应商接触。</w:t>
      </w:r>
    </w:p>
    <w:p w:rsidR="00ED6378" w:rsidRDefault="00E12580">
      <w:pPr>
        <w:pStyle w:val="a7"/>
        <w:tabs>
          <w:tab w:val="left" w:pos="2472"/>
        </w:tabs>
        <w:spacing w:line="400" w:lineRule="exact"/>
        <w:ind w:left="410" w:hangingChars="170" w:hanging="410"/>
        <w:rPr>
          <w:rFonts w:asciiTheme="minorEastAsia" w:hAnsiTheme="minorEastAsia" w:cstheme="minorEastAsia"/>
          <w:b/>
          <w:bCs/>
          <w:sz w:val="24"/>
          <w:szCs w:val="24"/>
        </w:rPr>
      </w:pPr>
      <w:r>
        <w:rPr>
          <w:rFonts w:asciiTheme="minorEastAsia" w:hAnsiTheme="minorEastAsia" w:cstheme="minorEastAsia" w:hint="eastAsia"/>
          <w:b/>
          <w:bCs/>
          <w:sz w:val="24"/>
          <w:szCs w:val="24"/>
        </w:rPr>
        <w:t>三、评标办法：此次采购招标采用评分办法</w:t>
      </w:r>
      <w:r>
        <w:rPr>
          <w:rFonts w:asciiTheme="minorEastAsia" w:hAnsiTheme="minorEastAsia" w:cstheme="minorEastAsia" w:hint="eastAsia"/>
          <w:b/>
          <w:bCs/>
          <w:sz w:val="24"/>
          <w:szCs w:val="24"/>
          <w:u w:val="single"/>
        </w:rPr>
        <w:t xml:space="preserve">    </w:t>
      </w:r>
      <w:r w:rsidR="00622F6E">
        <w:rPr>
          <w:rFonts w:asciiTheme="minorEastAsia" w:hAnsiTheme="minorEastAsia" w:cstheme="minorEastAsia"/>
          <w:b/>
          <w:bCs/>
          <w:sz w:val="24"/>
          <w:szCs w:val="24"/>
          <w:u w:val="single"/>
        </w:rPr>
        <w:t>2</w:t>
      </w:r>
      <w:bookmarkStart w:id="4" w:name="_GoBack"/>
      <w:bookmarkEnd w:id="4"/>
      <w:r>
        <w:rPr>
          <w:rFonts w:asciiTheme="minorEastAsia" w:hAnsiTheme="minorEastAsia" w:cstheme="minorEastAsia" w:hint="eastAsia"/>
          <w:b/>
          <w:bCs/>
          <w:sz w:val="24"/>
          <w:szCs w:val="24"/>
          <w:u w:val="single"/>
        </w:rPr>
        <w:t xml:space="preserve">    </w:t>
      </w:r>
      <w:r>
        <w:rPr>
          <w:rFonts w:asciiTheme="minorEastAsia" w:hAnsiTheme="minorEastAsia" w:cstheme="minorEastAsia" w:hint="eastAsia"/>
          <w:b/>
          <w:bCs/>
          <w:sz w:val="24"/>
          <w:szCs w:val="24"/>
        </w:rPr>
        <w:t>。（评分办法</w:t>
      </w:r>
      <w:r>
        <w:rPr>
          <w:rFonts w:asciiTheme="minorEastAsia" w:hAnsiTheme="minorEastAsia" w:cstheme="minorEastAsia" w:hint="eastAsia"/>
          <w:b/>
          <w:bCs/>
          <w:sz w:val="24"/>
          <w:szCs w:val="24"/>
        </w:rPr>
        <w:t>1</w:t>
      </w:r>
      <w:r>
        <w:rPr>
          <w:rFonts w:asciiTheme="minorEastAsia" w:hAnsiTheme="minorEastAsia" w:cstheme="minorEastAsia" w:hint="eastAsia"/>
          <w:b/>
          <w:bCs/>
          <w:sz w:val="24"/>
          <w:szCs w:val="24"/>
        </w:rPr>
        <w:t>适用于采购项目中包含集成施工等技术服务的情况；评分办法</w:t>
      </w:r>
      <w:r>
        <w:rPr>
          <w:rFonts w:asciiTheme="minorEastAsia" w:hAnsiTheme="minorEastAsia" w:cstheme="minorEastAsia" w:hint="eastAsia"/>
          <w:b/>
          <w:bCs/>
          <w:sz w:val="24"/>
          <w:szCs w:val="24"/>
        </w:rPr>
        <w:t>2</w:t>
      </w:r>
      <w:r>
        <w:rPr>
          <w:rFonts w:asciiTheme="minorEastAsia" w:hAnsiTheme="minorEastAsia" w:cstheme="minorEastAsia" w:hint="eastAsia"/>
          <w:b/>
          <w:bCs/>
          <w:sz w:val="24"/>
          <w:szCs w:val="24"/>
        </w:rPr>
        <w:t>适用于纯产品采购）</w:t>
      </w:r>
    </w:p>
    <w:p w:rsidR="00ED6378" w:rsidRDefault="00ED6378">
      <w:pPr>
        <w:pStyle w:val="a7"/>
        <w:tabs>
          <w:tab w:val="left" w:pos="2472"/>
        </w:tabs>
        <w:spacing w:line="400" w:lineRule="exact"/>
        <w:ind w:left="410" w:hangingChars="170" w:hanging="410"/>
        <w:rPr>
          <w:rFonts w:asciiTheme="minorEastAsia" w:hAnsiTheme="minorEastAsia" w:cstheme="minorEastAsia"/>
          <w:b/>
          <w:bCs/>
          <w:sz w:val="24"/>
          <w:szCs w:val="24"/>
        </w:rPr>
      </w:pPr>
    </w:p>
    <w:p w:rsidR="00ED6378" w:rsidRDefault="00E12580">
      <w:pPr>
        <w:pStyle w:val="a7"/>
        <w:tabs>
          <w:tab w:val="left" w:pos="2472"/>
        </w:tabs>
        <w:spacing w:line="400" w:lineRule="exact"/>
        <w:ind w:left="410" w:hangingChars="170" w:hanging="410"/>
        <w:rPr>
          <w:rFonts w:asciiTheme="minorEastAsia" w:hAnsiTheme="minorEastAsia" w:cstheme="minorEastAsia"/>
          <w:b/>
          <w:bCs/>
          <w:sz w:val="24"/>
          <w:szCs w:val="24"/>
        </w:rPr>
      </w:pPr>
      <w:r>
        <w:rPr>
          <w:rFonts w:asciiTheme="minorEastAsia" w:hAnsiTheme="minorEastAsia" w:cstheme="minorEastAsia" w:hint="eastAsia"/>
          <w:b/>
          <w:bCs/>
          <w:sz w:val="24"/>
          <w:szCs w:val="24"/>
        </w:rPr>
        <w:t>评分办法（</w:t>
      </w:r>
      <w:r>
        <w:rPr>
          <w:rFonts w:asciiTheme="minorEastAsia" w:hAnsiTheme="minorEastAsia" w:cstheme="minorEastAsia" w:hint="eastAsia"/>
          <w:b/>
          <w:bCs/>
          <w:sz w:val="24"/>
          <w:szCs w:val="24"/>
        </w:rPr>
        <w:t>1</w:t>
      </w:r>
      <w:r>
        <w:rPr>
          <w:rFonts w:asciiTheme="minorEastAsia" w:hAnsiTheme="minorEastAsia" w:cstheme="minorEastAsia" w:hint="eastAsia"/>
          <w:b/>
          <w:bCs/>
          <w:sz w:val="24"/>
          <w:szCs w:val="24"/>
        </w:rPr>
        <w:t>）综合评分法（按四舍五入取至小数点后两位）：</w:t>
      </w:r>
    </w:p>
    <w:p w:rsidR="00ED6378" w:rsidRDefault="00E12580">
      <w:pPr>
        <w:pStyle w:val="HTML"/>
        <w:tabs>
          <w:tab w:val="clear" w:pos="916"/>
          <w:tab w:val="left" w:pos="720"/>
        </w:tabs>
        <w:spacing w:line="400" w:lineRule="exact"/>
        <w:ind w:leftChars="112" w:left="235" w:firstLineChars="100" w:firstLine="240"/>
        <w:rPr>
          <w:rFonts w:asciiTheme="minorEastAsia" w:hAnsiTheme="minorEastAsia" w:cstheme="minorEastAsia"/>
          <w:kern w:val="2"/>
        </w:rPr>
      </w:pPr>
      <w:r>
        <w:rPr>
          <w:rFonts w:asciiTheme="minorEastAsia" w:hAnsiTheme="minorEastAsia" w:cstheme="minorEastAsia" w:hint="eastAsia"/>
          <w:kern w:val="2"/>
        </w:rPr>
        <w:t>（一）评委将以采购文件为评标依据，对投标人报</w:t>
      </w:r>
      <w:r>
        <w:rPr>
          <w:rFonts w:asciiTheme="minorEastAsia" w:hAnsiTheme="minorEastAsia" w:cstheme="minorEastAsia" w:hint="eastAsia"/>
          <w:kern w:val="2"/>
        </w:rPr>
        <w:t>价、技术文件两部分内容按百分制打分，分为价格分</w:t>
      </w:r>
      <w:r>
        <w:rPr>
          <w:rFonts w:asciiTheme="minorEastAsia" w:hAnsiTheme="minorEastAsia" w:cstheme="minorEastAsia" w:hint="eastAsia"/>
          <w:kern w:val="2"/>
        </w:rPr>
        <w:t>A</w:t>
      </w:r>
      <w:r>
        <w:rPr>
          <w:rFonts w:asciiTheme="minorEastAsia" w:hAnsiTheme="minorEastAsia" w:cstheme="minorEastAsia" w:hint="eastAsia"/>
          <w:kern w:val="2"/>
        </w:rPr>
        <w:t>；技术分</w:t>
      </w:r>
      <w:r>
        <w:rPr>
          <w:rFonts w:asciiTheme="minorEastAsia" w:hAnsiTheme="minorEastAsia" w:cstheme="minorEastAsia" w:hint="eastAsia"/>
          <w:kern w:val="2"/>
        </w:rPr>
        <w:t>B</w:t>
      </w:r>
      <w:r>
        <w:rPr>
          <w:rFonts w:asciiTheme="minorEastAsia" w:hAnsiTheme="minorEastAsia" w:cstheme="minorEastAsia" w:hint="eastAsia"/>
          <w:kern w:val="2"/>
        </w:rPr>
        <w:t>。</w:t>
      </w:r>
    </w:p>
    <w:p w:rsidR="00ED6378" w:rsidRDefault="00E12580">
      <w:pPr>
        <w:spacing w:line="400" w:lineRule="exact"/>
        <w:ind w:firstLine="435"/>
        <w:rPr>
          <w:rFonts w:asciiTheme="minorEastAsia" w:hAnsiTheme="minorEastAsia" w:cstheme="minorEastAsia"/>
          <w:sz w:val="24"/>
        </w:rPr>
      </w:pPr>
      <w:r>
        <w:rPr>
          <w:rFonts w:asciiTheme="minorEastAsia" w:hAnsiTheme="minorEastAsia" w:cstheme="minorEastAsia" w:hint="eastAsia"/>
          <w:sz w:val="24"/>
        </w:rPr>
        <w:t>（二）评分办法：</w:t>
      </w:r>
    </w:p>
    <w:p w:rsidR="00ED6378" w:rsidRDefault="00E12580">
      <w:pPr>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1.</w:t>
      </w:r>
      <w:r>
        <w:rPr>
          <w:rFonts w:asciiTheme="minorEastAsia" w:hAnsiTheme="minorEastAsia" w:cstheme="minorEastAsia" w:hint="eastAsia"/>
          <w:b/>
          <w:bCs/>
          <w:sz w:val="24"/>
        </w:rPr>
        <w:t>价格分</w:t>
      </w:r>
      <w:r>
        <w:rPr>
          <w:rFonts w:asciiTheme="minorEastAsia" w:hAnsiTheme="minorEastAsia" w:cstheme="minorEastAsia" w:hint="eastAsia"/>
          <w:b/>
          <w:bCs/>
          <w:sz w:val="24"/>
        </w:rPr>
        <w:t xml:space="preserve"> </w:t>
      </w:r>
      <w:r>
        <w:rPr>
          <w:rFonts w:asciiTheme="minorEastAsia" w:hAnsiTheme="minorEastAsia" w:cstheme="minorEastAsia" w:hint="eastAsia"/>
          <w:b/>
          <w:bCs/>
          <w:sz w:val="24"/>
        </w:rPr>
        <w:t>（总分</w:t>
      </w:r>
      <w:r>
        <w:rPr>
          <w:rFonts w:asciiTheme="minorEastAsia" w:hAnsiTheme="minorEastAsia" w:cstheme="minorEastAsia" w:hint="eastAsia"/>
          <w:b/>
          <w:bCs/>
          <w:sz w:val="24"/>
        </w:rPr>
        <w:t>A</w:t>
      </w:r>
      <w:r>
        <w:rPr>
          <w:rFonts w:asciiTheme="minorEastAsia" w:hAnsiTheme="minorEastAsia" w:cstheme="minorEastAsia" w:hint="eastAsia"/>
          <w:b/>
          <w:bCs/>
          <w:sz w:val="24"/>
        </w:rPr>
        <w:t>＝</w:t>
      </w:r>
      <w:r>
        <w:rPr>
          <w:rFonts w:asciiTheme="minorEastAsia" w:hAnsiTheme="minorEastAsia" w:cstheme="minorEastAsia" w:hint="eastAsia"/>
          <w:b/>
          <w:bCs/>
          <w:sz w:val="24"/>
        </w:rPr>
        <w:t>70</w:t>
      </w:r>
      <w:r>
        <w:rPr>
          <w:rFonts w:asciiTheme="minorEastAsia" w:hAnsiTheme="minorEastAsia" w:cstheme="minorEastAsia" w:hint="eastAsia"/>
          <w:b/>
          <w:bCs/>
          <w:sz w:val="24"/>
        </w:rPr>
        <w:t>分）</w:t>
      </w:r>
    </w:p>
    <w:p w:rsidR="00ED6378" w:rsidRDefault="00E12580">
      <w:pPr>
        <w:pStyle w:val="HTML"/>
        <w:tabs>
          <w:tab w:val="clear" w:pos="916"/>
          <w:tab w:val="left" w:pos="720"/>
        </w:tabs>
        <w:spacing w:line="400" w:lineRule="exact"/>
        <w:ind w:leftChars="186" w:left="684" w:hangingChars="122" w:hanging="293"/>
        <w:rPr>
          <w:rFonts w:asciiTheme="minorEastAsia" w:hAnsiTheme="minorEastAsia" w:cstheme="minorEastAsia"/>
          <w:kern w:val="2"/>
        </w:rPr>
      </w:pPr>
      <w:r>
        <w:rPr>
          <w:rFonts w:asciiTheme="minorEastAsia" w:hAnsiTheme="minorEastAsia" w:cstheme="minorEastAsia" w:hint="eastAsia"/>
          <w:kern w:val="2"/>
        </w:rPr>
        <w:t>价格分计算公式：</w:t>
      </w:r>
    </w:p>
    <w:p w:rsidR="00ED6378" w:rsidRDefault="00E12580">
      <w:pPr>
        <w:pStyle w:val="HTML"/>
        <w:tabs>
          <w:tab w:val="clear" w:pos="916"/>
          <w:tab w:val="left" w:pos="720"/>
        </w:tabs>
        <w:spacing w:line="400" w:lineRule="exact"/>
        <w:ind w:leftChars="186" w:left="684" w:hangingChars="122" w:hanging="293"/>
        <w:rPr>
          <w:rFonts w:asciiTheme="minorEastAsia" w:hAnsiTheme="minorEastAsia" w:cstheme="minorEastAsia"/>
          <w:kern w:val="2"/>
        </w:rPr>
      </w:pPr>
      <w:r>
        <w:rPr>
          <w:rFonts w:asciiTheme="minorEastAsia" w:hAnsiTheme="minorEastAsia" w:cstheme="minorEastAsia" w:hint="eastAsia"/>
          <w:kern w:val="2"/>
        </w:rPr>
        <w:t xml:space="preserve">                </w:t>
      </w:r>
      <w:r>
        <w:rPr>
          <w:rFonts w:asciiTheme="minorEastAsia" w:hAnsiTheme="minorEastAsia" w:cstheme="minorEastAsia" w:hint="eastAsia"/>
          <w:kern w:val="2"/>
        </w:rPr>
        <w:t xml:space="preserve">　　最低有效投标人报价金额（万元）</w:t>
      </w:r>
    </w:p>
    <w:p w:rsidR="00ED6378" w:rsidRDefault="00E12580">
      <w:pPr>
        <w:pStyle w:val="HTML"/>
        <w:tabs>
          <w:tab w:val="clear" w:pos="916"/>
          <w:tab w:val="left" w:pos="720"/>
        </w:tabs>
        <w:spacing w:line="400" w:lineRule="exact"/>
        <w:ind w:leftChars="186" w:left="684" w:hangingChars="122" w:hanging="293"/>
        <w:rPr>
          <w:rFonts w:asciiTheme="minorEastAsia" w:hAnsiTheme="minorEastAsia" w:cstheme="minorEastAsia"/>
          <w:kern w:val="2"/>
        </w:rPr>
      </w:pPr>
      <w:r>
        <w:rPr>
          <w:rFonts w:asciiTheme="minorEastAsia" w:hAnsiTheme="minorEastAsia" w:cstheme="minorEastAsia" w:hint="eastAsia"/>
          <w:noProof/>
          <w:kern w:val="2"/>
        </w:rPr>
        <mc:AlternateContent>
          <mc:Choice Requires="wps">
            <w:drawing>
              <wp:anchor distT="0" distB="0" distL="114300" distR="114300" simplePos="0" relativeHeight="251659264" behindDoc="0" locked="0" layoutInCell="1" allowOverlap="1">
                <wp:simplePos x="0" y="0"/>
                <wp:positionH relativeFrom="column">
                  <wp:posOffset>1371600</wp:posOffset>
                </wp:positionH>
                <wp:positionV relativeFrom="paragraph">
                  <wp:posOffset>69850</wp:posOffset>
                </wp:positionV>
                <wp:extent cx="2200275" cy="635"/>
                <wp:effectExtent l="0" t="0" r="0" b="0"/>
                <wp:wrapNone/>
                <wp:docPr id="3" name="Line 35"/>
                <wp:cNvGraphicFramePr/>
                <a:graphic xmlns:a="http://schemas.openxmlformats.org/drawingml/2006/main">
                  <a:graphicData uri="http://schemas.microsoft.com/office/word/2010/wordprocessingShape">
                    <wps:wsp>
                      <wps:cNvCnPr/>
                      <wps:spPr>
                        <a:xfrm>
                          <a:off x="0" y="0"/>
                          <a:ext cx="220027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D018905" id="Line 35"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08pt,5.5pt" to="281.2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"/>
            </w:pict>
          </mc:Fallback>
        </mc:AlternateContent>
      </w:r>
      <w:r>
        <w:rPr>
          <w:rFonts w:asciiTheme="minorEastAsia" w:hAnsiTheme="minorEastAsia" w:cstheme="minorEastAsia" w:hint="eastAsia"/>
          <w:kern w:val="2"/>
        </w:rPr>
        <w:t>某价格分</w:t>
      </w:r>
      <w:r>
        <w:rPr>
          <w:rFonts w:asciiTheme="minorEastAsia" w:hAnsiTheme="minorEastAsia" w:cstheme="minorEastAsia" w:hint="eastAsia"/>
          <w:kern w:val="2"/>
        </w:rPr>
        <w:t xml:space="preserve"> =                                  </w:t>
      </w:r>
      <w:r>
        <w:rPr>
          <w:rFonts w:asciiTheme="minorEastAsia" w:hAnsiTheme="minorEastAsia" w:cstheme="minorEastAsia" w:hint="eastAsia"/>
          <w:kern w:val="2"/>
        </w:rPr>
        <w:t xml:space="preserve">　　</w:t>
      </w:r>
      <w:r>
        <w:rPr>
          <w:rFonts w:asciiTheme="minorEastAsia" w:hAnsiTheme="minorEastAsia" w:cstheme="minorEastAsia" w:hint="eastAsia"/>
          <w:kern w:val="2"/>
        </w:rPr>
        <w:t xml:space="preserve">   </w:t>
      </w:r>
      <w:r>
        <w:rPr>
          <w:rFonts w:asciiTheme="minorEastAsia" w:hAnsiTheme="minorEastAsia" w:cstheme="minorEastAsia" w:hint="eastAsia"/>
          <w:kern w:val="2"/>
        </w:rPr>
        <w:t>×</w:t>
      </w:r>
      <w:r>
        <w:rPr>
          <w:rFonts w:asciiTheme="minorEastAsia" w:hAnsiTheme="minorEastAsia" w:cstheme="minorEastAsia" w:hint="eastAsia"/>
          <w:kern w:val="2"/>
        </w:rPr>
        <w:t>70</w:t>
      </w:r>
      <w:r>
        <w:rPr>
          <w:rFonts w:asciiTheme="minorEastAsia" w:hAnsiTheme="minorEastAsia" w:cstheme="minorEastAsia" w:hint="eastAsia"/>
          <w:kern w:val="2"/>
        </w:rPr>
        <w:t>分</w:t>
      </w:r>
    </w:p>
    <w:p w:rsidR="00ED6378" w:rsidRDefault="00E12580">
      <w:pPr>
        <w:pStyle w:val="HTML"/>
        <w:tabs>
          <w:tab w:val="clear" w:pos="916"/>
          <w:tab w:val="left" w:pos="720"/>
        </w:tabs>
        <w:spacing w:line="400" w:lineRule="exact"/>
        <w:ind w:leftChars="186" w:left="684" w:hangingChars="122" w:hanging="293"/>
        <w:rPr>
          <w:rFonts w:asciiTheme="minorEastAsia" w:hAnsiTheme="minorEastAsia" w:cstheme="minorEastAsia"/>
          <w:kern w:val="2"/>
        </w:rPr>
      </w:pPr>
      <w:r>
        <w:rPr>
          <w:rFonts w:asciiTheme="minorEastAsia" w:hAnsiTheme="minorEastAsia" w:cstheme="minorEastAsia" w:hint="eastAsia"/>
          <w:kern w:val="2"/>
        </w:rPr>
        <w:t xml:space="preserve">                   </w:t>
      </w:r>
      <w:r>
        <w:rPr>
          <w:rFonts w:asciiTheme="minorEastAsia" w:hAnsiTheme="minorEastAsia" w:cstheme="minorEastAsia" w:hint="eastAsia"/>
          <w:kern w:val="2"/>
        </w:rPr>
        <w:t xml:space="preserve">　某投标人报价金额（万元）</w:t>
      </w:r>
    </w:p>
    <w:p w:rsidR="00ED6378" w:rsidRDefault="00E12580">
      <w:pPr>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2.</w:t>
      </w:r>
      <w:r>
        <w:rPr>
          <w:rFonts w:asciiTheme="minorEastAsia" w:hAnsiTheme="minorEastAsia" w:cstheme="minorEastAsia" w:hint="eastAsia"/>
          <w:b/>
          <w:bCs/>
          <w:sz w:val="24"/>
        </w:rPr>
        <w:t>技术分（总分</w:t>
      </w:r>
      <w:r>
        <w:rPr>
          <w:rFonts w:asciiTheme="minorEastAsia" w:hAnsiTheme="minorEastAsia" w:cstheme="minorEastAsia" w:hint="eastAsia"/>
          <w:b/>
          <w:bCs/>
          <w:sz w:val="24"/>
        </w:rPr>
        <w:t>B</w:t>
      </w:r>
      <w:r>
        <w:rPr>
          <w:rFonts w:asciiTheme="minorEastAsia" w:hAnsiTheme="minorEastAsia" w:cstheme="minorEastAsia" w:hint="eastAsia"/>
          <w:b/>
          <w:bCs/>
          <w:sz w:val="24"/>
        </w:rPr>
        <w:t>＝</w:t>
      </w:r>
      <w:r>
        <w:rPr>
          <w:rFonts w:asciiTheme="minorEastAsia" w:hAnsiTheme="minorEastAsia" w:cstheme="minorEastAsia" w:hint="eastAsia"/>
          <w:b/>
          <w:bCs/>
          <w:sz w:val="24"/>
        </w:rPr>
        <w:t>30</w:t>
      </w:r>
      <w:r>
        <w:rPr>
          <w:rFonts w:asciiTheme="minorEastAsia" w:hAnsiTheme="minorEastAsia" w:cstheme="minorEastAsia" w:hint="eastAsia"/>
          <w:b/>
          <w:bCs/>
          <w:sz w:val="24"/>
        </w:rPr>
        <w:t>分）</w:t>
      </w:r>
    </w:p>
    <w:p w:rsidR="00ED6378" w:rsidRDefault="00E12580">
      <w:pPr>
        <w:pStyle w:val="HTML"/>
        <w:tabs>
          <w:tab w:val="left" w:pos="720"/>
        </w:tabs>
        <w:spacing w:line="400" w:lineRule="exact"/>
        <w:ind w:firstLineChars="200" w:firstLine="480"/>
        <w:rPr>
          <w:rFonts w:asciiTheme="minorEastAsia" w:hAnsiTheme="minorEastAsia" w:cstheme="minorEastAsia"/>
          <w:kern w:val="2"/>
        </w:rPr>
      </w:pPr>
      <w:r>
        <w:rPr>
          <w:rFonts w:asciiTheme="minorEastAsia" w:hAnsiTheme="minorEastAsia" w:cstheme="minorEastAsia" w:hint="eastAsia"/>
          <w:kern w:val="2"/>
        </w:rPr>
        <w:t>1</w:t>
      </w:r>
      <w:r>
        <w:rPr>
          <w:rFonts w:asciiTheme="minorEastAsia" w:hAnsiTheme="minorEastAsia" w:cstheme="minorEastAsia" w:hint="eastAsia"/>
          <w:kern w:val="2"/>
        </w:rPr>
        <w:t>、设备技术指标（</w:t>
      </w:r>
      <w:r>
        <w:rPr>
          <w:rFonts w:asciiTheme="minorEastAsia" w:hAnsiTheme="minorEastAsia" w:cstheme="minorEastAsia" w:hint="eastAsia"/>
          <w:kern w:val="2"/>
        </w:rPr>
        <w:t>15</w:t>
      </w:r>
      <w:r>
        <w:rPr>
          <w:rFonts w:asciiTheme="minorEastAsia" w:hAnsiTheme="minorEastAsia" w:cstheme="minorEastAsia" w:hint="eastAsia"/>
          <w:kern w:val="2"/>
        </w:rPr>
        <w:t>分）</w:t>
      </w:r>
    </w:p>
    <w:p w:rsidR="00ED6378" w:rsidRDefault="00E12580">
      <w:pPr>
        <w:pStyle w:val="HTML"/>
        <w:tabs>
          <w:tab w:val="left" w:pos="720"/>
        </w:tabs>
        <w:spacing w:line="400" w:lineRule="exact"/>
        <w:ind w:firstLineChars="200" w:firstLine="480"/>
        <w:rPr>
          <w:rFonts w:asciiTheme="minorEastAsia" w:hAnsiTheme="minorEastAsia" w:cstheme="minorEastAsia"/>
          <w:kern w:val="2"/>
        </w:rPr>
      </w:pPr>
      <w:r>
        <w:rPr>
          <w:rFonts w:asciiTheme="minorEastAsia" w:hAnsiTheme="minorEastAsia" w:cstheme="minorEastAsia" w:hint="eastAsia"/>
          <w:kern w:val="2"/>
        </w:rPr>
        <w:t>招标文件中的带▲标志的技术要求，投标人每有一项达不到的扣</w:t>
      </w:r>
      <w:r>
        <w:rPr>
          <w:rFonts w:asciiTheme="minorEastAsia" w:hAnsiTheme="minorEastAsia" w:cstheme="minorEastAsia" w:hint="eastAsia"/>
          <w:kern w:val="2"/>
        </w:rPr>
        <w:t>1</w:t>
      </w:r>
      <w:r>
        <w:rPr>
          <w:rFonts w:asciiTheme="minorEastAsia" w:hAnsiTheme="minorEastAsia" w:cstheme="minorEastAsia" w:hint="eastAsia"/>
          <w:kern w:val="2"/>
        </w:rPr>
        <w:t>分，扣完为止。</w:t>
      </w:r>
    </w:p>
    <w:p w:rsidR="00ED6378" w:rsidRDefault="00E12580">
      <w:pPr>
        <w:pStyle w:val="HTML"/>
        <w:tabs>
          <w:tab w:val="left" w:pos="720"/>
        </w:tabs>
        <w:spacing w:line="400" w:lineRule="exact"/>
        <w:ind w:firstLineChars="200" w:firstLine="480"/>
        <w:rPr>
          <w:rFonts w:asciiTheme="minorEastAsia" w:hAnsiTheme="minorEastAsia" w:cstheme="minorEastAsia"/>
          <w:kern w:val="2"/>
        </w:rPr>
      </w:pPr>
      <w:r>
        <w:rPr>
          <w:rFonts w:asciiTheme="minorEastAsia" w:hAnsiTheme="minorEastAsia" w:cstheme="minorEastAsia" w:hint="eastAsia"/>
          <w:kern w:val="2"/>
        </w:rPr>
        <w:t>2</w:t>
      </w:r>
      <w:r>
        <w:rPr>
          <w:rFonts w:asciiTheme="minorEastAsia" w:hAnsiTheme="minorEastAsia" w:cstheme="minorEastAsia" w:hint="eastAsia"/>
          <w:kern w:val="2"/>
        </w:rPr>
        <w:t>、设计方案（</w:t>
      </w:r>
      <w:r>
        <w:rPr>
          <w:rFonts w:asciiTheme="minorEastAsia" w:hAnsiTheme="minorEastAsia" w:cstheme="minorEastAsia" w:hint="eastAsia"/>
          <w:kern w:val="2"/>
        </w:rPr>
        <w:t>12</w:t>
      </w:r>
      <w:r>
        <w:rPr>
          <w:rFonts w:asciiTheme="minorEastAsia" w:hAnsiTheme="minorEastAsia" w:cstheme="minorEastAsia" w:hint="eastAsia"/>
          <w:kern w:val="2"/>
        </w:rPr>
        <w:t>分）</w:t>
      </w:r>
    </w:p>
    <w:p w:rsidR="00ED6378" w:rsidRDefault="00E12580">
      <w:pPr>
        <w:pStyle w:val="HTML"/>
        <w:tabs>
          <w:tab w:val="left" w:pos="720"/>
        </w:tabs>
        <w:spacing w:line="400" w:lineRule="exact"/>
        <w:ind w:firstLineChars="200" w:firstLine="480"/>
        <w:rPr>
          <w:rFonts w:asciiTheme="minorEastAsia" w:hAnsiTheme="minorEastAsia" w:cstheme="minorEastAsia"/>
          <w:kern w:val="2"/>
        </w:rPr>
      </w:pPr>
      <w:r>
        <w:rPr>
          <w:rFonts w:asciiTheme="minorEastAsia" w:hAnsiTheme="minorEastAsia" w:cstheme="minorEastAsia" w:hint="eastAsia"/>
          <w:kern w:val="2"/>
        </w:rPr>
        <w:t>根据投标人设计方案是否完善合理</w:t>
      </w:r>
      <w:r>
        <w:rPr>
          <w:rFonts w:asciiTheme="minorEastAsia" w:hAnsiTheme="minorEastAsia" w:cstheme="minorEastAsia" w:hint="eastAsia"/>
          <w:kern w:val="2"/>
        </w:rPr>
        <w:t>,</w:t>
      </w:r>
      <w:r>
        <w:rPr>
          <w:rFonts w:asciiTheme="minorEastAsia" w:hAnsiTheme="minorEastAsia" w:cstheme="minorEastAsia" w:hint="eastAsia"/>
          <w:kern w:val="2"/>
        </w:rPr>
        <w:t>是否符合甲方要求</w:t>
      </w:r>
      <w:r>
        <w:rPr>
          <w:rFonts w:asciiTheme="minorEastAsia" w:hAnsiTheme="minorEastAsia" w:cstheme="minorEastAsia" w:hint="eastAsia"/>
          <w:kern w:val="2"/>
        </w:rPr>
        <w:t>,</w:t>
      </w:r>
      <w:r>
        <w:rPr>
          <w:rFonts w:asciiTheme="minorEastAsia" w:hAnsiTheme="minorEastAsia" w:cstheme="minorEastAsia" w:hint="eastAsia"/>
          <w:kern w:val="2"/>
        </w:rPr>
        <w:t>是否具有一定的先进性、可靠性等内容进行评分。</w:t>
      </w:r>
    </w:p>
    <w:p w:rsidR="00ED6378" w:rsidRDefault="00E12580">
      <w:pPr>
        <w:pStyle w:val="HTML"/>
        <w:tabs>
          <w:tab w:val="left" w:pos="720"/>
        </w:tabs>
        <w:spacing w:line="400" w:lineRule="exact"/>
        <w:ind w:firstLineChars="200" w:firstLine="480"/>
        <w:rPr>
          <w:rFonts w:asciiTheme="minorEastAsia" w:hAnsiTheme="minorEastAsia" w:cstheme="minorEastAsia"/>
          <w:kern w:val="2"/>
        </w:rPr>
      </w:pPr>
      <w:r>
        <w:rPr>
          <w:rFonts w:asciiTheme="minorEastAsia" w:hAnsiTheme="minorEastAsia" w:cstheme="minorEastAsia" w:hint="eastAsia"/>
          <w:kern w:val="2"/>
        </w:rPr>
        <w:t>一档（</w:t>
      </w:r>
      <w:r>
        <w:rPr>
          <w:rFonts w:asciiTheme="minorEastAsia" w:hAnsiTheme="minorEastAsia" w:cstheme="minorEastAsia" w:hint="eastAsia"/>
          <w:kern w:val="2"/>
        </w:rPr>
        <w:t>1</w:t>
      </w:r>
      <w:r>
        <w:rPr>
          <w:rFonts w:asciiTheme="minorEastAsia" w:hAnsiTheme="minorEastAsia" w:cstheme="minorEastAsia" w:hint="eastAsia"/>
          <w:kern w:val="2"/>
        </w:rPr>
        <w:t>～</w:t>
      </w:r>
      <w:r>
        <w:rPr>
          <w:rFonts w:asciiTheme="minorEastAsia" w:hAnsiTheme="minorEastAsia" w:cstheme="minorEastAsia" w:hint="eastAsia"/>
          <w:kern w:val="2"/>
        </w:rPr>
        <w:t>4</w:t>
      </w:r>
      <w:r>
        <w:rPr>
          <w:rFonts w:asciiTheme="minorEastAsia" w:hAnsiTheme="minorEastAsia" w:cstheme="minorEastAsia" w:hint="eastAsia"/>
          <w:kern w:val="2"/>
        </w:rPr>
        <w:t>分）：设计方案没有明显技术错误，较简单可行</w:t>
      </w:r>
      <w:r>
        <w:rPr>
          <w:rFonts w:asciiTheme="minorEastAsia" w:hAnsiTheme="minorEastAsia" w:cstheme="minorEastAsia" w:hint="eastAsia"/>
          <w:kern w:val="2"/>
        </w:rPr>
        <w:t xml:space="preserve">, </w:t>
      </w:r>
      <w:r>
        <w:rPr>
          <w:rFonts w:asciiTheme="minorEastAsia" w:hAnsiTheme="minorEastAsia" w:cstheme="minorEastAsia" w:hint="eastAsia"/>
          <w:kern w:val="2"/>
        </w:rPr>
        <w:t>方案整体性、可靠性、先进性、兼容性一般</w:t>
      </w:r>
      <w:r>
        <w:rPr>
          <w:rFonts w:asciiTheme="minorEastAsia" w:hAnsiTheme="minorEastAsia" w:cstheme="minorEastAsia" w:hint="eastAsia"/>
          <w:kern w:val="2"/>
        </w:rPr>
        <w:t xml:space="preserve">; </w:t>
      </w:r>
    </w:p>
    <w:p w:rsidR="00ED6378" w:rsidRDefault="00E12580">
      <w:pPr>
        <w:pStyle w:val="HTML"/>
        <w:tabs>
          <w:tab w:val="left" w:pos="720"/>
        </w:tabs>
        <w:spacing w:line="400" w:lineRule="exact"/>
        <w:ind w:firstLineChars="200" w:firstLine="480"/>
        <w:rPr>
          <w:rFonts w:asciiTheme="minorEastAsia" w:hAnsiTheme="minorEastAsia" w:cstheme="minorEastAsia"/>
          <w:kern w:val="2"/>
        </w:rPr>
      </w:pPr>
      <w:r>
        <w:rPr>
          <w:rFonts w:asciiTheme="minorEastAsia" w:hAnsiTheme="minorEastAsia" w:cstheme="minorEastAsia" w:hint="eastAsia"/>
          <w:kern w:val="2"/>
        </w:rPr>
        <w:t>二档（</w:t>
      </w:r>
      <w:r>
        <w:rPr>
          <w:rFonts w:asciiTheme="minorEastAsia" w:hAnsiTheme="minorEastAsia" w:cstheme="minorEastAsia" w:hint="eastAsia"/>
          <w:kern w:val="2"/>
        </w:rPr>
        <w:t>5</w:t>
      </w:r>
      <w:r>
        <w:rPr>
          <w:rFonts w:asciiTheme="minorEastAsia" w:hAnsiTheme="minorEastAsia" w:cstheme="minorEastAsia" w:hint="eastAsia"/>
          <w:kern w:val="2"/>
        </w:rPr>
        <w:t>～</w:t>
      </w:r>
      <w:r>
        <w:rPr>
          <w:rFonts w:asciiTheme="minorEastAsia" w:hAnsiTheme="minorEastAsia" w:cstheme="minorEastAsia" w:hint="eastAsia"/>
          <w:kern w:val="2"/>
        </w:rPr>
        <w:t>8</w:t>
      </w:r>
      <w:r>
        <w:rPr>
          <w:rFonts w:asciiTheme="minorEastAsia" w:hAnsiTheme="minorEastAsia" w:cstheme="minorEastAsia" w:hint="eastAsia"/>
          <w:kern w:val="2"/>
        </w:rPr>
        <w:t>分）：设计方案一般，对系统有较全面的描述，方案整体性、可靠性、先进性、兼容性较好；</w:t>
      </w:r>
    </w:p>
    <w:p w:rsidR="00ED6378" w:rsidRDefault="00E12580">
      <w:pPr>
        <w:pStyle w:val="HTML"/>
        <w:tabs>
          <w:tab w:val="left" w:pos="720"/>
        </w:tabs>
        <w:spacing w:line="400" w:lineRule="exact"/>
        <w:ind w:firstLineChars="200" w:firstLine="480"/>
        <w:rPr>
          <w:rFonts w:asciiTheme="minorEastAsia" w:hAnsiTheme="minorEastAsia" w:cstheme="minorEastAsia"/>
          <w:kern w:val="2"/>
        </w:rPr>
      </w:pPr>
      <w:r>
        <w:rPr>
          <w:rFonts w:asciiTheme="minorEastAsia" w:hAnsiTheme="minorEastAsia" w:cstheme="minorEastAsia" w:hint="eastAsia"/>
          <w:kern w:val="2"/>
        </w:rPr>
        <w:t>三档（</w:t>
      </w:r>
      <w:r>
        <w:rPr>
          <w:rFonts w:asciiTheme="minorEastAsia" w:hAnsiTheme="minorEastAsia" w:cstheme="minorEastAsia" w:hint="eastAsia"/>
          <w:kern w:val="2"/>
        </w:rPr>
        <w:t>9</w:t>
      </w:r>
      <w:r>
        <w:rPr>
          <w:rFonts w:asciiTheme="minorEastAsia" w:hAnsiTheme="minorEastAsia" w:cstheme="minorEastAsia" w:hint="eastAsia"/>
          <w:kern w:val="2"/>
        </w:rPr>
        <w:t>～</w:t>
      </w:r>
      <w:r>
        <w:rPr>
          <w:rFonts w:asciiTheme="minorEastAsia" w:hAnsiTheme="minorEastAsia" w:cstheme="minorEastAsia" w:hint="eastAsia"/>
          <w:kern w:val="2"/>
        </w:rPr>
        <w:t>12</w:t>
      </w:r>
      <w:r>
        <w:rPr>
          <w:rFonts w:asciiTheme="minorEastAsia" w:hAnsiTheme="minorEastAsia" w:cstheme="minorEastAsia" w:hint="eastAsia"/>
          <w:kern w:val="2"/>
        </w:rPr>
        <w:t>分）：设计方案详细可行，对系统有全面详尽的描述</w:t>
      </w:r>
      <w:r>
        <w:rPr>
          <w:rFonts w:asciiTheme="minorEastAsia" w:hAnsiTheme="minorEastAsia" w:cstheme="minorEastAsia" w:hint="eastAsia"/>
          <w:kern w:val="2"/>
        </w:rPr>
        <w:t>,</w:t>
      </w:r>
      <w:r>
        <w:rPr>
          <w:rFonts w:asciiTheme="minorEastAsia" w:hAnsiTheme="minorEastAsia" w:cstheme="minorEastAsia" w:hint="eastAsia"/>
          <w:kern w:val="2"/>
        </w:rPr>
        <w:t>方案整体性、可靠性、先进性、兼容性好。</w:t>
      </w:r>
    </w:p>
    <w:p w:rsidR="00ED6378" w:rsidRDefault="00E12580">
      <w:pPr>
        <w:pStyle w:val="HTML"/>
        <w:tabs>
          <w:tab w:val="left" w:pos="720"/>
        </w:tabs>
        <w:spacing w:line="400" w:lineRule="exact"/>
        <w:ind w:firstLineChars="200" w:firstLine="480"/>
        <w:rPr>
          <w:rFonts w:asciiTheme="minorEastAsia" w:hAnsiTheme="minorEastAsia" w:cstheme="minorEastAsia"/>
          <w:kern w:val="2"/>
        </w:rPr>
      </w:pPr>
      <w:r>
        <w:rPr>
          <w:rFonts w:asciiTheme="minorEastAsia" w:hAnsiTheme="minorEastAsia" w:cstheme="minorEastAsia" w:hint="eastAsia"/>
          <w:kern w:val="2"/>
        </w:rPr>
        <w:t>3</w:t>
      </w:r>
      <w:r>
        <w:rPr>
          <w:rFonts w:asciiTheme="minorEastAsia" w:hAnsiTheme="minorEastAsia" w:cstheme="minorEastAsia" w:hint="eastAsia"/>
          <w:kern w:val="2"/>
        </w:rPr>
        <w:t>、实施方案（</w:t>
      </w:r>
      <w:r>
        <w:rPr>
          <w:rFonts w:asciiTheme="minorEastAsia" w:hAnsiTheme="minorEastAsia" w:cstheme="minorEastAsia" w:hint="eastAsia"/>
          <w:kern w:val="2"/>
        </w:rPr>
        <w:t>3</w:t>
      </w:r>
      <w:r>
        <w:rPr>
          <w:rFonts w:asciiTheme="minorEastAsia" w:hAnsiTheme="minorEastAsia" w:cstheme="minorEastAsia" w:hint="eastAsia"/>
          <w:kern w:val="2"/>
        </w:rPr>
        <w:t>分）</w:t>
      </w:r>
    </w:p>
    <w:p w:rsidR="00ED6378" w:rsidRDefault="00E12580">
      <w:pPr>
        <w:pStyle w:val="HTML"/>
        <w:tabs>
          <w:tab w:val="left" w:pos="720"/>
        </w:tabs>
        <w:spacing w:line="400" w:lineRule="exact"/>
        <w:ind w:firstLineChars="200" w:firstLine="480"/>
        <w:rPr>
          <w:rFonts w:asciiTheme="minorEastAsia" w:hAnsiTheme="minorEastAsia" w:cstheme="minorEastAsia"/>
          <w:kern w:val="2"/>
        </w:rPr>
      </w:pPr>
      <w:r>
        <w:rPr>
          <w:rFonts w:asciiTheme="minorEastAsia" w:hAnsiTheme="minorEastAsia" w:cstheme="minorEastAsia" w:hint="eastAsia"/>
          <w:kern w:val="2"/>
        </w:rPr>
        <w:t>根据投标人项目实施方案是否完善合理</w:t>
      </w:r>
      <w:r>
        <w:rPr>
          <w:rFonts w:asciiTheme="minorEastAsia" w:hAnsiTheme="minorEastAsia" w:cstheme="minorEastAsia" w:hint="eastAsia"/>
          <w:kern w:val="2"/>
        </w:rPr>
        <w:t>,</w:t>
      </w:r>
      <w:r>
        <w:rPr>
          <w:rFonts w:asciiTheme="minorEastAsia" w:hAnsiTheme="minorEastAsia" w:cstheme="minorEastAsia" w:hint="eastAsia"/>
          <w:kern w:val="2"/>
        </w:rPr>
        <w:t>是否符合甲方要求</w:t>
      </w:r>
      <w:r>
        <w:rPr>
          <w:rFonts w:asciiTheme="minorEastAsia" w:hAnsiTheme="minorEastAsia" w:cstheme="minorEastAsia" w:hint="eastAsia"/>
          <w:kern w:val="2"/>
        </w:rPr>
        <w:t>,</w:t>
      </w:r>
      <w:r>
        <w:rPr>
          <w:rFonts w:asciiTheme="minorEastAsia" w:hAnsiTheme="minorEastAsia" w:cstheme="minorEastAsia" w:hint="eastAsia"/>
          <w:kern w:val="2"/>
        </w:rPr>
        <w:t>是否具有一定的先</w:t>
      </w:r>
      <w:r>
        <w:rPr>
          <w:rFonts w:asciiTheme="minorEastAsia" w:hAnsiTheme="minorEastAsia" w:cstheme="minorEastAsia" w:hint="eastAsia"/>
          <w:kern w:val="2"/>
        </w:rPr>
        <w:t>进性、可靠性等内容进行评分，全部符合得</w:t>
      </w:r>
      <w:r>
        <w:rPr>
          <w:rFonts w:asciiTheme="minorEastAsia" w:hAnsiTheme="minorEastAsia" w:cstheme="minorEastAsia" w:hint="eastAsia"/>
          <w:kern w:val="2"/>
        </w:rPr>
        <w:t>1</w:t>
      </w:r>
      <w:r>
        <w:rPr>
          <w:rFonts w:asciiTheme="minorEastAsia" w:hAnsiTheme="minorEastAsia" w:cstheme="minorEastAsia" w:hint="eastAsia"/>
          <w:kern w:val="2"/>
        </w:rPr>
        <w:t>分，否则不得分。</w:t>
      </w:r>
    </w:p>
    <w:p w:rsidR="00ED6378" w:rsidRDefault="00E12580">
      <w:pPr>
        <w:pStyle w:val="HTML"/>
        <w:tabs>
          <w:tab w:val="left" w:pos="720"/>
        </w:tabs>
        <w:spacing w:line="400" w:lineRule="exact"/>
        <w:ind w:firstLineChars="200" w:firstLine="480"/>
        <w:rPr>
          <w:rFonts w:asciiTheme="minorEastAsia" w:hAnsiTheme="minorEastAsia" w:cstheme="minorEastAsia"/>
        </w:rPr>
      </w:pPr>
      <w:r>
        <w:rPr>
          <w:rFonts w:asciiTheme="minorEastAsia" w:hAnsiTheme="minorEastAsia" w:cstheme="minorEastAsia" w:hint="eastAsia"/>
          <w:kern w:val="2"/>
        </w:rPr>
        <w:t>实施方案较好满足系统建设要求，项目团队人员配备基本齐全</w:t>
      </w:r>
      <w:r>
        <w:rPr>
          <w:rFonts w:asciiTheme="minorEastAsia" w:hAnsiTheme="minorEastAsia" w:cstheme="minorEastAsia" w:hint="eastAsia"/>
        </w:rPr>
        <w:t>提供联系方式得</w:t>
      </w:r>
      <w:r>
        <w:rPr>
          <w:rFonts w:asciiTheme="minorEastAsia" w:hAnsiTheme="minorEastAsia" w:cstheme="minorEastAsia" w:hint="eastAsia"/>
        </w:rPr>
        <w:t>1</w:t>
      </w:r>
      <w:r>
        <w:rPr>
          <w:rFonts w:asciiTheme="minorEastAsia" w:hAnsiTheme="minorEastAsia" w:cstheme="minorEastAsia" w:hint="eastAsia"/>
        </w:rPr>
        <w:t>分。</w:t>
      </w:r>
    </w:p>
    <w:p w:rsidR="00ED6378" w:rsidRDefault="00E12580">
      <w:pPr>
        <w:pStyle w:val="HTML"/>
        <w:tabs>
          <w:tab w:val="left" w:pos="720"/>
        </w:tabs>
        <w:spacing w:line="400" w:lineRule="exact"/>
        <w:ind w:firstLine="420"/>
        <w:rPr>
          <w:rFonts w:asciiTheme="minorEastAsia" w:hAnsiTheme="minorEastAsia" w:cstheme="minorEastAsia"/>
        </w:rPr>
      </w:pPr>
      <w:r>
        <w:rPr>
          <w:rFonts w:asciiTheme="minorEastAsia" w:hAnsiTheme="minorEastAsia" w:cstheme="minorEastAsia" w:hint="eastAsia"/>
          <w:kern w:val="2"/>
        </w:rPr>
        <w:lastRenderedPageBreak/>
        <w:t>在项目所在地有分支机构或售后服务点（须提供营业执照等相关的证明材料）</w:t>
      </w:r>
      <w:r>
        <w:rPr>
          <w:rFonts w:asciiTheme="minorEastAsia" w:hAnsiTheme="minorEastAsia" w:cstheme="minorEastAsia" w:hint="eastAsia"/>
        </w:rPr>
        <w:t>得</w:t>
      </w:r>
      <w:r>
        <w:rPr>
          <w:rFonts w:asciiTheme="minorEastAsia" w:hAnsiTheme="minorEastAsia" w:cstheme="minorEastAsia" w:hint="eastAsia"/>
        </w:rPr>
        <w:t>1</w:t>
      </w:r>
      <w:r>
        <w:rPr>
          <w:rFonts w:asciiTheme="minorEastAsia" w:hAnsiTheme="minorEastAsia" w:cstheme="minorEastAsia" w:hint="eastAsia"/>
        </w:rPr>
        <w:t>分，否则不得分。</w:t>
      </w:r>
    </w:p>
    <w:p w:rsidR="00ED6378" w:rsidRDefault="00E12580">
      <w:pPr>
        <w:pStyle w:val="HTML"/>
        <w:tabs>
          <w:tab w:val="clear" w:pos="916"/>
          <w:tab w:val="left" w:pos="720"/>
        </w:tabs>
        <w:spacing w:line="400" w:lineRule="exact"/>
        <w:ind w:leftChars="112" w:left="235" w:firstLineChars="100" w:firstLine="240"/>
        <w:rPr>
          <w:rFonts w:asciiTheme="minorEastAsia" w:hAnsiTheme="minorEastAsia" w:cstheme="minorEastAsia"/>
          <w:kern w:val="2"/>
        </w:rPr>
      </w:pPr>
      <w:bookmarkStart w:id="5" w:name="_Toc139966433"/>
      <w:bookmarkStart w:id="6" w:name="_Toc139967217"/>
      <w:r>
        <w:rPr>
          <w:rFonts w:asciiTheme="minorEastAsia" w:hAnsiTheme="minorEastAsia" w:cstheme="minorEastAsia" w:hint="eastAsia"/>
          <w:kern w:val="2"/>
        </w:rPr>
        <w:t>（三）中标标准：评标委员会将根据总得分高低排列各投标人次序（总分相同时，依次按投标报价低优先、质保期长优先、交货时间短优先、故障到达时间短优先的顺序，排列各投标人次序），并依照次序确定中标供应商。</w:t>
      </w:r>
    </w:p>
    <w:p w:rsidR="00ED6378" w:rsidRDefault="00ED6378">
      <w:pPr>
        <w:spacing w:line="400" w:lineRule="exact"/>
        <w:ind w:firstLineChars="200" w:firstLine="480"/>
        <w:rPr>
          <w:rFonts w:asciiTheme="minorEastAsia" w:hAnsiTheme="minorEastAsia" w:cstheme="minorEastAsia"/>
          <w:sz w:val="24"/>
        </w:rPr>
      </w:pPr>
    </w:p>
    <w:bookmarkEnd w:id="5"/>
    <w:bookmarkEnd w:id="6"/>
    <w:p w:rsidR="00ED6378" w:rsidRDefault="00E12580">
      <w:pPr>
        <w:pStyle w:val="a7"/>
        <w:tabs>
          <w:tab w:val="left" w:pos="2472"/>
        </w:tabs>
        <w:spacing w:line="400" w:lineRule="exact"/>
        <w:ind w:left="410" w:hangingChars="170" w:hanging="410"/>
        <w:rPr>
          <w:rFonts w:asciiTheme="minorEastAsia" w:hAnsiTheme="minorEastAsia" w:cs="宋体"/>
          <w:b/>
          <w:bCs/>
          <w:sz w:val="24"/>
          <w:szCs w:val="24"/>
        </w:rPr>
      </w:pPr>
      <w:r>
        <w:rPr>
          <w:rFonts w:asciiTheme="minorEastAsia" w:hAnsiTheme="minorEastAsia" w:cs="宋体" w:hint="eastAsia"/>
          <w:b/>
          <w:bCs/>
          <w:sz w:val="24"/>
          <w:szCs w:val="24"/>
        </w:rPr>
        <w:t>评分办法（</w:t>
      </w:r>
      <w:r>
        <w:rPr>
          <w:rFonts w:asciiTheme="minorEastAsia" w:hAnsiTheme="minorEastAsia" w:cs="宋体" w:hint="eastAsia"/>
          <w:b/>
          <w:bCs/>
          <w:sz w:val="24"/>
          <w:szCs w:val="24"/>
        </w:rPr>
        <w:t>2</w:t>
      </w:r>
      <w:r>
        <w:rPr>
          <w:rFonts w:asciiTheme="minorEastAsia" w:hAnsiTheme="minorEastAsia" w:cs="宋体" w:hint="eastAsia"/>
          <w:b/>
          <w:bCs/>
          <w:sz w:val="24"/>
          <w:szCs w:val="24"/>
        </w:rPr>
        <w:t>）纯产品采购综合评分法（按四舍五入取至小数点后两位）：</w:t>
      </w:r>
    </w:p>
    <w:p w:rsidR="00ED6378" w:rsidRDefault="00E12580">
      <w:pPr>
        <w:spacing w:line="240" w:lineRule="atLeast"/>
        <w:ind w:firstLine="358"/>
        <w:rPr>
          <w:rFonts w:asciiTheme="minorEastAsia" w:hAnsiTheme="minorEastAsia" w:cs="宋体"/>
          <w:sz w:val="24"/>
        </w:rPr>
      </w:pPr>
      <w:r>
        <w:rPr>
          <w:rFonts w:asciiTheme="minorEastAsia" w:hAnsiTheme="minorEastAsia" w:cs="宋体" w:hint="eastAsia"/>
          <w:sz w:val="24"/>
        </w:rPr>
        <w:t>评分办法：</w:t>
      </w:r>
    </w:p>
    <w:p w:rsidR="00ED6378" w:rsidRDefault="00E12580">
      <w:pPr>
        <w:spacing w:line="240" w:lineRule="atLeast"/>
        <w:ind w:firstLine="358"/>
        <w:rPr>
          <w:rFonts w:asciiTheme="minorEastAsia" w:hAnsiTheme="minorEastAsia" w:cs="宋体"/>
          <w:sz w:val="24"/>
        </w:rPr>
      </w:pPr>
      <w:proofErr w:type="gramStart"/>
      <w:r>
        <w:rPr>
          <w:rFonts w:asciiTheme="minorEastAsia" w:hAnsiTheme="minorEastAsia" w:cs="宋体" w:hint="eastAsia"/>
          <w:sz w:val="24"/>
        </w:rPr>
        <w:t>一</w:t>
      </w:r>
      <w:proofErr w:type="gramEnd"/>
      <w:r>
        <w:rPr>
          <w:rFonts w:asciiTheme="minorEastAsia" w:hAnsiTheme="minorEastAsia" w:cs="宋体" w:hint="eastAsia"/>
          <w:sz w:val="24"/>
        </w:rPr>
        <w:t>：投标人商务报价评分</w:t>
      </w:r>
      <w:r>
        <w:rPr>
          <w:rFonts w:asciiTheme="minorEastAsia" w:hAnsiTheme="minorEastAsia" w:cs="宋体" w:hint="eastAsia"/>
          <w:sz w:val="24"/>
        </w:rPr>
        <w:t>+</w:t>
      </w:r>
      <w:r>
        <w:rPr>
          <w:rFonts w:asciiTheme="minorEastAsia" w:hAnsiTheme="minorEastAsia" w:cs="宋体" w:hint="eastAsia"/>
          <w:sz w:val="24"/>
        </w:rPr>
        <w:t>综合评分合计为总分（商务报价</w:t>
      </w:r>
      <w:r>
        <w:rPr>
          <w:rFonts w:asciiTheme="minorEastAsia" w:hAnsiTheme="minorEastAsia" w:cs="宋体" w:hint="eastAsia"/>
          <w:sz w:val="24"/>
        </w:rPr>
        <w:t>60</w:t>
      </w:r>
      <w:r>
        <w:rPr>
          <w:rFonts w:asciiTheme="minorEastAsia" w:hAnsiTheme="minorEastAsia" w:cs="宋体" w:hint="eastAsia"/>
          <w:sz w:val="24"/>
        </w:rPr>
        <w:t>分，综合评分</w:t>
      </w:r>
      <w:r>
        <w:rPr>
          <w:rFonts w:asciiTheme="minorEastAsia" w:hAnsiTheme="minorEastAsia" w:cs="宋体" w:hint="eastAsia"/>
          <w:sz w:val="24"/>
        </w:rPr>
        <w:t>40</w:t>
      </w:r>
      <w:r>
        <w:rPr>
          <w:rFonts w:asciiTheme="minorEastAsia" w:hAnsiTheme="minorEastAsia" w:cs="宋体" w:hint="eastAsia"/>
          <w:sz w:val="24"/>
        </w:rPr>
        <w:t>分，总计</w:t>
      </w:r>
      <w:r>
        <w:rPr>
          <w:rFonts w:asciiTheme="minorEastAsia" w:hAnsiTheme="minorEastAsia" w:cs="宋体" w:hint="eastAsia"/>
          <w:sz w:val="24"/>
        </w:rPr>
        <w:t>100</w:t>
      </w:r>
      <w:r>
        <w:rPr>
          <w:rFonts w:asciiTheme="minorEastAsia" w:hAnsiTheme="minorEastAsia" w:cs="宋体" w:hint="eastAsia"/>
          <w:sz w:val="24"/>
        </w:rPr>
        <w:t>分），以合计总分由高到</w:t>
      </w:r>
      <w:proofErr w:type="gramStart"/>
      <w:r>
        <w:rPr>
          <w:rFonts w:asciiTheme="minorEastAsia" w:hAnsiTheme="minorEastAsia" w:cs="宋体" w:hint="eastAsia"/>
          <w:sz w:val="24"/>
        </w:rPr>
        <w:t>低确定</w:t>
      </w:r>
      <w:proofErr w:type="gramEnd"/>
      <w:r>
        <w:rPr>
          <w:rFonts w:asciiTheme="minorEastAsia" w:hAnsiTheme="minorEastAsia" w:cs="宋体" w:hint="eastAsia"/>
          <w:sz w:val="24"/>
        </w:rPr>
        <w:t>中标供应商顺序。</w:t>
      </w:r>
    </w:p>
    <w:p w:rsidR="00ED6378" w:rsidRDefault="00E12580">
      <w:pPr>
        <w:spacing w:line="240" w:lineRule="atLeast"/>
        <w:ind w:firstLine="358"/>
        <w:rPr>
          <w:rFonts w:asciiTheme="minorEastAsia" w:hAnsiTheme="minorEastAsia" w:cs="宋体"/>
          <w:sz w:val="24"/>
        </w:rPr>
      </w:pPr>
      <w:r>
        <w:rPr>
          <w:rFonts w:asciiTheme="minorEastAsia" w:hAnsiTheme="minorEastAsia" w:cs="宋体" w:hint="eastAsia"/>
          <w:sz w:val="24"/>
        </w:rPr>
        <w:t>二：综合评分分为以下</w:t>
      </w:r>
      <w:r>
        <w:rPr>
          <w:rFonts w:asciiTheme="minorEastAsia" w:hAnsiTheme="minorEastAsia" w:cs="宋体" w:hint="eastAsia"/>
          <w:sz w:val="24"/>
        </w:rPr>
        <w:t>4</w:t>
      </w:r>
      <w:r>
        <w:rPr>
          <w:rFonts w:asciiTheme="minorEastAsia" w:hAnsiTheme="minorEastAsia" w:cs="宋体" w:hint="eastAsia"/>
          <w:sz w:val="24"/>
        </w:rPr>
        <w:t>个部分。</w:t>
      </w:r>
    </w:p>
    <w:p w:rsidR="00ED6378" w:rsidRDefault="00E12580">
      <w:pPr>
        <w:spacing w:line="240" w:lineRule="atLeast"/>
        <w:ind w:left="420" w:firstLine="420"/>
        <w:rPr>
          <w:rFonts w:asciiTheme="minorEastAsia" w:hAnsiTheme="minorEastAsia" w:cs="宋体"/>
          <w:sz w:val="24"/>
        </w:rPr>
      </w:pPr>
      <w:r>
        <w:rPr>
          <w:rFonts w:asciiTheme="minorEastAsia" w:hAnsiTheme="minorEastAsia" w:cs="宋体" w:hint="eastAsia"/>
          <w:sz w:val="24"/>
        </w:rPr>
        <w:t>1</w:t>
      </w:r>
      <w:r>
        <w:rPr>
          <w:rFonts w:asciiTheme="minorEastAsia" w:hAnsiTheme="minorEastAsia" w:cs="宋体" w:hint="eastAsia"/>
          <w:sz w:val="24"/>
        </w:rPr>
        <w:t>：产品质量：供应商以往的质量水平是否稳定（</w:t>
      </w:r>
      <w:r>
        <w:rPr>
          <w:rFonts w:asciiTheme="minorEastAsia" w:hAnsiTheme="minorEastAsia" w:cs="宋体" w:hint="eastAsia"/>
          <w:sz w:val="24"/>
        </w:rPr>
        <w:t>10</w:t>
      </w:r>
      <w:r>
        <w:rPr>
          <w:rFonts w:asciiTheme="minorEastAsia" w:hAnsiTheme="minorEastAsia" w:cs="宋体" w:hint="eastAsia"/>
          <w:sz w:val="24"/>
        </w:rPr>
        <w:t>分）。</w:t>
      </w:r>
    </w:p>
    <w:p w:rsidR="00ED6378" w:rsidRDefault="00E12580">
      <w:pPr>
        <w:spacing w:line="240" w:lineRule="atLeast"/>
        <w:ind w:left="420" w:firstLine="420"/>
        <w:rPr>
          <w:rFonts w:asciiTheme="minorEastAsia" w:hAnsiTheme="minorEastAsia" w:cs="宋体"/>
          <w:sz w:val="24"/>
        </w:rPr>
      </w:pPr>
      <w:r>
        <w:rPr>
          <w:rFonts w:asciiTheme="minorEastAsia" w:hAnsiTheme="minorEastAsia" w:cs="宋体" w:hint="eastAsia"/>
          <w:sz w:val="24"/>
        </w:rPr>
        <w:t>2</w:t>
      </w:r>
      <w:r>
        <w:rPr>
          <w:rFonts w:asciiTheme="minorEastAsia" w:hAnsiTheme="minorEastAsia" w:cs="宋体" w:hint="eastAsia"/>
          <w:sz w:val="24"/>
        </w:rPr>
        <w:t>：供货能力：交货期是否满足项目需求，是否出现拖期现象（</w:t>
      </w:r>
      <w:r>
        <w:rPr>
          <w:rFonts w:asciiTheme="minorEastAsia" w:hAnsiTheme="minorEastAsia" w:cs="宋体" w:hint="eastAsia"/>
          <w:sz w:val="24"/>
        </w:rPr>
        <w:t>10</w:t>
      </w:r>
      <w:r>
        <w:rPr>
          <w:rFonts w:asciiTheme="minorEastAsia" w:hAnsiTheme="minorEastAsia" w:cs="宋体" w:hint="eastAsia"/>
          <w:sz w:val="24"/>
        </w:rPr>
        <w:t>分）。</w:t>
      </w:r>
    </w:p>
    <w:p w:rsidR="00ED6378" w:rsidRDefault="00E12580">
      <w:pPr>
        <w:spacing w:line="240" w:lineRule="atLeast"/>
        <w:ind w:left="420" w:firstLine="420"/>
        <w:rPr>
          <w:rFonts w:asciiTheme="minorEastAsia" w:hAnsiTheme="minorEastAsia" w:cs="宋体"/>
          <w:sz w:val="24"/>
        </w:rPr>
      </w:pPr>
      <w:r>
        <w:rPr>
          <w:rFonts w:asciiTheme="minorEastAsia" w:hAnsiTheme="minorEastAsia" w:cs="宋体" w:hint="eastAsia"/>
          <w:sz w:val="24"/>
        </w:rPr>
        <w:t>3</w:t>
      </w:r>
      <w:r>
        <w:rPr>
          <w:rFonts w:asciiTheme="minorEastAsia" w:hAnsiTheme="minorEastAsia" w:cs="宋体" w:hint="eastAsia"/>
          <w:sz w:val="24"/>
        </w:rPr>
        <w:t>：财务状况、管理水平：现金流是否充足、是否影响供货、内部管理是否有效到位（</w:t>
      </w:r>
      <w:r>
        <w:rPr>
          <w:rFonts w:asciiTheme="minorEastAsia" w:hAnsiTheme="minorEastAsia" w:cs="宋体" w:hint="eastAsia"/>
          <w:sz w:val="24"/>
        </w:rPr>
        <w:t>10</w:t>
      </w:r>
      <w:r>
        <w:rPr>
          <w:rFonts w:asciiTheme="minorEastAsia" w:hAnsiTheme="minorEastAsia" w:cs="宋体" w:hint="eastAsia"/>
          <w:sz w:val="24"/>
        </w:rPr>
        <w:t>分）。</w:t>
      </w:r>
    </w:p>
    <w:p w:rsidR="00ED6378" w:rsidRDefault="00E12580">
      <w:pPr>
        <w:spacing w:line="400" w:lineRule="exact"/>
        <w:ind w:left="420" w:firstLine="420"/>
        <w:rPr>
          <w:rFonts w:asciiTheme="minorEastAsia" w:hAnsiTheme="minorEastAsia" w:cs="宋体"/>
          <w:sz w:val="24"/>
        </w:rPr>
      </w:pPr>
      <w:r>
        <w:rPr>
          <w:rFonts w:asciiTheme="minorEastAsia" w:hAnsiTheme="minorEastAsia" w:cs="宋体" w:hint="eastAsia"/>
          <w:sz w:val="24"/>
        </w:rPr>
        <w:t>4</w:t>
      </w:r>
      <w:r>
        <w:rPr>
          <w:rFonts w:asciiTheme="minorEastAsia" w:hAnsiTheme="minorEastAsia" w:cs="宋体" w:hint="eastAsia"/>
          <w:sz w:val="24"/>
        </w:rPr>
        <w:t>：技术支持、售后服务、合作口碑、各类证书、资料是否提供及时、是否有较好的合作愿望和能力（</w:t>
      </w:r>
      <w:r>
        <w:rPr>
          <w:rFonts w:asciiTheme="minorEastAsia" w:hAnsiTheme="minorEastAsia" w:cs="宋体" w:hint="eastAsia"/>
          <w:sz w:val="24"/>
        </w:rPr>
        <w:t>10</w:t>
      </w:r>
      <w:r>
        <w:rPr>
          <w:rFonts w:asciiTheme="minorEastAsia" w:hAnsiTheme="minorEastAsia" w:cs="宋体" w:hint="eastAsia"/>
          <w:sz w:val="24"/>
        </w:rPr>
        <w:t>分）。</w:t>
      </w:r>
      <w:r>
        <w:rPr>
          <w:rFonts w:asciiTheme="minorEastAsia" w:hAnsiTheme="minorEastAsia" w:cs="宋体" w:hint="eastAsia"/>
          <w:sz w:val="24"/>
        </w:rPr>
        <w:t xml:space="preserve"> </w:t>
      </w:r>
    </w:p>
    <w:sectPr w:rsidR="00ED6378">
      <w:headerReference w:type="default" r:id="rId8"/>
      <w:footerReference w:type="default" r:id="rId9"/>
      <w:pgSz w:w="11906" w:h="16838"/>
      <w:pgMar w:top="1440" w:right="1138" w:bottom="1440" w:left="9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2580" w:rsidRDefault="00E12580">
      <w:r>
        <w:separator/>
      </w:r>
    </w:p>
  </w:endnote>
  <w:endnote w:type="continuationSeparator" w:id="0">
    <w:p w:rsidR="00E12580" w:rsidRDefault="00E12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6378" w:rsidRDefault="00E12580">
    <w:pPr>
      <w:pStyle w:val="a8"/>
      <w:jc w:val="both"/>
    </w:pPr>
    <w:r>
      <w:rPr>
        <w:noProof/>
        <w:sz w:val="21"/>
      </w:rPr>
      <mc:AlternateContent>
        <mc:Choice Requires="wps">
          <w:drawing>
            <wp:anchor distT="0" distB="0" distL="114300" distR="114300" simplePos="0" relativeHeight="251660288" behindDoc="0" locked="0" layoutInCell="1" allowOverlap="1">
              <wp:simplePos x="0" y="0"/>
              <wp:positionH relativeFrom="margin">
                <wp:posOffset>2916555</wp:posOffset>
              </wp:positionH>
              <wp:positionV relativeFrom="paragraph">
                <wp:posOffset>-93345</wp:posOffset>
              </wp:positionV>
              <wp:extent cx="1160780" cy="165735"/>
              <wp:effectExtent l="0" t="0" r="0" b="0"/>
              <wp:wrapNone/>
              <wp:docPr id="1" name="文本框 2"/>
              <wp:cNvGraphicFramePr/>
              <a:graphic xmlns:a="http://schemas.openxmlformats.org/drawingml/2006/main">
                <a:graphicData uri="http://schemas.microsoft.com/office/word/2010/wordprocessingShape">
                  <wps:wsp>
                    <wps:cNvSpPr txBox="1"/>
                    <wps:spPr>
                      <a:xfrm>
                        <a:off x="0" y="0"/>
                        <a:ext cx="1160780" cy="165735"/>
                      </a:xfrm>
                      <a:prstGeom prst="rect">
                        <a:avLst/>
                      </a:prstGeom>
                      <a:noFill/>
                      <a:ln w="15875">
                        <a:noFill/>
                      </a:ln>
                    </wps:spPr>
                    <wps:txbx>
                      <w:txbxContent>
                        <w:p w:rsidR="00ED6378" w:rsidRDefault="00E12580">
                          <w:pPr>
                            <w:pStyle w:val="a8"/>
                            <w:jc w:val="center"/>
                            <w:rPr>
                              <w:rStyle w:val="ab"/>
                            </w:rPr>
                          </w:pPr>
                          <w:r>
                            <w:rPr>
                              <w:rFonts w:hint="eastAsia"/>
                            </w:rPr>
                            <w:fldChar w:fldCharType="begin"/>
                          </w:r>
                          <w:r>
                            <w:rPr>
                              <w:rStyle w:val="ab"/>
                              <w:rFonts w:hint="eastAsia"/>
                            </w:rPr>
                            <w:instrText xml:space="preserve"> PAGE  \* MERGEFORMAT </w:instrText>
                          </w:r>
                          <w:r>
                            <w:rPr>
                              <w:rFonts w:hint="eastAsia"/>
                            </w:rPr>
                            <w:fldChar w:fldCharType="separate"/>
                          </w:r>
                          <w:r>
                            <w:t>21</w:t>
                          </w:r>
                          <w:r>
                            <w:rPr>
                              <w:rFonts w:hint="eastAsia"/>
                            </w:rPr>
                            <w:fldChar w:fldCharType="end"/>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229.65pt;margin-top:-7.35pt;width:91.4pt;height:13.0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" filled="f" stroked="f" strokeweight="1.25pt">
              <v:textbox inset="0,0,0,0">
                <w:txbxContent>
                  <w:p w:rsidR="00ED6378" w:rsidRDefault="00E12580">
                    <w:pPr>
                      <w:pStyle w:val="a8"/>
                      <w:jc w:val="center"/>
                      <w:rPr>
                        <w:rStyle w:val="ab"/>
                      </w:rPr>
                    </w:pPr>
                    <w:r>
                      <w:rPr>
                        <w:rFonts w:hint="eastAsia"/>
                      </w:rPr>
                      <w:fldChar w:fldCharType="begin"/>
                    </w:r>
                    <w:r>
                      <w:rPr>
                        <w:rStyle w:val="ab"/>
                        <w:rFonts w:hint="eastAsia"/>
                      </w:rPr>
                      <w:instrText xml:space="preserve"> PAGE  \* MERGEFORMAT </w:instrText>
                    </w:r>
                    <w:r>
                      <w:rPr>
                        <w:rFonts w:hint="eastAsia"/>
                      </w:rPr>
                      <w:fldChar w:fldCharType="separate"/>
                    </w:r>
                    <w:r>
                      <w:t>21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2580" w:rsidRDefault="00E12580">
      <w:r>
        <w:separator/>
      </w:r>
    </w:p>
  </w:footnote>
  <w:footnote w:type="continuationSeparator" w:id="0">
    <w:p w:rsidR="00E12580" w:rsidRDefault="00E12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6378" w:rsidRDefault="00ED6378">
    <w:pPr>
      <w:pStyle w:val="a9"/>
      <w:pBdr>
        <w:bottom w:val="none" w:sz="0" w:space="1"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5620E"/>
    <w:multiLevelType w:val="multilevel"/>
    <w:tmpl w:val="0315620E"/>
    <w:lvl w:ilvl="0">
      <w:start w:val="1"/>
      <w:numFmt w:val="decimal"/>
      <w:lvlText w:val="%1"/>
      <w:lvlJc w:val="left"/>
      <w:pPr>
        <w:tabs>
          <w:tab w:val="left" w:pos="360"/>
        </w:tabs>
        <w:ind w:left="284" w:hanging="284"/>
      </w:pPr>
      <w:rPr>
        <w:rFonts w:ascii="Times New Roman" w:hAnsi="Times New Roman" w:hint="default"/>
        <w:b/>
        <w:i w:val="0"/>
        <w:sz w:val="28"/>
      </w:rPr>
    </w:lvl>
    <w:lvl w:ilvl="1">
      <w:start w:val="1"/>
      <w:numFmt w:val="decimal"/>
      <w:pStyle w:val="2"/>
      <w:lvlText w:val="%1.%2"/>
      <w:lvlJc w:val="left"/>
      <w:pPr>
        <w:tabs>
          <w:tab w:val="left" w:pos="1021"/>
        </w:tabs>
        <w:ind w:left="1021" w:hanging="596"/>
      </w:pPr>
      <w:rPr>
        <w:rFonts w:ascii="Times New Roman" w:hAnsi="Times New Roman" w:hint="default"/>
        <w:b/>
        <w:i w:val="0"/>
        <w:sz w:val="28"/>
      </w:rPr>
    </w:lvl>
    <w:lvl w:ilvl="2">
      <w:start w:val="1"/>
      <w:numFmt w:val="decimal"/>
      <w:lvlText w:val="%1.%2.%3"/>
      <w:lvlJc w:val="left"/>
      <w:pPr>
        <w:tabs>
          <w:tab w:val="left" w:pos="1588"/>
        </w:tabs>
        <w:ind w:left="1588" w:hanging="737"/>
      </w:pPr>
      <w:rPr>
        <w:rFonts w:ascii="Times New Roman" w:hAnsi="Times New Roman" w:hint="default"/>
        <w:b/>
        <w:i w:val="0"/>
        <w:sz w:val="24"/>
      </w:rPr>
    </w:lvl>
    <w:lvl w:ilvl="3">
      <w:start w:val="1"/>
      <w:numFmt w:val="decimal"/>
      <w:pStyle w:val="4"/>
      <w:lvlText w:val="%1.%2.%3.%4"/>
      <w:lvlJc w:val="left"/>
      <w:pPr>
        <w:tabs>
          <w:tab w:val="left" w:pos="2155"/>
        </w:tabs>
        <w:ind w:left="2155" w:hanging="1078"/>
      </w:pPr>
      <w:rPr>
        <w:rFonts w:ascii="Arial" w:hAnsi="Arial" w:hint="default"/>
        <w:b w:val="0"/>
        <w:i w:val="0"/>
        <w:sz w:val="24"/>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 w15:restartNumberingAfterBreak="0">
    <w:nsid w:val="22B364E5"/>
    <w:multiLevelType w:val="multilevel"/>
    <w:tmpl w:val="22B364E5"/>
    <w:lvl w:ilvl="0">
      <w:start w:val="1"/>
      <w:numFmt w:val="decimal"/>
      <w:lvlText w:val="（%1）"/>
      <w:lvlJc w:val="left"/>
      <w:pPr>
        <w:tabs>
          <w:tab w:val="left" w:pos="1140"/>
        </w:tabs>
        <w:ind w:left="1140" w:hanging="72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 w15:restartNumberingAfterBreak="0">
    <w:nsid w:val="59F2A237"/>
    <w:multiLevelType w:val="singleLevel"/>
    <w:tmpl w:val="59F2A237"/>
    <w:lvl w:ilvl="0">
      <w:start w:val="1"/>
      <w:numFmt w:val="decimal"/>
      <w:suff w:val="nothing"/>
      <w:lvlText w:val="%1、"/>
      <w:lvlJc w:val="left"/>
    </w:lvl>
  </w:abstractNum>
  <w:abstractNum w:abstractNumId="3" w15:restartNumberingAfterBreak="0">
    <w:nsid w:val="6FCE2769"/>
    <w:multiLevelType w:val="singleLevel"/>
    <w:tmpl w:val="6FCE2769"/>
    <w:lvl w:ilvl="0">
      <w:start w:val="1"/>
      <w:numFmt w:val="chineseCounting"/>
      <w:suff w:val="nothing"/>
      <w:lvlText w:val="%1、"/>
      <w:lvlJc w:val="left"/>
      <w:rPr>
        <w:rFonts w:hint="eastAsia"/>
        <w:lang w:val="en-US"/>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proofState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282E"/>
    <w:rsid w:val="00052C67"/>
    <w:rsid w:val="00064ABA"/>
    <w:rsid w:val="000A3772"/>
    <w:rsid w:val="001409C7"/>
    <w:rsid w:val="00141CBC"/>
    <w:rsid w:val="0015770A"/>
    <w:rsid w:val="00166E64"/>
    <w:rsid w:val="00172319"/>
    <w:rsid w:val="00174841"/>
    <w:rsid w:val="001E098A"/>
    <w:rsid w:val="002067DF"/>
    <w:rsid w:val="00245313"/>
    <w:rsid w:val="00274021"/>
    <w:rsid w:val="00293AE1"/>
    <w:rsid w:val="002A329C"/>
    <w:rsid w:val="002B297E"/>
    <w:rsid w:val="002F175A"/>
    <w:rsid w:val="00311C14"/>
    <w:rsid w:val="003A2C93"/>
    <w:rsid w:val="003D3F10"/>
    <w:rsid w:val="003E6E88"/>
    <w:rsid w:val="003F46CB"/>
    <w:rsid w:val="0043272D"/>
    <w:rsid w:val="004B1BA1"/>
    <w:rsid w:val="004D241E"/>
    <w:rsid w:val="004F6CDB"/>
    <w:rsid w:val="00505977"/>
    <w:rsid w:val="00565D91"/>
    <w:rsid w:val="005A6AAD"/>
    <w:rsid w:val="005B4B9E"/>
    <w:rsid w:val="005F13D2"/>
    <w:rsid w:val="00614506"/>
    <w:rsid w:val="00622F6E"/>
    <w:rsid w:val="00642FA2"/>
    <w:rsid w:val="006523C7"/>
    <w:rsid w:val="0068628E"/>
    <w:rsid w:val="00690A5A"/>
    <w:rsid w:val="00694B93"/>
    <w:rsid w:val="006B1C14"/>
    <w:rsid w:val="006C555A"/>
    <w:rsid w:val="00714567"/>
    <w:rsid w:val="00717D50"/>
    <w:rsid w:val="007400E9"/>
    <w:rsid w:val="00760A16"/>
    <w:rsid w:val="007D6087"/>
    <w:rsid w:val="007F33C2"/>
    <w:rsid w:val="0080365F"/>
    <w:rsid w:val="00804680"/>
    <w:rsid w:val="00805B5A"/>
    <w:rsid w:val="00806B5C"/>
    <w:rsid w:val="008172CF"/>
    <w:rsid w:val="00882F28"/>
    <w:rsid w:val="00884B8A"/>
    <w:rsid w:val="008E282E"/>
    <w:rsid w:val="008F06A2"/>
    <w:rsid w:val="00952CD5"/>
    <w:rsid w:val="00A05258"/>
    <w:rsid w:val="00A51C8C"/>
    <w:rsid w:val="00A77AFF"/>
    <w:rsid w:val="00A94356"/>
    <w:rsid w:val="00B21C76"/>
    <w:rsid w:val="00B21F12"/>
    <w:rsid w:val="00B83437"/>
    <w:rsid w:val="00BA7328"/>
    <w:rsid w:val="00BD0C8A"/>
    <w:rsid w:val="00BE3333"/>
    <w:rsid w:val="00CB6DCE"/>
    <w:rsid w:val="00CE3CA9"/>
    <w:rsid w:val="00CE79AB"/>
    <w:rsid w:val="00D93C4B"/>
    <w:rsid w:val="00DB0924"/>
    <w:rsid w:val="00DB1540"/>
    <w:rsid w:val="00DB3866"/>
    <w:rsid w:val="00DE3BD2"/>
    <w:rsid w:val="00DE68CD"/>
    <w:rsid w:val="00E12580"/>
    <w:rsid w:val="00E51653"/>
    <w:rsid w:val="00E6362B"/>
    <w:rsid w:val="00E753DF"/>
    <w:rsid w:val="00E97B97"/>
    <w:rsid w:val="00ED3144"/>
    <w:rsid w:val="00ED6378"/>
    <w:rsid w:val="00F17D2E"/>
    <w:rsid w:val="00F32CC5"/>
    <w:rsid w:val="00F600A1"/>
    <w:rsid w:val="00F85DFF"/>
    <w:rsid w:val="00F90E72"/>
    <w:rsid w:val="00FC16DA"/>
    <w:rsid w:val="00FC786C"/>
    <w:rsid w:val="00FD4589"/>
    <w:rsid w:val="00FF4089"/>
    <w:rsid w:val="032D5731"/>
    <w:rsid w:val="033D214E"/>
    <w:rsid w:val="044A7507"/>
    <w:rsid w:val="07662E17"/>
    <w:rsid w:val="09E62B71"/>
    <w:rsid w:val="1EBC40A9"/>
    <w:rsid w:val="1F461B4D"/>
    <w:rsid w:val="26EC322A"/>
    <w:rsid w:val="27DF6FB9"/>
    <w:rsid w:val="28BB0CCF"/>
    <w:rsid w:val="296704CE"/>
    <w:rsid w:val="2C264AF7"/>
    <w:rsid w:val="2E7241E0"/>
    <w:rsid w:val="31225423"/>
    <w:rsid w:val="32D42671"/>
    <w:rsid w:val="33280C78"/>
    <w:rsid w:val="34217D88"/>
    <w:rsid w:val="36130BDF"/>
    <w:rsid w:val="38DE7790"/>
    <w:rsid w:val="3AEF7FC3"/>
    <w:rsid w:val="3CEF4F8E"/>
    <w:rsid w:val="3DB65546"/>
    <w:rsid w:val="3F8C73A5"/>
    <w:rsid w:val="459C7579"/>
    <w:rsid w:val="45CB1489"/>
    <w:rsid w:val="46846491"/>
    <w:rsid w:val="48D059D0"/>
    <w:rsid w:val="49043B89"/>
    <w:rsid w:val="49E12F9A"/>
    <w:rsid w:val="50F941D3"/>
    <w:rsid w:val="54943674"/>
    <w:rsid w:val="54B448E0"/>
    <w:rsid w:val="555A2CEB"/>
    <w:rsid w:val="586B5623"/>
    <w:rsid w:val="67255882"/>
    <w:rsid w:val="6A0C37AB"/>
    <w:rsid w:val="6E43454C"/>
    <w:rsid w:val="6F16160A"/>
    <w:rsid w:val="6FF847A8"/>
    <w:rsid w:val="70403D2C"/>
    <w:rsid w:val="7562398E"/>
    <w:rsid w:val="79194AB6"/>
    <w:rsid w:val="7F58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213D510"/>
  <w15:docId w15:val="{C2F97D3C-D74D-416D-A109-02D353EDE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unhideWhenUsed="1" w:qFormat="1"/>
    <w:lsdException w:name="toc 1" w:qFormat="1"/>
    <w:lsdException w:name="Normal Indent" w:qFormat="1"/>
    <w:lsdException w:name="annotation text" w:qFormat="1"/>
    <w:lsdException w:name="header" w:qFormat="1"/>
    <w:lsdException w:name="footer" w:qFormat="1"/>
    <w:lsdException w:name="caption" w:semiHidden="1" w:unhideWhenUsed="1" w:qFormat="1"/>
    <w:lsdException w:name="envelope return" w:qFormat="1"/>
    <w:lsdException w:name="annotation reference" w:qFormat="1"/>
    <w:lsdException w:name="page number"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Body Text Indent 3"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HTML Preformatted" w:qFormat="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jc w:val="center"/>
      <w:outlineLvl w:val="0"/>
    </w:pPr>
    <w:rPr>
      <w:b/>
      <w:bCs/>
      <w:kern w:val="44"/>
      <w:sz w:val="44"/>
      <w:szCs w:val="44"/>
    </w:rPr>
  </w:style>
  <w:style w:type="paragraph" w:styleId="2">
    <w:name w:val="heading 2"/>
    <w:basedOn w:val="a"/>
    <w:next w:val="a"/>
    <w:unhideWhenUsed/>
    <w:qFormat/>
    <w:pPr>
      <w:keepNext/>
      <w:numPr>
        <w:ilvl w:val="1"/>
        <w:numId w:val="1"/>
      </w:numPr>
      <w:adjustRightInd w:val="0"/>
      <w:spacing w:before="120" w:line="360" w:lineRule="auto"/>
      <w:textAlignment w:val="baseline"/>
      <w:outlineLvl w:val="1"/>
    </w:pPr>
    <w:rPr>
      <w:rFonts w:eastAsia="黑体"/>
      <w:b/>
      <w:kern w:val="0"/>
      <w:sz w:val="28"/>
      <w:szCs w:val="20"/>
    </w:rPr>
  </w:style>
  <w:style w:type="paragraph" w:styleId="4">
    <w:name w:val="heading 4"/>
    <w:basedOn w:val="a"/>
    <w:next w:val="a"/>
    <w:unhideWhenUsed/>
    <w:qFormat/>
    <w:pPr>
      <w:numPr>
        <w:ilvl w:val="3"/>
        <w:numId w:val="1"/>
      </w:numPr>
      <w:adjustRightInd w:val="0"/>
      <w:spacing w:before="120" w:line="360" w:lineRule="auto"/>
      <w:textAlignment w:val="baseline"/>
      <w:outlineLvl w:val="3"/>
    </w:pPr>
    <w:rPr>
      <w:rFonts w:ascii="Arial" w:eastAsia="黑体"/>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qFormat/>
    <w:pPr>
      <w:jc w:val="left"/>
    </w:pPr>
  </w:style>
  <w:style w:type="paragraph" w:styleId="a5">
    <w:name w:val="Body Text Indent"/>
    <w:basedOn w:val="a"/>
    <w:next w:val="a6"/>
    <w:qFormat/>
    <w:pPr>
      <w:spacing w:line="360" w:lineRule="auto"/>
      <w:ind w:firstLine="420"/>
    </w:pPr>
    <w:rPr>
      <w:rFonts w:ascii="宋体"/>
      <w:sz w:val="24"/>
      <w:szCs w:val="20"/>
    </w:rPr>
  </w:style>
  <w:style w:type="paragraph" w:styleId="a6">
    <w:name w:val="envelope return"/>
    <w:basedOn w:val="a"/>
    <w:qFormat/>
    <w:pPr>
      <w:snapToGrid w:val="0"/>
    </w:pPr>
    <w:rPr>
      <w:rFonts w:ascii="Arial" w:hAnsi="Arial"/>
    </w:rPr>
  </w:style>
  <w:style w:type="paragraph" w:styleId="a7">
    <w:name w:val="Plain Text"/>
    <w:basedOn w:val="a"/>
    <w:qFormat/>
    <w:rPr>
      <w:rFonts w:ascii="宋体" w:hAnsi="Courier New"/>
      <w:szCs w:val="20"/>
    </w:rPr>
  </w:style>
  <w:style w:type="paragraph" w:styleId="a8">
    <w:name w:val="footer"/>
    <w:basedOn w:val="a"/>
    <w:qFormat/>
    <w:pPr>
      <w:tabs>
        <w:tab w:val="center" w:pos="4153"/>
        <w:tab w:val="right" w:pos="8306"/>
      </w:tabs>
      <w:snapToGrid w:val="0"/>
      <w:jc w:val="left"/>
    </w:pPr>
    <w:rPr>
      <w:rFonts w:ascii="宋体" w:hAnsi="Courier New"/>
      <w:sz w:val="18"/>
      <w:szCs w:val="20"/>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tabs>
        <w:tab w:val="right" w:leader="dot" w:pos="9628"/>
      </w:tabs>
      <w:jc w:val="center"/>
    </w:pPr>
  </w:style>
  <w:style w:type="paragraph" w:styleId="3">
    <w:name w:val="Body Text Indent 3"/>
    <w:basedOn w:val="a"/>
    <w:qFormat/>
    <w:pPr>
      <w:spacing w:line="400" w:lineRule="exact"/>
      <w:ind w:left="360"/>
    </w:pPr>
    <w:rPr>
      <w:sz w:val="24"/>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0">
    <w:name w:val="index 1"/>
    <w:basedOn w:val="a"/>
    <w:next w:val="a"/>
    <w:uiPriority w:val="99"/>
    <w:unhideWhenUsed/>
    <w:qFormat/>
    <w:rPr>
      <w:rFonts w:ascii="Times New Roman" w:eastAsia="宋体" w:hAnsi="Times New Roman" w:cs="Times New Roman"/>
      <w:szCs w:val="20"/>
    </w:rPr>
  </w:style>
  <w:style w:type="paragraph" w:styleId="20">
    <w:name w:val="Body Text First Indent 2"/>
    <w:basedOn w:val="a5"/>
    <w:qFormat/>
    <w:pPr>
      <w:ind w:left="420" w:firstLineChars="200"/>
    </w:p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Emphasis"/>
    <w:qFormat/>
    <w:rPr>
      <w:rFonts w:cs="Times New Roman"/>
      <w:i/>
    </w:rPr>
  </w:style>
  <w:style w:type="character" w:styleId="ad">
    <w:name w:val="Hyperlink"/>
    <w:qFormat/>
    <w:rPr>
      <w:color w:val="0000FF"/>
      <w:u w:val="single"/>
    </w:rPr>
  </w:style>
  <w:style w:type="character" w:styleId="ae">
    <w:name w:val="annotation reference"/>
    <w:qFormat/>
    <w:rPr>
      <w:sz w:val="21"/>
      <w:szCs w:val="21"/>
    </w:rPr>
  </w:style>
  <w:style w:type="paragraph" w:styleId="af">
    <w:name w:val="List Paragraph"/>
    <w:basedOn w:val="a"/>
    <w:uiPriority w:val="99"/>
    <w:qFormat/>
    <w:pPr>
      <w:ind w:firstLineChars="200" w:firstLine="420"/>
    </w:pPr>
  </w:style>
  <w:style w:type="paragraph" w:customStyle="1" w:styleId="af0">
    <w:name w:val="表格字体"/>
    <w:basedOn w:val="a"/>
    <w:qFormat/>
    <w:pPr>
      <w:tabs>
        <w:tab w:val="left" w:pos="3969"/>
      </w:tabs>
      <w:adjustRightInd w:val="0"/>
      <w:spacing w:beforeLines="50" w:line="360" w:lineRule="auto"/>
      <w:jc w:val="left"/>
      <w:textAlignment w:val="baseline"/>
    </w:pPr>
    <w:rPr>
      <w:rFonts w:ascii="宋体" w:eastAsia="宋体" w:hAnsi="宋体" w:cs="Times New Roman"/>
      <w:kern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3422</Words>
  <Characters>19507</Characters>
  <Application>Microsoft Office Word</Application>
  <DocSecurity>0</DocSecurity>
  <Lines>162</Lines>
  <Paragraphs>45</Paragraphs>
  <ScaleCrop>false</ScaleCrop>
  <Company>Microsoft</Company>
  <LinksUpToDate>false</LinksUpToDate>
  <CharactersWithSpaces>22884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LJY</cp:lastModifiedBy>
  <cp:revision>61</cp:revision>
  <cp:lastPrinted>2018-09-13T06:21:00Z</cp:lastPrinted>
  <dcterms:created xsi:type="dcterms:W3CDTF">2014-10-29T12:08:00Z</dcterms:created>
  <dcterms:modified xsi:type="dcterms:W3CDTF">2022-02-18T06:57:00Z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21E987B4EB704CE5A232A24B93DB1F3B</vt:lpwstr>
  </property>
</Properties>
</file>